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14:paraId="33AC385B" w14:textId="77777777" w:rsidTr="006E12A8">
        <w:trPr>
          <w:trHeight w:val="1260"/>
        </w:trPr>
        <w:tc>
          <w:tcPr>
            <w:tcW w:w="1227" w:type="dxa"/>
          </w:tcPr>
          <w:p w14:paraId="48D29D44" w14:textId="77777777"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68A54A19" wp14:editId="2818936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14:paraId="52E81950" w14:textId="77777777" w:rsidR="00FB2E6B" w:rsidRPr="00B47B37" w:rsidRDefault="00BC631F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C771E" wp14:editId="11D28E6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63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4CBE6" w14:textId="77777777"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14:paraId="787EED8D" w14:textId="77777777"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5AE7483" wp14:editId="20B8B709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14:paraId="2D1FE336" w14:textId="77777777"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95287E5" wp14:editId="1E343BCD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C5D98" w14:textId="77777777"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617F54ED" w14:textId="77777777"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CE9F797" w14:textId="77777777" w:rsidR="00FB2E6B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ФОНД ЗА </w:t>
            </w:r>
            <w:r w:rsidR="00A002A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,</w:t>
            </w:r>
          </w:p>
          <w:p w14:paraId="66CC407B" w14:textId="77777777" w:rsid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РАСЕЉЕНА ЛИЦА И </w:t>
            </w:r>
          </w:p>
          <w:p w14:paraId="44D2ACCA" w14:textId="77777777" w:rsid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ЗА САРАДЊУ СА</w:t>
            </w:r>
          </w:p>
          <w:p w14:paraId="613B8FC2" w14:textId="77777777" w:rsidR="003250F9" w:rsidRP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СРБИМА У РЕГИОНУ</w:t>
            </w:r>
          </w:p>
          <w:p w14:paraId="4506DF2A" w14:textId="77777777"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70FADCB0" w14:textId="77777777" w:rsidR="004560EC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14:paraId="62F13FC6" w14:textId="77777777" w:rsidR="00BC631F" w:rsidRDefault="003250F9" w:rsidP="003250F9">
      <w:pPr>
        <w:ind w:firstLine="720"/>
        <w:jc w:val="both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  <w:lang w:val="sr-Cyrl-CS"/>
        </w:rPr>
        <w:t>На основу члана 3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>.</w:t>
      </w:r>
      <w:r w:rsidR="00ED20A1">
        <w:rPr>
          <w:rFonts w:ascii="Tahoma" w:hAnsi="Tahoma" w:cs="Tahoma"/>
          <w:sz w:val="16"/>
          <w:szCs w:val="16"/>
        </w:rPr>
        <w:t xml:space="preserve"> </w:t>
      </w:r>
      <w:r w:rsidR="00ED20A1">
        <w:rPr>
          <w:rFonts w:ascii="Tahoma" w:hAnsi="Tahoma" w:cs="Tahoma"/>
          <w:sz w:val="16"/>
          <w:szCs w:val="16"/>
          <w:lang w:val="sr-Cyrl-RS"/>
        </w:rPr>
        <w:t>и члана 17.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Одлуке о оснивањ</w:t>
      </w:r>
      <w:r>
        <w:rPr>
          <w:rFonts w:ascii="Tahoma" w:hAnsi="Tahoma" w:cs="Tahoma"/>
          <w:sz w:val="16"/>
          <w:szCs w:val="16"/>
          <w:lang w:val="sr-Cyrl-CS"/>
        </w:rPr>
        <w:t>у Фонда за избегла, расељена лица и за сарадњу са Србима у региону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B82619">
        <w:rPr>
          <w:rFonts w:ascii="Tahoma" w:hAnsi="Tahoma" w:cs="Tahoma"/>
          <w:sz w:val="16"/>
          <w:szCs w:val="16"/>
          <w:lang w:val="sr-Cyrl-CS"/>
        </w:rPr>
        <w:t>(„Службени лист Аутономне Покрајине Војводине“, број 19/06</w:t>
      </w:r>
      <w:r>
        <w:rPr>
          <w:rFonts w:ascii="Tahoma" w:hAnsi="Tahoma" w:cs="Tahoma"/>
          <w:sz w:val="16"/>
          <w:szCs w:val="16"/>
          <w:lang w:val="sr-Cyrl-CS"/>
        </w:rPr>
        <w:t xml:space="preserve"> и број 66/20- измене и допуне</w:t>
      </w:r>
      <w:r w:rsidR="00B82619">
        <w:rPr>
          <w:rFonts w:ascii="Tahoma" w:hAnsi="Tahoma" w:cs="Tahoma"/>
          <w:sz w:val="16"/>
          <w:szCs w:val="16"/>
          <w:lang w:val="sr-Cyrl-CS"/>
        </w:rPr>
        <w:t xml:space="preserve">)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>и члана 19. Ста</w:t>
      </w:r>
      <w:r>
        <w:rPr>
          <w:rFonts w:ascii="Tahoma" w:hAnsi="Tahoma" w:cs="Tahoma"/>
          <w:sz w:val="16"/>
          <w:szCs w:val="16"/>
          <w:lang w:val="sr-Cyrl-CS"/>
        </w:rPr>
        <w:t xml:space="preserve">тута Фонда за избегла, расељена лица и за сарадњу са Србима у региону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lang w:val="sr-Latn-RS"/>
        </w:rPr>
        <w:t>расписује</w:t>
      </w:r>
    </w:p>
    <w:p w14:paraId="5C28883D" w14:textId="77777777" w:rsidR="004560EC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Latn-RS"/>
        </w:rPr>
      </w:pPr>
    </w:p>
    <w:p w14:paraId="19FF68ED" w14:textId="77777777" w:rsidR="004560EC" w:rsidRPr="003250F9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Cyrl-RS"/>
        </w:rPr>
      </w:pPr>
    </w:p>
    <w:p w14:paraId="7668FAA0" w14:textId="77777777" w:rsidR="006D4B58" w:rsidRPr="001D595F" w:rsidRDefault="006D4B58" w:rsidP="00BC631F">
      <w:pPr>
        <w:rPr>
          <w:rFonts w:ascii="Tahoma" w:hAnsi="Tahoma" w:cs="Tahoma"/>
          <w:sz w:val="16"/>
          <w:szCs w:val="16"/>
        </w:rPr>
      </w:pPr>
    </w:p>
    <w:p w14:paraId="3463C49C" w14:textId="77777777" w:rsidR="003250F9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>СТУДЕНТИМА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>ИЗ</w:t>
      </w:r>
      <w:r w:rsidR="003250F9">
        <w:rPr>
          <w:rFonts w:ascii="Tahoma" w:hAnsi="Tahoma" w:cs="Tahoma"/>
          <w:b/>
          <w:sz w:val="16"/>
          <w:szCs w:val="16"/>
          <w:lang w:val="sr-Cyrl-CS"/>
        </w:rPr>
        <w:t xml:space="preserve"> ИЗБЕГЛИХ И </w:t>
      </w:r>
    </w:p>
    <w:p w14:paraId="727A7181" w14:textId="77777777" w:rsidR="00BC631F" w:rsidRPr="00D359CF" w:rsidRDefault="003250F9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РАСЕЉЕНИХ ПОРОДИЦА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C631F"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14:paraId="5E616416" w14:textId="77777777"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14:paraId="59499481" w14:textId="77777777"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14:paraId="76D30402" w14:textId="77777777"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14:paraId="184DB731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14:paraId="78798D04" w14:textId="77777777" w:rsidR="00BC631F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</w:t>
      </w:r>
      <w:r>
        <w:rPr>
          <w:rFonts w:ascii="Tahoma" w:hAnsi="Tahoma" w:cs="Tahoma"/>
          <w:sz w:val="16"/>
          <w:szCs w:val="16"/>
          <w:lang w:val="sr-Cyrl-RS"/>
        </w:rPr>
        <w:t xml:space="preserve"> Јавном</w:t>
      </w:r>
      <w:r>
        <w:rPr>
          <w:rFonts w:ascii="Tahoma" w:hAnsi="Tahoma" w:cs="Tahoma"/>
          <w:sz w:val="16"/>
          <w:szCs w:val="16"/>
        </w:rPr>
        <w:t xml:space="preserve"> позиву  могу остварити студенти или њихови родитељи који</w:t>
      </w:r>
      <w:r>
        <w:rPr>
          <w:rFonts w:ascii="Tahoma" w:hAnsi="Tahoma" w:cs="Tahoma"/>
          <w:sz w:val="16"/>
          <w:szCs w:val="16"/>
          <w:lang w:val="sr-Cyrl-RS"/>
        </w:rPr>
        <w:t xml:space="preserve">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  <w:lang w:val="sr-Cyrl-RS"/>
        </w:rPr>
        <w:t>)</w:t>
      </w:r>
      <w:r w:rsidRPr="001D595F">
        <w:rPr>
          <w:rFonts w:ascii="Tahoma" w:hAnsi="Tahoma" w:cs="Tahoma"/>
          <w:sz w:val="16"/>
          <w:szCs w:val="16"/>
        </w:rPr>
        <w:t xml:space="preserve"> у складу са законом статус избеглих</w:t>
      </w:r>
      <w:r w:rsidR="00701A07">
        <w:rPr>
          <w:rFonts w:ascii="Tahoma" w:hAnsi="Tahoma" w:cs="Tahoma"/>
          <w:sz w:val="16"/>
          <w:szCs w:val="16"/>
          <w:lang w:val="sr-Cyrl-RS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 лица са боравиштем односно пребивали</w:t>
      </w:r>
      <w:r w:rsidR="003D43AA">
        <w:rPr>
          <w:rFonts w:ascii="Tahoma" w:hAnsi="Tahoma" w:cs="Tahoma"/>
          <w:sz w:val="16"/>
          <w:szCs w:val="16"/>
        </w:rPr>
        <w:t>штем на територији АП Војводине</w:t>
      </w:r>
      <w:r>
        <w:rPr>
          <w:rFonts w:ascii="Tahoma" w:hAnsi="Tahoma" w:cs="Tahoma"/>
          <w:sz w:val="16"/>
          <w:szCs w:val="16"/>
        </w:rPr>
        <w:t>, тј. студенти основних академских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 струковних студија (изузев студената прве године)</w:t>
      </w:r>
      <w:r>
        <w:rPr>
          <w:rFonts w:ascii="Tahoma" w:hAnsi="Tahoma" w:cs="Tahoma"/>
          <w:sz w:val="16"/>
          <w:szCs w:val="16"/>
        </w:rPr>
        <w:t xml:space="preserve"> на територији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Републике Србије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у даљем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тексту</w:t>
      </w:r>
      <w:r>
        <w:rPr>
          <w:rFonts w:ascii="Tahoma" w:hAnsi="Tahoma" w:cs="Tahoma"/>
          <w:b/>
          <w:sz w:val="16"/>
          <w:szCs w:val="16"/>
          <w:lang w:val="sr-Cyrl-RS"/>
        </w:rPr>
        <w:t>: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b/>
          <w:sz w:val="16"/>
          <w:szCs w:val="16"/>
          <w:lang w:val="sr-Cyrl-RS"/>
        </w:rPr>
        <w:t>П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односилац</w:t>
      </w:r>
      <w:r>
        <w:rPr>
          <w:rFonts w:ascii="Tahoma" w:hAnsi="Tahoma" w:cs="Tahoma"/>
          <w:sz w:val="16"/>
          <w:szCs w:val="16"/>
          <w:lang w:val="sr-Cyrl-RS"/>
        </w:rPr>
        <w:t>)</w:t>
      </w:r>
      <w:r>
        <w:rPr>
          <w:rFonts w:ascii="Tahoma" w:hAnsi="Tahoma" w:cs="Tahoma"/>
          <w:sz w:val="16"/>
          <w:szCs w:val="16"/>
        </w:rPr>
        <w:t>,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од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 xml:space="preserve"> 01. 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>28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. фебруара </w:t>
      </w:r>
      <w:r w:rsidR="003250F9">
        <w:rPr>
          <w:rFonts w:ascii="Tahoma" w:hAnsi="Tahoma" w:cs="Tahoma"/>
          <w:b/>
          <w:sz w:val="16"/>
          <w:szCs w:val="16"/>
        </w:rPr>
        <w:t>2022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године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,</w:t>
      </w:r>
    </w:p>
    <w:p w14:paraId="6A23D7D3" w14:textId="77777777"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14:paraId="7C1B9FC7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14:paraId="4ACD853C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14:paraId="497D3706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  <w:lang w:val="sr-Cyrl-RS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  <w:lang w:val="sr-Cyrl-RS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расељеног лица на територији Аутономне</w:t>
      </w:r>
      <w:r w:rsidR="00BB0A34">
        <w:rPr>
          <w:rFonts w:ascii="Tahoma" w:hAnsi="Tahoma" w:cs="Tahoma"/>
          <w:sz w:val="16"/>
          <w:szCs w:val="16"/>
        </w:rPr>
        <w:t xml:space="preserve"> Покрајине Војводине </w:t>
      </w:r>
    </w:p>
    <w:p w14:paraId="63B4AE0E" w14:textId="77777777"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2. да су Подносилац пријаве и чланова породичног домаћинства наведених на пријави </w:t>
      </w:r>
      <w:r>
        <w:rPr>
          <w:rFonts w:ascii="Tahoma" w:hAnsi="Tahoma" w:cs="Tahoma"/>
          <w:sz w:val="16"/>
          <w:szCs w:val="16"/>
          <w:lang w:val="sr-Cyrl-RS"/>
        </w:rPr>
        <w:t>у родитељском или старат</w:t>
      </w:r>
      <w:r w:rsidR="003A6095">
        <w:rPr>
          <w:rFonts w:ascii="Tahoma" w:hAnsi="Tahoma" w:cs="Tahoma"/>
          <w:sz w:val="16"/>
          <w:szCs w:val="16"/>
          <w:lang w:val="sr-Cyrl-RS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  <w:lang w:val="sr-Cyrl-RS"/>
        </w:rPr>
        <w:t xml:space="preserve"> П</w:t>
      </w:r>
      <w:r w:rsidR="003A6095">
        <w:rPr>
          <w:rFonts w:ascii="Tahoma" w:hAnsi="Tahoma" w:cs="Tahoma"/>
          <w:sz w:val="16"/>
          <w:szCs w:val="16"/>
          <w:lang w:val="sr-Cyrl-RS"/>
        </w:rPr>
        <w:t>односилац родитељ</w:t>
      </w:r>
      <w:r>
        <w:rPr>
          <w:rFonts w:ascii="Tahoma" w:hAnsi="Tahoma" w:cs="Tahoma"/>
          <w:sz w:val="16"/>
          <w:szCs w:val="16"/>
          <w:lang w:val="sr-Cyrl-RS"/>
        </w:rPr>
        <w:t>),</w:t>
      </w:r>
    </w:p>
    <w:p w14:paraId="258636DD" w14:textId="77777777"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3.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да </w:t>
      </w:r>
      <w:r>
        <w:rPr>
          <w:rFonts w:ascii="Tahoma" w:hAnsi="Tahoma" w:cs="Tahoma"/>
          <w:sz w:val="16"/>
          <w:szCs w:val="16"/>
          <w:lang w:val="sr-Cyrl-RS"/>
        </w:rPr>
        <w:t>студент</w:t>
      </w:r>
      <w:r>
        <w:rPr>
          <w:rFonts w:ascii="Tahoma" w:hAnsi="Tahoma" w:cs="Tahoma"/>
          <w:sz w:val="16"/>
          <w:szCs w:val="16"/>
        </w:rPr>
        <w:t xml:space="preserve"> у току досадашњих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има просек оцена најмање 7,00</w:t>
      </w:r>
    </w:p>
    <w:p w14:paraId="28F385B7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4.  да студент</w:t>
      </w:r>
      <w:r>
        <w:rPr>
          <w:rFonts w:ascii="Tahoma" w:hAnsi="Tahoma" w:cs="Tahoma"/>
          <w:sz w:val="16"/>
          <w:szCs w:val="16"/>
          <w:lang w:val="sr-Cyrl-RS"/>
        </w:rPr>
        <w:t xml:space="preserve"> до сада</w:t>
      </w:r>
      <w:r>
        <w:rPr>
          <w:rFonts w:ascii="Tahoma" w:hAnsi="Tahoma" w:cs="Tahoma"/>
          <w:sz w:val="16"/>
          <w:szCs w:val="16"/>
        </w:rPr>
        <w:t xml:space="preserve"> редовно похађа студије.</w:t>
      </w:r>
    </w:p>
    <w:p w14:paraId="215D979F" w14:textId="77777777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14:paraId="1E8E75F2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14:paraId="5A4F8DD1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Испуњеност услова из члана 2. </w:t>
      </w:r>
      <w:r>
        <w:rPr>
          <w:rFonts w:ascii="Tahoma" w:hAnsi="Tahoma" w:cs="Tahoma"/>
          <w:sz w:val="16"/>
          <w:szCs w:val="16"/>
          <w:lang w:val="sr-Cyrl-RS"/>
        </w:rPr>
        <w:t>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 </w:t>
      </w:r>
      <w:r>
        <w:rPr>
          <w:rFonts w:ascii="Tahoma" w:hAnsi="Tahoma" w:cs="Tahoma"/>
          <w:sz w:val="16"/>
          <w:szCs w:val="16"/>
        </w:rPr>
        <w:t>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14:paraId="39008103" w14:textId="77777777" w:rsidR="00BC631F" w:rsidRPr="00654520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</w:t>
      </w:r>
      <w:r w:rsidR="003250F9">
        <w:rPr>
          <w:rFonts w:ascii="Tahoma" w:hAnsi="Tahoma" w:cs="Tahoma"/>
          <w:sz w:val="16"/>
          <w:szCs w:val="16"/>
          <w:lang w:val="sr-Cyrl-RS"/>
        </w:rPr>
        <w:t xml:space="preserve">. </w:t>
      </w:r>
      <w:r w:rsidR="003250F9">
        <w:rPr>
          <w:rFonts w:ascii="Tahoma" w:hAnsi="Tahoma" w:cs="Tahoma"/>
          <w:sz w:val="16"/>
          <w:szCs w:val="16"/>
        </w:rPr>
        <w:t>за доказивање статуса избеглог, прогнаног</w:t>
      </w:r>
      <w:r w:rsidR="003250F9" w:rsidRPr="001D595F">
        <w:rPr>
          <w:rFonts w:ascii="Tahoma" w:hAnsi="Tahoma" w:cs="Tahoma"/>
          <w:sz w:val="16"/>
          <w:szCs w:val="16"/>
        </w:rPr>
        <w:t xml:space="preserve"> и</w:t>
      </w:r>
      <w:r w:rsidR="003250F9">
        <w:rPr>
          <w:rFonts w:ascii="Tahoma" w:hAnsi="Tahoma" w:cs="Tahoma"/>
          <w:sz w:val="16"/>
          <w:szCs w:val="16"/>
        </w:rPr>
        <w:t>ли</w:t>
      </w:r>
      <w:r w:rsidR="003250F9"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3250F9">
        <w:rPr>
          <w:rFonts w:ascii="Tahoma" w:hAnsi="Tahoma" w:cs="Tahoma"/>
          <w:sz w:val="16"/>
          <w:szCs w:val="16"/>
        </w:rPr>
        <w:t xml:space="preserve">, прогнаничке </w:t>
      </w:r>
      <w:r w:rsidR="003250F9"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3250F9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>
        <w:rPr>
          <w:rFonts w:ascii="Tahoma" w:hAnsi="Tahoma" w:cs="Tahoma"/>
          <w:sz w:val="16"/>
          <w:szCs w:val="16"/>
        </w:rPr>
        <w:t>.</w:t>
      </w:r>
      <w:r w:rsidR="00654520">
        <w:rPr>
          <w:rFonts w:ascii="Tahoma" w:hAnsi="Tahoma" w:cs="Tahoma"/>
          <w:sz w:val="16"/>
          <w:szCs w:val="16"/>
          <w:lang w:val="sr-Cyrl-RS"/>
        </w:rPr>
        <w:t>;</w:t>
      </w:r>
    </w:p>
    <w:p w14:paraId="6362341E" w14:textId="77777777" w:rsidR="003250F9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</w:t>
      </w:r>
      <w:r w:rsidR="003250F9" w:rsidRPr="003250F9">
        <w:rPr>
          <w:rFonts w:ascii="Tahoma" w:hAnsi="Tahoma" w:cs="Tahoma"/>
          <w:sz w:val="16"/>
          <w:szCs w:val="16"/>
        </w:rPr>
        <w:t xml:space="preserve"> </w:t>
      </w:r>
      <w:r w:rsidR="003250F9">
        <w:rPr>
          <w:rFonts w:ascii="Tahoma" w:hAnsi="Tahoma" w:cs="Tahoma"/>
          <w:sz w:val="16"/>
          <w:szCs w:val="16"/>
        </w:rPr>
        <w:t>з</w:t>
      </w:r>
      <w:r w:rsidR="003250F9" w:rsidRPr="001D595F">
        <w:rPr>
          <w:rFonts w:ascii="Tahoma" w:hAnsi="Tahoma" w:cs="Tahoma"/>
          <w:sz w:val="16"/>
          <w:szCs w:val="16"/>
        </w:rPr>
        <w:t>а доказивање</w:t>
      </w:r>
      <w:r w:rsidR="003250F9"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="003250F9" w:rsidRPr="001D595F">
        <w:rPr>
          <w:rFonts w:ascii="Tahoma" w:hAnsi="Tahoma" w:cs="Tahoma"/>
          <w:sz w:val="16"/>
          <w:szCs w:val="16"/>
        </w:rPr>
        <w:t xml:space="preserve"> </w:t>
      </w:r>
      <w:r w:rsidR="003250F9"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="003250F9" w:rsidRPr="001D595F">
        <w:rPr>
          <w:rFonts w:ascii="Tahoma" w:hAnsi="Tahoma" w:cs="Tahoma"/>
          <w:sz w:val="16"/>
          <w:szCs w:val="16"/>
        </w:rPr>
        <w:t>у родитељ</w:t>
      </w:r>
      <w:r w:rsidR="003250F9">
        <w:rPr>
          <w:rFonts w:ascii="Tahoma" w:hAnsi="Tahoma" w:cs="Tahoma"/>
          <w:sz w:val="16"/>
          <w:szCs w:val="16"/>
        </w:rPr>
        <w:t>с</w:t>
      </w:r>
      <w:r w:rsidR="003250F9" w:rsidRPr="001D595F">
        <w:rPr>
          <w:rFonts w:ascii="Tahoma" w:hAnsi="Tahoma" w:cs="Tahoma"/>
          <w:sz w:val="16"/>
          <w:szCs w:val="16"/>
        </w:rPr>
        <w:t>ком или старатељском о</w:t>
      </w:r>
      <w:r w:rsidR="003250F9">
        <w:rPr>
          <w:rFonts w:ascii="Tahoma" w:hAnsi="Tahoma" w:cs="Tahoma"/>
          <w:sz w:val="16"/>
          <w:szCs w:val="16"/>
        </w:rPr>
        <w:t>д</w:t>
      </w:r>
      <w:r w:rsidR="003250F9"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 w:rsidR="003250F9">
        <w:rPr>
          <w:rFonts w:ascii="Tahoma" w:hAnsi="Tahoma" w:cs="Tahoma"/>
          <w:sz w:val="16"/>
          <w:szCs w:val="16"/>
        </w:rPr>
        <w:t>ођених или доказ о старатељству( у случају да је подносилац родитељ),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49764F8B" w14:textId="77777777"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3. за </w:t>
      </w:r>
      <w:r>
        <w:rPr>
          <w:rFonts w:ascii="Tahoma" w:hAnsi="Tahoma" w:cs="Tahoma"/>
          <w:sz w:val="16"/>
          <w:szCs w:val="16"/>
          <w:lang w:val="sr-Cyrl-RS"/>
        </w:rPr>
        <w:t>доказивање успеха у току досадашњих студија прилаже се фотокопија индекса и потврда факултета о оценама и просеку до сада завршених година студија,</w:t>
      </w:r>
    </w:p>
    <w:p w14:paraId="5AD66FDF" w14:textId="77777777"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4. за доказивање редовног похађања студија прилаже се уверење о редовном статусу студента,</w:t>
      </w:r>
    </w:p>
    <w:p w14:paraId="6F8E98D2" w14:textId="77777777" w:rsidR="00BC631F" w:rsidRDefault="004560EC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5. фотокопија личне карте (очитана лична карта уколико је у питању нова лична карта са чипом)</w:t>
      </w:r>
    </w:p>
    <w:p w14:paraId="4C89B62F" w14:textId="77777777"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6. ф</w:t>
      </w:r>
      <w:r w:rsidR="00C85187">
        <w:rPr>
          <w:rFonts w:ascii="Tahoma" w:hAnsi="Tahoma" w:cs="Tahoma"/>
          <w:sz w:val="16"/>
          <w:szCs w:val="16"/>
          <w:lang w:val="sr-Cyrl-RS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  <w:lang w:val="sr-Cyrl-RS"/>
        </w:rPr>
        <w:t>ћег рачуна Подносиоца</w:t>
      </w:r>
    </w:p>
    <w:p w14:paraId="5A1F19B1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прилаже се фотокопија индекса,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14:paraId="7629755D" w14:textId="77777777"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14:paraId="2F88575D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                                                                          Члан 4.</w:t>
      </w:r>
    </w:p>
    <w:p w14:paraId="1C8C57E4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Приоритет приликом одлучивања имаће они студенти којима, од стране Фонда,  до сада није пружена ова врста помоћи. </w:t>
      </w:r>
    </w:p>
    <w:p w14:paraId="4F1475C8" w14:textId="77777777"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14:paraId="5EF75D16" w14:textId="77777777"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14:paraId="52BAF041" w14:textId="77777777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>
        <w:rPr>
          <w:rFonts w:ascii="Tahoma" w:hAnsi="Tahoma" w:cs="Tahoma"/>
          <w:sz w:val="16"/>
          <w:szCs w:val="16"/>
          <w:lang w:val="sr-Cyrl-RS"/>
        </w:rPr>
        <w:t>3</w:t>
      </w:r>
      <w:r>
        <w:rPr>
          <w:rFonts w:ascii="Tahoma" w:hAnsi="Tahoma" w:cs="Tahoma"/>
          <w:sz w:val="16"/>
          <w:szCs w:val="16"/>
        </w:rPr>
        <w:t>0.000,00 динара по студенту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>
        <w:rPr>
          <w:rFonts w:ascii="Tahoma" w:hAnsi="Tahoma" w:cs="Tahoma"/>
          <w:sz w:val="16"/>
          <w:szCs w:val="16"/>
          <w:lang w:val="sr-Cyrl-RS"/>
        </w:rPr>
        <w:t xml:space="preserve"> студента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  <w:lang w:val="sr-Cyrl-RS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14:paraId="689FD097" w14:textId="77777777" w:rsidR="00BC631F" w:rsidRDefault="00EC4F6B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Овим Јавним позивом право на финансијску помоћ оствариће сто (100) најуспешнијих студената.</w:t>
      </w:r>
    </w:p>
    <w:p w14:paraId="56122F09" w14:textId="77777777"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14:paraId="12A3419E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14:paraId="1C18F99B" w14:textId="77777777"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>
        <w:rPr>
          <w:rFonts w:ascii="Tahoma" w:hAnsi="Tahoma" w:cs="Tahoma"/>
          <w:sz w:val="16"/>
          <w:szCs w:val="16"/>
        </w:rPr>
        <w:t xml:space="preserve">омоћи студентима </w:t>
      </w:r>
      <w:r>
        <w:rPr>
          <w:rFonts w:ascii="Tahoma" w:hAnsi="Tahoma" w:cs="Tahoma"/>
          <w:sz w:val="16"/>
          <w:szCs w:val="16"/>
          <w:lang w:val="sr-Cyrl-RS"/>
        </w:rPr>
        <w:t xml:space="preserve">из </w:t>
      </w:r>
      <w:r w:rsidR="003250F9">
        <w:rPr>
          <w:rFonts w:ascii="Tahoma" w:hAnsi="Tahoma" w:cs="Tahoma"/>
          <w:sz w:val="16"/>
          <w:szCs w:val="16"/>
          <w:lang w:val="sr-Cyrl-RS"/>
        </w:rPr>
        <w:t>породица избеглих и</w:t>
      </w:r>
      <w:r w:rsidR="002477DF">
        <w:rPr>
          <w:rFonts w:ascii="Tahoma" w:hAnsi="Tahoma" w:cs="Tahoma"/>
          <w:sz w:val="16"/>
          <w:szCs w:val="16"/>
          <w:lang w:val="sr-Cyrl-RS"/>
        </w:rPr>
        <w:t xml:space="preserve"> расељених ли</w:t>
      </w:r>
      <w:r>
        <w:rPr>
          <w:rFonts w:ascii="Tahoma" w:hAnsi="Tahoma" w:cs="Tahoma"/>
          <w:sz w:val="16"/>
          <w:szCs w:val="16"/>
          <w:lang w:val="sr-Cyrl-RS"/>
        </w:rPr>
        <w:t>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>АП Војводине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  <w:lang w:val="sr-Cyrl-RS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>, Булевар Михајла Пупина 25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.</w:t>
      </w:r>
    </w:p>
    <w:p w14:paraId="052C736C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1554ADFC" w14:textId="77777777"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  <w:lang w:val="sr-Cyrl-RS"/>
        </w:rPr>
        <w:t>Пријаву послати поштом или донети лично у затвореној коверти на адресу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 xml:space="preserve"> : Фонд за избегла, расељена лица и за сарадњу са Србима у региону</w:t>
      </w:r>
      <w:r w:rsidRPr="00E83656">
        <w:rPr>
          <w:rFonts w:ascii="Tahoma" w:hAnsi="Tahoma" w:cs="Tahoma"/>
          <w:b/>
          <w:sz w:val="16"/>
          <w:szCs w:val="16"/>
          <w:lang w:val="sr-Cyrl-RS"/>
        </w:rPr>
        <w:t>, Булевар Михајла Пупина 25, 21 000 Нови Сад, са назнаком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b/>
          <w:sz w:val="16"/>
          <w:szCs w:val="16"/>
          <w:lang w:val="sr-Cyrl-RS"/>
        </w:rPr>
        <w:t>Јавни позив – студенти</w:t>
      </w:r>
    </w:p>
    <w:p w14:paraId="6CA3556A" w14:textId="77777777"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</w:p>
    <w:p w14:paraId="5110BE8A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903E52">
        <w:rPr>
          <w:rFonts w:ascii="Tahoma" w:hAnsi="Tahoma" w:cs="Tahoma"/>
          <w:sz w:val="16"/>
          <w:szCs w:val="16"/>
          <w:lang w:val="sr-Cyrl-RS"/>
        </w:rPr>
        <w:t xml:space="preserve">                Фонд ће</w:t>
      </w:r>
      <w:r>
        <w:rPr>
          <w:rFonts w:ascii="Tahoma" w:hAnsi="Tahoma" w:cs="Tahoma"/>
          <w:sz w:val="16"/>
          <w:szCs w:val="16"/>
          <w:lang w:val="sr-Cyrl-RS"/>
        </w:rPr>
        <w:t xml:space="preserve"> разматрати само пријаве које су у складу са Јавним позивом и Статутом Фонда.</w:t>
      </w:r>
    </w:p>
    <w:p w14:paraId="0A6A97DE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Неблаговремене и непотпуне пријаве неће бити разматране.</w:t>
      </w:r>
    </w:p>
    <w:p w14:paraId="3650CA0F" w14:textId="77777777"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14:paraId="546473F2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14:paraId="2CC0E43B" w14:textId="77777777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>позивом можете се о</w:t>
      </w:r>
      <w:r w:rsidR="003250F9">
        <w:rPr>
          <w:rFonts w:ascii="Tahoma" w:hAnsi="Tahoma" w:cs="Tahoma"/>
          <w:sz w:val="16"/>
          <w:szCs w:val="16"/>
        </w:rPr>
        <w:t xml:space="preserve">братити Фонду за избегла, расељена лица и за сарадњу са </w:t>
      </w:r>
      <w:r w:rsidR="003250F9">
        <w:rPr>
          <w:rFonts w:ascii="Tahoma" w:hAnsi="Tahoma" w:cs="Tahoma"/>
          <w:sz w:val="16"/>
          <w:szCs w:val="16"/>
          <w:lang w:val="sr-Cyrl-RS"/>
        </w:rPr>
        <w:t>Србима у региону</w:t>
      </w:r>
      <w:r w:rsidRPr="001D595F">
        <w:rPr>
          <w:rFonts w:ascii="Tahoma" w:hAnsi="Tahoma" w:cs="Tahoma"/>
          <w:sz w:val="16"/>
          <w:szCs w:val="16"/>
        </w:rPr>
        <w:t>,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  <w:lang w:val="sr-Cyrl-RS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14:paraId="7F0072B0" w14:textId="77777777"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14:paraId="4F3CC02C" w14:textId="77777777"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3AC5" w14:textId="77777777" w:rsidR="003E2B83" w:rsidRDefault="003E2B83">
      <w:r>
        <w:separator/>
      </w:r>
    </w:p>
  </w:endnote>
  <w:endnote w:type="continuationSeparator" w:id="0">
    <w:p w14:paraId="1051BC04" w14:textId="77777777" w:rsidR="003E2B83" w:rsidRDefault="003E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4DC2" w14:textId="77777777" w:rsidR="003E2B83" w:rsidRDefault="003E2B83">
      <w:r>
        <w:separator/>
      </w:r>
    </w:p>
  </w:footnote>
  <w:footnote w:type="continuationSeparator" w:id="0">
    <w:p w14:paraId="6314641E" w14:textId="77777777" w:rsidR="003E2B83" w:rsidRDefault="003E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0E31" w14:textId="77777777"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B49E3" w14:textId="77777777"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495D" w14:textId="77777777"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14:paraId="572B27E3" w14:textId="77777777"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6B"/>
    <w:rsid w:val="000038EC"/>
    <w:rsid w:val="0000399C"/>
    <w:rsid w:val="000103C7"/>
    <w:rsid w:val="00016C86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072"/>
    <w:rsid w:val="001432F3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3FD2"/>
    <w:rsid w:val="001E131F"/>
    <w:rsid w:val="001F0969"/>
    <w:rsid w:val="001F17D7"/>
    <w:rsid w:val="00204398"/>
    <w:rsid w:val="00204CB2"/>
    <w:rsid w:val="00210CDC"/>
    <w:rsid w:val="002144FB"/>
    <w:rsid w:val="00224CD9"/>
    <w:rsid w:val="002273AA"/>
    <w:rsid w:val="00240244"/>
    <w:rsid w:val="00240D34"/>
    <w:rsid w:val="0024132D"/>
    <w:rsid w:val="002477DF"/>
    <w:rsid w:val="00251883"/>
    <w:rsid w:val="00253A31"/>
    <w:rsid w:val="002609FC"/>
    <w:rsid w:val="002808F0"/>
    <w:rsid w:val="00281CDD"/>
    <w:rsid w:val="00281EEB"/>
    <w:rsid w:val="0029051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50F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529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3FD"/>
    <w:rsid w:val="003D2451"/>
    <w:rsid w:val="003D43AA"/>
    <w:rsid w:val="003D531F"/>
    <w:rsid w:val="003E0827"/>
    <w:rsid w:val="003E1894"/>
    <w:rsid w:val="003E2B83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478A6"/>
    <w:rsid w:val="004558C5"/>
    <w:rsid w:val="004560EC"/>
    <w:rsid w:val="00461B9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214E2"/>
    <w:rsid w:val="005225D7"/>
    <w:rsid w:val="0053082B"/>
    <w:rsid w:val="00536899"/>
    <w:rsid w:val="00554939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E608D"/>
    <w:rsid w:val="005F0B73"/>
    <w:rsid w:val="00604035"/>
    <w:rsid w:val="006047C3"/>
    <w:rsid w:val="00605040"/>
    <w:rsid w:val="00610CB4"/>
    <w:rsid w:val="0061151D"/>
    <w:rsid w:val="00611537"/>
    <w:rsid w:val="00624354"/>
    <w:rsid w:val="00630935"/>
    <w:rsid w:val="00651E94"/>
    <w:rsid w:val="00654520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105D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2A8"/>
    <w:rsid w:val="006E1EAA"/>
    <w:rsid w:val="006E2437"/>
    <w:rsid w:val="006F2FEE"/>
    <w:rsid w:val="006F49E2"/>
    <w:rsid w:val="006F75B1"/>
    <w:rsid w:val="00701A07"/>
    <w:rsid w:val="00702BEE"/>
    <w:rsid w:val="00705BA6"/>
    <w:rsid w:val="00707A42"/>
    <w:rsid w:val="007209AE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E424E"/>
    <w:rsid w:val="007F235D"/>
    <w:rsid w:val="007F3374"/>
    <w:rsid w:val="008046F9"/>
    <w:rsid w:val="0081114E"/>
    <w:rsid w:val="008123F6"/>
    <w:rsid w:val="00812522"/>
    <w:rsid w:val="00813E9F"/>
    <w:rsid w:val="008162B5"/>
    <w:rsid w:val="00827F88"/>
    <w:rsid w:val="008469A3"/>
    <w:rsid w:val="00847E99"/>
    <w:rsid w:val="00855F53"/>
    <w:rsid w:val="008601B4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08D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95A0A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02A7"/>
    <w:rsid w:val="00A02936"/>
    <w:rsid w:val="00A059BB"/>
    <w:rsid w:val="00A1098E"/>
    <w:rsid w:val="00A11091"/>
    <w:rsid w:val="00A176B1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79A6"/>
    <w:rsid w:val="00AE24AF"/>
    <w:rsid w:val="00AE31E9"/>
    <w:rsid w:val="00AE3C99"/>
    <w:rsid w:val="00AE6378"/>
    <w:rsid w:val="00AE65D4"/>
    <w:rsid w:val="00AE7B4B"/>
    <w:rsid w:val="00AF08A0"/>
    <w:rsid w:val="00AF1EA9"/>
    <w:rsid w:val="00AF2059"/>
    <w:rsid w:val="00AF2F5E"/>
    <w:rsid w:val="00AF70B6"/>
    <w:rsid w:val="00B052E4"/>
    <w:rsid w:val="00B07101"/>
    <w:rsid w:val="00B07E58"/>
    <w:rsid w:val="00B117CE"/>
    <w:rsid w:val="00B15967"/>
    <w:rsid w:val="00B17FBB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0A34"/>
    <w:rsid w:val="00BB263E"/>
    <w:rsid w:val="00BB529F"/>
    <w:rsid w:val="00BB6575"/>
    <w:rsid w:val="00BB674D"/>
    <w:rsid w:val="00BC5F89"/>
    <w:rsid w:val="00BC631F"/>
    <w:rsid w:val="00BF51D6"/>
    <w:rsid w:val="00BF5864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0328B"/>
    <w:rsid w:val="00D12600"/>
    <w:rsid w:val="00D166A2"/>
    <w:rsid w:val="00D2345F"/>
    <w:rsid w:val="00D359CF"/>
    <w:rsid w:val="00D424F9"/>
    <w:rsid w:val="00D44763"/>
    <w:rsid w:val="00D47098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33A0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6782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45BB8"/>
    <w:rsid w:val="00E5257F"/>
    <w:rsid w:val="00E6692F"/>
    <w:rsid w:val="00E74B7E"/>
    <w:rsid w:val="00E761EC"/>
    <w:rsid w:val="00E83656"/>
    <w:rsid w:val="00E8518A"/>
    <w:rsid w:val="00E92111"/>
    <w:rsid w:val="00EA2FC7"/>
    <w:rsid w:val="00EB2043"/>
    <w:rsid w:val="00EB589E"/>
    <w:rsid w:val="00EC134C"/>
    <w:rsid w:val="00EC4F6B"/>
    <w:rsid w:val="00ED0BAC"/>
    <w:rsid w:val="00ED20A1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88B77"/>
  <w15:docId w15:val="{AF21D2F2-426D-411F-8DF5-C03E91B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2F0D-3632-4DCD-8DB5-71A7671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4237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nemanja</cp:lastModifiedBy>
  <cp:revision>2</cp:revision>
  <cp:lastPrinted>2022-02-01T07:35:00Z</cp:lastPrinted>
  <dcterms:created xsi:type="dcterms:W3CDTF">2022-02-01T09:25:00Z</dcterms:created>
  <dcterms:modified xsi:type="dcterms:W3CDTF">2022-02-01T09:25:00Z</dcterms:modified>
</cp:coreProperties>
</file>