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DC" w:rsidRPr="00B84B97" w:rsidRDefault="00CC79DC" w:rsidP="00CC79DC">
      <w:pPr>
        <w:jc w:val="right"/>
        <w:rPr>
          <w:rFonts w:ascii="Times New Roman" w:hAnsi="Times New Roman" w:cs="Times New Roman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t xml:space="preserve">ОБРАЗАЦ </w:t>
      </w:r>
      <w:r w:rsidRPr="00B84B97">
        <w:rPr>
          <w:rFonts w:ascii="Times New Roman" w:hAnsi="Times New Roman" w:cs="Times New Roman"/>
          <w:lang w:val="ru-RU"/>
        </w:rPr>
        <w:t>1</w:t>
      </w:r>
      <w:r w:rsidRPr="00B84B97">
        <w:rPr>
          <w:rFonts w:ascii="Times New Roman" w:hAnsi="Times New Roman" w:cs="Times New Roman"/>
          <w:lang w:val="sr-Cyrl-CS"/>
        </w:rPr>
        <w:t xml:space="preserve"> </w:t>
      </w:r>
    </w:p>
    <w:p w:rsidR="00CC79DC" w:rsidRPr="00B84B97" w:rsidRDefault="00CC79DC" w:rsidP="00CC79DC">
      <w:pPr>
        <w:jc w:val="right"/>
        <w:rPr>
          <w:rFonts w:ascii="Times New Roman" w:hAnsi="Times New Roman" w:cs="Times New Roman"/>
          <w:lang w:val="sr-Cyrl-CS"/>
        </w:rPr>
      </w:pPr>
    </w:p>
    <w:p w:rsidR="00CC79DC" w:rsidRPr="00B84B97" w:rsidRDefault="00CC79DC" w:rsidP="00CC79DC">
      <w:pPr>
        <w:jc w:val="right"/>
        <w:rPr>
          <w:rFonts w:ascii="Times New Roman" w:hAnsi="Times New Roman" w:cs="Times New Roman"/>
          <w:lang w:val="sr-Cyrl-CS"/>
        </w:rPr>
      </w:pPr>
    </w:p>
    <w:p w:rsidR="00CC79DC" w:rsidRPr="00B84B97" w:rsidRDefault="00CC79DC" w:rsidP="00CC79DC">
      <w:pPr>
        <w:jc w:val="both"/>
        <w:rPr>
          <w:rFonts w:ascii="Times New Roman" w:hAnsi="Times New Roman" w:cs="Times New Roman"/>
          <w:lang w:val="ru-RU" w:eastAsia="de-DE"/>
        </w:rPr>
      </w:pPr>
      <w:r w:rsidRPr="00B84B97">
        <w:rPr>
          <w:rFonts w:ascii="Times New Roman" w:hAnsi="Times New Roman" w:cs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B84B97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:rsidR="00CC79DC" w:rsidRPr="00B84B97" w:rsidRDefault="00CC79DC" w:rsidP="00CC79DC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:rsidR="00CC79DC" w:rsidRPr="00B84B97" w:rsidRDefault="00CC79DC" w:rsidP="00CC79DC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:rsidR="00CC79DC" w:rsidRPr="00B84B97" w:rsidRDefault="00CC79DC" w:rsidP="00CC79DC">
      <w:pPr>
        <w:jc w:val="both"/>
        <w:rPr>
          <w:rFonts w:ascii="Times New Roman" w:hAnsi="Times New Roman" w:cs="Times New Roman"/>
          <w:lang w:val="ru-RU" w:eastAsia="de-DE"/>
        </w:rPr>
      </w:pPr>
      <w:r>
        <w:rPr>
          <w:rFonts w:ascii="Times New Roman" w:hAnsi="Times New Roman" w:cs="Times New Roman"/>
          <w:lang w:val="ru-RU" w:eastAsia="de-DE"/>
        </w:rPr>
        <w:t xml:space="preserve">Поступак покрећем код </w:t>
      </w:r>
      <w:r w:rsidRPr="00B84B97">
        <w:rPr>
          <w:rFonts w:ascii="Times New Roman" w:hAnsi="Times New Roman" w:cs="Times New Roman"/>
          <w:lang w:val="ru-RU" w:eastAsia="de-DE"/>
        </w:rPr>
        <w:t xml:space="preserve">Општине </w:t>
      </w:r>
      <w:r>
        <w:rPr>
          <w:rFonts w:ascii="Times New Roman" w:hAnsi="Times New Roman" w:cs="Times New Roman"/>
          <w:lang w:val="ru-RU" w:eastAsia="de-DE"/>
        </w:rPr>
        <w:t>Апатин</w:t>
      </w:r>
      <w:r w:rsidRPr="00B84B97">
        <w:rPr>
          <w:rFonts w:ascii="Times New Roman" w:hAnsi="Times New Roman" w:cs="Times New Roman"/>
          <w:lang w:val="ru-RU" w:eastAsia="de-DE"/>
        </w:rPr>
        <w:t xml:space="preserve"> -  Пријаве за Јавни позив / Конкурс за учешће привредних субјеката у спровођењу мера енергетске </w:t>
      </w:r>
      <w:r w:rsidRPr="00B84B97">
        <w:rPr>
          <w:rFonts w:ascii="Times New Roman" w:eastAsia="Times New Roman" w:hAnsi="Times New Roman" w:cs="Times New Roman"/>
          <w:sz w:val="24"/>
          <w:szCs w:val="24"/>
          <w:lang w:val="sr-Cyrl-CS" w:eastAsia="sr-Cyrl-RS"/>
        </w:rPr>
        <w:t>санације</w:t>
      </w:r>
      <w:r w:rsidRPr="00B84B97">
        <w:rPr>
          <w:rFonts w:ascii="Times New Roman" w:hAnsi="Times New Roman" w:cs="Times New Roman"/>
          <w:lang w:val="ru-RU" w:eastAsia="de-DE"/>
        </w:rPr>
        <w:t xml:space="preserve"> у домаћинствима</w:t>
      </w:r>
      <w:r w:rsidRPr="00B84B97">
        <w:t xml:space="preserve"> </w:t>
      </w:r>
      <w:r w:rsidRPr="00B84B97">
        <w:rPr>
          <w:rFonts w:ascii="Times New Roman" w:hAnsi="Times New Roman" w:cs="Times New Roman"/>
          <w:lang w:val="ru-RU" w:eastAsia="de-DE"/>
        </w:rPr>
        <w:t>путем уградње соларних панела за производњу електричне енергије за сопствене потребe које</w:t>
      </w:r>
      <w:r>
        <w:rPr>
          <w:rFonts w:ascii="Times New Roman" w:hAnsi="Times New Roman" w:cs="Times New Roman"/>
          <w:lang w:val="ru-RU" w:eastAsia="de-DE"/>
        </w:rPr>
        <w:t xml:space="preserve"> се финансирају из буџета </w:t>
      </w:r>
      <w:r w:rsidRPr="00B84B97">
        <w:rPr>
          <w:rFonts w:ascii="Times New Roman" w:hAnsi="Times New Roman" w:cs="Times New Roman"/>
          <w:lang w:val="ru-RU" w:eastAsia="de-DE"/>
        </w:rPr>
        <w:t xml:space="preserve">општине </w:t>
      </w:r>
      <w:r>
        <w:rPr>
          <w:rFonts w:ascii="Times New Roman" w:hAnsi="Times New Roman" w:cs="Times New Roman"/>
          <w:lang w:val="ru-RU" w:eastAsia="de-DE"/>
        </w:rPr>
        <w:t>Апатин</w:t>
      </w:r>
      <w:r w:rsidRPr="00B84B97">
        <w:rPr>
          <w:rFonts w:ascii="Times New Roman" w:hAnsi="Times New Roman" w:cs="Times New Roman"/>
          <w:lang w:val="ru-RU" w:eastAsia="de-DE"/>
        </w:rPr>
        <w:t xml:space="preserve"> за 202</w:t>
      </w:r>
      <w:r>
        <w:rPr>
          <w:rFonts w:ascii="Times New Roman" w:hAnsi="Times New Roman" w:cs="Times New Roman"/>
          <w:lang w:val="sr-Cyrl-RS" w:eastAsia="de-DE"/>
        </w:rPr>
        <w:t>2</w:t>
      </w:r>
      <w:r w:rsidRPr="00B84B97">
        <w:rPr>
          <w:rFonts w:ascii="Times New Roman" w:hAnsi="Times New Roman" w:cs="Times New Roman"/>
          <w:lang w:val="ru-RU" w:eastAsia="de-DE"/>
        </w:rPr>
        <w:t>. годину и тим поводом дајем следећу</w:t>
      </w:r>
    </w:p>
    <w:p w:rsidR="00CC79DC" w:rsidRPr="00B84B97" w:rsidRDefault="00CC79DC" w:rsidP="00CC79DC">
      <w:pPr>
        <w:jc w:val="both"/>
        <w:rPr>
          <w:rFonts w:ascii="Times New Roman" w:hAnsi="Times New Roman" w:cs="Times New Roman"/>
          <w:lang w:val="ru-RU" w:eastAsia="de-DE"/>
        </w:rPr>
      </w:pPr>
    </w:p>
    <w:p w:rsidR="00CC79DC" w:rsidRPr="00B84B97" w:rsidRDefault="00CC79DC" w:rsidP="00CC79DC">
      <w:pPr>
        <w:jc w:val="both"/>
        <w:rPr>
          <w:rFonts w:ascii="Times New Roman" w:hAnsi="Times New Roman" w:cs="Times New Roman"/>
          <w:lang w:val="ru-RU" w:eastAsia="de-DE"/>
        </w:rPr>
      </w:pPr>
    </w:p>
    <w:p w:rsidR="00CC79DC" w:rsidRPr="00B84B97" w:rsidRDefault="00CC79DC" w:rsidP="00CC79DC">
      <w:pPr>
        <w:jc w:val="center"/>
        <w:rPr>
          <w:rFonts w:ascii="Times New Roman" w:hAnsi="Times New Roman" w:cs="Times New Roman"/>
          <w:b/>
          <w:lang w:val="sr-Latn-CS" w:eastAsia="de-DE"/>
        </w:rPr>
      </w:pPr>
      <w:r w:rsidRPr="00B84B97">
        <w:rPr>
          <w:rFonts w:ascii="Times New Roman" w:hAnsi="Times New Roman" w:cs="Times New Roman"/>
          <w:b/>
          <w:lang w:val="ru-RU" w:eastAsia="de-DE"/>
        </w:rPr>
        <w:t>И З Ј А В У</w:t>
      </w:r>
    </w:p>
    <w:p w:rsidR="00CC79DC" w:rsidRPr="00B84B97" w:rsidRDefault="00CC79DC" w:rsidP="00CC79DC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:rsidR="00CC79DC" w:rsidRPr="00B84B97" w:rsidRDefault="00CC79DC" w:rsidP="00CC79DC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:rsidR="00CC79DC" w:rsidRPr="00B84B97" w:rsidRDefault="00CC79DC" w:rsidP="00CC79DC">
      <w:pPr>
        <w:jc w:val="both"/>
        <w:rPr>
          <w:rFonts w:ascii="Times New Roman" w:hAnsi="Times New Roman" w:cs="Times New Roman"/>
          <w:lang w:val="sr-Cyrl-CS" w:eastAsia="de-DE"/>
        </w:rPr>
      </w:pPr>
      <w:r w:rsidRPr="00B84B97">
        <w:rPr>
          <w:rFonts w:ascii="Times New Roman" w:hAnsi="Times New Roman" w:cs="Times New Roman"/>
          <w:lang w:val="sr-Cyrl-RS" w:eastAsia="de-DE"/>
        </w:rPr>
        <w:t xml:space="preserve">      </w:t>
      </w:r>
      <w:r w:rsidRPr="00B84B97">
        <w:rPr>
          <w:rFonts w:ascii="Times New Roman" w:hAnsi="Times New Roman" w:cs="Times New Roman"/>
          <w:b/>
          <w:lang w:val="ru-RU" w:eastAsia="de-DE"/>
        </w:rPr>
        <w:t>Саглас</w:t>
      </w:r>
      <w:r w:rsidRPr="00B84B97">
        <w:rPr>
          <w:rFonts w:ascii="Times New Roman" w:hAnsi="Times New Roman" w:cs="Times New Roman"/>
          <w:b/>
          <w:lang w:val="sr-Latn-CS" w:eastAsia="de-DE"/>
        </w:rPr>
        <w:t>a</w:t>
      </w:r>
      <w:r w:rsidRPr="00B84B97">
        <w:rPr>
          <w:rFonts w:ascii="Times New Roman" w:hAnsi="Times New Roman" w:cs="Times New Roman"/>
          <w:b/>
          <w:lang w:val="ru-RU" w:eastAsia="de-DE"/>
        </w:rPr>
        <w:t>н/а сам да орган</w:t>
      </w:r>
      <w:r w:rsidRPr="00B84B97">
        <w:rPr>
          <w:rFonts w:ascii="Times New Roman" w:hAnsi="Times New Roman" w:cs="Times New Roman"/>
          <w:lang w:val="ru-RU" w:eastAsia="de-DE"/>
        </w:rPr>
        <w:t xml:space="preserve"> за потребе поступка може </w:t>
      </w:r>
      <w:r w:rsidRPr="00B84B97">
        <w:rPr>
          <w:rFonts w:ascii="Times New Roman" w:hAnsi="Times New Roman" w:cs="Times New Roman"/>
          <w:b/>
          <w:lang w:val="ru-RU" w:eastAsia="de-DE"/>
        </w:rPr>
        <w:t>извршити увид, прибавити и обрадити податке</w:t>
      </w:r>
      <w:r w:rsidRPr="00B84B97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B84B97">
        <w:rPr>
          <w:rStyle w:val="FootnoteReference"/>
          <w:rFonts w:ascii="Times New Roman" w:hAnsi="Times New Roman" w:cs="Times New Roman"/>
          <w:lang w:val="ru-RU" w:eastAsia="de-DE"/>
        </w:rPr>
        <w:footnoteReference w:id="1"/>
      </w:r>
      <w:r w:rsidRPr="00B84B97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одлучивања. </w:t>
      </w:r>
    </w:p>
    <w:p w:rsidR="00CC79DC" w:rsidRPr="00B84B97" w:rsidRDefault="00CC79DC" w:rsidP="00CC79DC">
      <w:pPr>
        <w:jc w:val="both"/>
        <w:rPr>
          <w:rFonts w:ascii="Times New Roman" w:hAnsi="Times New Roman" w:cs="Times New Roman"/>
          <w:b/>
          <w:sz w:val="8"/>
          <w:szCs w:val="8"/>
          <w:lang w:val="ru-RU" w:eastAsia="de-DE"/>
        </w:rPr>
      </w:pPr>
      <w:r w:rsidRPr="00B84B97">
        <w:rPr>
          <w:rFonts w:ascii="Times New Roman" w:hAnsi="Times New Roman" w:cs="Times New Roman"/>
          <w:lang w:val="sr-Cyrl-RS" w:eastAsia="de-DE"/>
        </w:rPr>
        <w:t xml:space="preserve"> </w:t>
      </w:r>
      <w:r w:rsidRPr="00B84B97">
        <w:rPr>
          <w:rFonts w:ascii="Times New Roman" w:hAnsi="Times New Roman" w:cs="Times New Roman"/>
          <w:lang w:val="sr-Cyrl-CS" w:eastAsia="de-DE"/>
        </w:rPr>
        <w:t xml:space="preserve">                 </w:t>
      </w:r>
    </w:p>
    <w:p w:rsidR="00CC79DC" w:rsidRPr="00B84B97" w:rsidRDefault="00CC79DC" w:rsidP="00CC79DC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t>..........................................</w:t>
      </w:r>
      <w:r w:rsidRPr="00B84B97">
        <w:rPr>
          <w:rFonts w:ascii="Times New Roman" w:hAnsi="Times New Roman" w:cs="Times New Roman"/>
          <w:lang w:val="sr-Cyrl-CS"/>
        </w:rPr>
        <w:tab/>
      </w:r>
    </w:p>
    <w:p w:rsidR="00CC79DC" w:rsidRPr="00B84B97" w:rsidRDefault="00CC79DC" w:rsidP="00CC79DC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:rsidR="00CC79DC" w:rsidRPr="00B84B97" w:rsidRDefault="00CC79DC" w:rsidP="00CC79DC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</w:t>
      </w:r>
    </w:p>
    <w:p w:rsidR="00CC79DC" w:rsidRPr="00B84B97" w:rsidRDefault="00CC79DC" w:rsidP="00CC79DC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</w:t>
      </w:r>
    </w:p>
    <w:p w:rsidR="00CC79DC" w:rsidRPr="00B84B97" w:rsidRDefault="00CC79DC" w:rsidP="00CC79DC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:rsidR="00CC79DC" w:rsidRPr="00B84B97" w:rsidRDefault="00CC79DC" w:rsidP="00CC79DC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</w:t>
      </w:r>
      <w:r w:rsidRPr="00B84B97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:rsidR="00CC79DC" w:rsidRPr="00FF5F34" w:rsidRDefault="00CC79DC" w:rsidP="00CC79DC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B84B97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</w:t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 (потпис и печат одговорног лица)</w:t>
      </w:r>
    </w:p>
    <w:p w:rsidR="0093204E" w:rsidRDefault="00CC79DC">
      <w:bookmarkStart w:id="0" w:name="_GoBack"/>
      <w:bookmarkEnd w:id="0"/>
    </w:p>
    <w:sectPr w:rsidR="0093204E" w:rsidSect="002D3170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9DC" w:rsidRDefault="00CC79DC" w:rsidP="00CC79DC">
      <w:pPr>
        <w:spacing w:after="0" w:line="240" w:lineRule="auto"/>
      </w:pPr>
      <w:r>
        <w:separator/>
      </w:r>
    </w:p>
  </w:endnote>
  <w:endnote w:type="continuationSeparator" w:id="0">
    <w:p w:rsidR="00CC79DC" w:rsidRDefault="00CC79DC" w:rsidP="00CC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9DC" w:rsidRDefault="00CC79DC" w:rsidP="00CC79DC">
      <w:pPr>
        <w:spacing w:after="0" w:line="240" w:lineRule="auto"/>
      </w:pPr>
      <w:r>
        <w:separator/>
      </w:r>
    </w:p>
  </w:footnote>
  <w:footnote w:type="continuationSeparator" w:id="0">
    <w:p w:rsidR="00CC79DC" w:rsidRDefault="00CC79DC" w:rsidP="00CC79DC">
      <w:pPr>
        <w:spacing w:after="0" w:line="240" w:lineRule="auto"/>
      </w:pPr>
      <w:r>
        <w:continuationSeparator/>
      </w:r>
    </w:p>
  </w:footnote>
  <w:footnote w:id="1">
    <w:p w:rsidR="00CC79DC" w:rsidRPr="006F748D" w:rsidRDefault="00CC79DC" w:rsidP="00CC79DC">
      <w:pPr>
        <w:pStyle w:val="FootnoteText"/>
        <w:jc w:val="both"/>
        <w:rPr>
          <w:sz w:val="18"/>
          <w:szCs w:val="18"/>
          <w:lang w:val="sr-Cyrl-RS"/>
        </w:rPr>
      </w:pPr>
      <w:r w:rsidRPr="006F748D">
        <w:rPr>
          <w:rStyle w:val="FootnoteReference"/>
          <w:sz w:val="18"/>
          <w:szCs w:val="18"/>
        </w:rPr>
        <w:footnoteRef/>
      </w:r>
      <w:r w:rsidRPr="001C1E17">
        <w:rPr>
          <w:sz w:val="18"/>
          <w:szCs w:val="18"/>
          <w:lang w:val="ru-RU"/>
        </w:rPr>
        <w:t xml:space="preserve"> </w:t>
      </w:r>
      <w:r w:rsidRPr="006F748D">
        <w:rPr>
          <w:sz w:val="18"/>
          <w:szCs w:val="18"/>
          <w:lang w:val="sr-Cyrl-RS"/>
        </w:rPr>
        <w:t>Документ</w:t>
      </w:r>
      <w:r>
        <w:rPr>
          <w:sz w:val="18"/>
          <w:szCs w:val="18"/>
          <w:lang w:val="sr-Cyrl-RS"/>
        </w:rPr>
        <w:t>a</w:t>
      </w:r>
      <w:r w:rsidRPr="006F748D">
        <w:rPr>
          <w:sz w:val="18"/>
          <w:szCs w:val="18"/>
          <w:lang w:val="sr-Cyrl-RS"/>
        </w:rPr>
        <w:t xml:space="preserve"> о чињеницама о којима се води службена евиденција</w:t>
      </w:r>
      <w:r>
        <w:rPr>
          <w:sz w:val="18"/>
          <w:szCs w:val="18"/>
          <w:lang w:val="sr-Cyrl-RS"/>
        </w:rPr>
        <w:t xml:space="preserve"> су</w:t>
      </w:r>
      <w:r w:rsidRPr="006F748D">
        <w:rPr>
          <w:sz w:val="18"/>
          <w:szCs w:val="18"/>
          <w:lang w:val="sr-Cyrl-RS"/>
        </w:rPr>
        <w:t xml:space="preserve">: </w:t>
      </w:r>
      <w:r w:rsidRPr="00EC2EFF">
        <w:rPr>
          <w:lang w:val="sr-Cyrl-RS"/>
        </w:rPr>
        <w:t>Решење о упису у регистар надлежног органа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DC"/>
    <w:rsid w:val="00725FC6"/>
    <w:rsid w:val="007A35A3"/>
    <w:rsid w:val="00CC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DC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unhideWhenUsed/>
    <w:rsid w:val="00CC79DC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CC79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79DC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DC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unhideWhenUsed/>
    <w:rsid w:val="00CC79DC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CC79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79DC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1</cp:revision>
  <dcterms:created xsi:type="dcterms:W3CDTF">2021-11-26T13:46:00Z</dcterms:created>
  <dcterms:modified xsi:type="dcterms:W3CDTF">2021-11-26T13:46:00Z</dcterms:modified>
</cp:coreProperties>
</file>