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D1" w:rsidRDefault="00BE76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СЛУЖБЕНИ ЛИСТ ОПШТИНЕ АПАТИН</w:t>
      </w: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 w:rsidP="00BE76E2">
      <w:pPr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BE76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РЕГИСТАР</w:t>
      </w: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BE76E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СЛУЖБЕ</w:t>
      </w:r>
      <w:r w:rsidR="002B09F8">
        <w:rPr>
          <w:b/>
          <w:sz w:val="22"/>
          <w:szCs w:val="22"/>
        </w:rPr>
        <w:t>НОГ ЛИСТА ОПШТИНE АПАТИН ЗА 2020</w:t>
      </w:r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ГОДИНУ</w:t>
      </w: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rPr>
          <w:b/>
          <w:sz w:val="22"/>
          <w:szCs w:val="22"/>
        </w:rPr>
      </w:pPr>
    </w:p>
    <w:p w:rsidR="002263D1" w:rsidRDefault="002263D1">
      <w:pPr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2263D1">
      <w:pPr>
        <w:jc w:val="center"/>
        <w:rPr>
          <w:b/>
          <w:sz w:val="22"/>
          <w:szCs w:val="22"/>
        </w:rPr>
      </w:pPr>
    </w:p>
    <w:p w:rsidR="002263D1" w:rsidRDefault="00FE0EBD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АПАТИН, ДЕЦЕМБАР 2020</w:t>
      </w:r>
      <w:r w:rsidR="00BE76E2">
        <w:rPr>
          <w:b/>
          <w:sz w:val="22"/>
          <w:szCs w:val="22"/>
        </w:rPr>
        <w:t>.</w:t>
      </w:r>
      <w:proofErr w:type="gramEnd"/>
      <w:r w:rsidR="00BE76E2">
        <w:rPr>
          <w:b/>
          <w:sz w:val="22"/>
          <w:szCs w:val="22"/>
        </w:rPr>
        <w:t xml:space="preserve"> ГОДИНЕ</w:t>
      </w:r>
    </w:p>
    <w:p w:rsidR="002263D1" w:rsidRDefault="002263D1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68" w:tblpY="-370"/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1E0" w:firstRow="1" w:lastRow="1" w:firstColumn="1" w:lastColumn="1" w:noHBand="0" w:noVBand="0"/>
      </w:tblPr>
      <w:tblGrid>
        <w:gridCol w:w="7580"/>
        <w:gridCol w:w="739"/>
        <w:gridCol w:w="579"/>
        <w:gridCol w:w="837"/>
      </w:tblGrid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  <w:p w:rsidR="002263D1" w:rsidRDefault="002263D1" w:rsidP="00A26772">
            <w:pPr>
              <w:jc w:val="center"/>
              <w:rPr>
                <w:sz w:val="22"/>
              </w:rPr>
            </w:pPr>
          </w:p>
          <w:p w:rsidR="002263D1" w:rsidRDefault="002263D1" w:rsidP="00A26772">
            <w:pPr>
              <w:jc w:val="center"/>
              <w:rPr>
                <w:sz w:val="22"/>
              </w:rPr>
            </w:pPr>
          </w:p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Назив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Редни број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Број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E76E2" w:rsidP="00A2677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Страна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BE76E2" w:rsidP="00A2677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СКУПШТИНА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FE0EBD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szCs w:val="22"/>
              </w:rPr>
              <w:t>Одлука о измен</w:t>
            </w:r>
            <w:r>
              <w:rPr>
                <w:sz w:val="22"/>
                <w:szCs w:val="22"/>
                <w:lang w:val="sr-Cyrl-CS"/>
              </w:rPr>
              <w:t>и и  допуни Одлуке о покретању поступка ликвидације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A19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081BA2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550A2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BE76E2" w:rsidP="00FE0EBD">
            <w:pPr>
              <w:jc w:val="both"/>
              <w:rPr>
                <w:sz w:val="22"/>
                <w:lang w:val="sr-Cyrl-CS"/>
              </w:rPr>
            </w:pPr>
            <w:r w:rsidRPr="00BE76E2">
              <w:rPr>
                <w:sz w:val="22"/>
                <w:szCs w:val="22"/>
              </w:rPr>
              <w:t xml:space="preserve">Одлука о </w:t>
            </w:r>
            <w:r w:rsidR="00FE0EBD">
              <w:rPr>
                <w:sz w:val="22"/>
                <w:szCs w:val="22"/>
                <w:lang w:val="sr-Cyrl-CS"/>
              </w:rPr>
              <w:t>усвајању Локалног Акционог плана за запошљавање општине Апатин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A19C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081BA2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550A2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задуживању општине Апатин за финансирање дефицита текуће ликвидности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завршном рачуну буџета општине Апатин за 2019.годину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Олука о првим изменама и допунама Одлуке о буџету општине Апатин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изменама о општинској управи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образовању општинског штаба за ванредне ситуације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Одлука о висини економске цене услуга целодневног и полудневног боравка деце у предшколској установи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B66F8" w:rsidRDefault="00AB66F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додели награде 24.октобар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олакшицама за утврђивање накнаде за коришћење јавних површина за летње баште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41767" w:rsidRDefault="00941767" w:rsidP="00A26772">
            <w:pPr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другим изменама и допунама Одлуке о буџету општине Апатин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41767" w:rsidRDefault="0094176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41767" w:rsidRDefault="0094176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41767" w:rsidRDefault="0094176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896209" w:rsidP="00A26772">
            <w:pPr>
              <w:pStyle w:val="ListParagraph"/>
              <w:ind w:left="0"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боравишној такси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264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B3DBB" w:rsidRDefault="003B3DBB" w:rsidP="00A26772">
            <w:pPr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приступању изради Локалног акционог плана за побољшање  положаја ученика средњих школа и средњошколских образовања на територији општине Апатин за период 2021-2024.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B3DBB" w:rsidRDefault="003B3DB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B3DBB" w:rsidRDefault="003B3DB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B3DBB" w:rsidRDefault="003B3DB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297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буџету  општине Апатин за 2021.годину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298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FA73A2" w:rsidP="00A26772">
            <w:pPr>
              <w:pStyle w:val="ListParagraph"/>
              <w:ind w:left="0"/>
              <w:contextualSpacing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</w:t>
            </w:r>
            <w:r w:rsidR="00866012">
              <w:rPr>
                <w:sz w:val="22"/>
                <w:lang w:val="sr-Cyrl-CS"/>
              </w:rPr>
              <w:t>длука о начину финансирања Комисије за спровођење комасације у к.о. Купусина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прибављању потисног канализационог цевовода изграђеног од стране  инвеститора апатинске пиваре Апатин д.о.о.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6012" w:rsidRDefault="0086601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обезбеђивању јавног осветљења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јавним паркиралиштима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погребним делатностима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Одлука о изменам</w:t>
            </w:r>
            <w:r w:rsidR="00211B7D">
              <w:rPr>
                <w:sz w:val="22"/>
                <w:lang w:val="sr-Cyrl-CS"/>
              </w:rPr>
              <w:t>а</w:t>
            </w:r>
            <w:r>
              <w:rPr>
                <w:sz w:val="22"/>
                <w:lang w:val="sr-Cyrl-CS"/>
              </w:rPr>
              <w:t xml:space="preserve"> и допунама Одлуке о такси превозу и лимо сервису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D12CF" w:rsidRDefault="006D12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336</w:t>
            </w:r>
          </w:p>
        </w:tc>
      </w:tr>
      <w:tr w:rsidR="00FA73A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FA73A2" w:rsidP="00A26772">
            <w:pPr>
              <w:rPr>
                <w:sz w:val="22"/>
                <w:lang w:val="sr-Cyrl-CS"/>
              </w:rPr>
            </w:pPr>
            <w:r w:rsidRPr="00FA73A2">
              <w:rPr>
                <w:sz w:val="22"/>
                <w:lang w:val="sr-Cyrl-CS"/>
              </w:rPr>
              <w:t xml:space="preserve">Програм коришћења средстава буџетског фонда за заштиту животне средине </w:t>
            </w:r>
            <w:r>
              <w:rPr>
                <w:sz w:val="22"/>
                <w:lang w:val="sr-Cyrl-CS"/>
              </w:rPr>
              <w:t>за 2020 годину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FA73A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FA73A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A73A2" w:rsidRDefault="00FA73A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253278" w:rsidP="00A26772">
            <w:pPr>
              <w:jc w:val="both"/>
              <w:rPr>
                <w:bCs/>
                <w:sz w:val="22"/>
                <w:lang w:val="sr-Cyrl-CS"/>
              </w:rPr>
            </w:pPr>
            <w:r>
              <w:rPr>
                <w:bCs/>
                <w:sz w:val="22"/>
                <w:lang w:val="sr-Cyrl-CS"/>
              </w:rPr>
              <w:t>Кадровски план Општинске управе и Правобранилаштва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25327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25327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53278" w:rsidRDefault="0025327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both"/>
              <w:rPr>
                <w:bCs/>
                <w:sz w:val="22"/>
                <w:lang w:val="sr-Cyrl-RS"/>
              </w:rPr>
            </w:pPr>
            <w:r>
              <w:rPr>
                <w:bCs/>
                <w:sz w:val="22"/>
                <w:lang w:val="sr-Cyrl-RS"/>
              </w:rPr>
              <w:t>Решење о измени Решења о именовању Општинске изборне комисије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both"/>
              <w:rPr>
                <w:bCs/>
                <w:color w:val="000000"/>
                <w:sz w:val="22"/>
                <w:lang w:val="sr-Cyrl-RS"/>
              </w:rPr>
            </w:pPr>
            <w:r>
              <w:rPr>
                <w:bCs/>
                <w:color w:val="000000"/>
                <w:sz w:val="22"/>
                <w:lang w:val="sr-Cyrl-RS"/>
              </w:rPr>
              <w:t xml:space="preserve">Решење о разрешењу члана Школског одбора Основне школе „Младост“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A1026D" w:rsidP="00A267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Решење о </w:t>
            </w:r>
            <w:r>
              <w:rPr>
                <w:sz w:val="22"/>
                <w:lang w:val="sr-Cyrl-RS"/>
              </w:rPr>
              <w:t>именова</w:t>
            </w:r>
            <w:r>
              <w:rPr>
                <w:sz w:val="22"/>
              </w:rPr>
              <w:t xml:space="preserve">њу члана </w:t>
            </w:r>
            <w:r>
              <w:rPr>
                <w:sz w:val="22"/>
                <w:lang w:val="sr-Cyrl-RS"/>
              </w:rPr>
              <w:t>Ш</w:t>
            </w:r>
            <w:r>
              <w:rPr>
                <w:sz w:val="22"/>
              </w:rPr>
              <w:t xml:space="preserve">колског одбора </w:t>
            </w:r>
            <w:r>
              <w:rPr>
                <w:sz w:val="22"/>
                <w:lang w:val="sr-Cyrl-RS"/>
              </w:rPr>
              <w:t>О</w:t>
            </w:r>
            <w:r w:rsidRPr="00A1026D">
              <w:rPr>
                <w:sz w:val="22"/>
              </w:rPr>
              <w:t>сновне школе „Младост“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32B8E" w:rsidRPr="00A1026D" w:rsidRDefault="00A1026D" w:rsidP="00A1026D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32B8E" w:rsidRPr="00A1026D" w:rsidRDefault="00A1026D" w:rsidP="00A1026D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1026D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214B" w:rsidRDefault="00A1026D" w:rsidP="00A26772">
            <w:pPr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Решење о разрешењу Председника Надзорног одбора  Јавног комуналног предузећа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214B" w:rsidRDefault="00A1026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A1026D" w:rsidP="00A26772">
            <w:pPr>
              <w:jc w:val="both"/>
              <w:rPr>
                <w:color w:val="000000"/>
                <w:sz w:val="22"/>
              </w:rPr>
            </w:pPr>
            <w:r w:rsidRPr="00A1026D">
              <w:rPr>
                <w:color w:val="000000"/>
                <w:sz w:val="22"/>
              </w:rPr>
              <w:t>Решење о  именовању Председника Надзорног одбора  Јавног комуналног предузећа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1026D" w:rsidRDefault="00A1026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3B73" w:rsidRDefault="00A1026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751947" w:rsidP="00A26772">
            <w:pPr>
              <w:jc w:val="both"/>
              <w:rPr>
                <w:sz w:val="22"/>
              </w:rPr>
            </w:pPr>
            <w:r w:rsidRPr="00751947">
              <w:rPr>
                <w:sz w:val="22"/>
              </w:rPr>
              <w:t xml:space="preserve">Решење о наставку спровођења изборних радњи у поступку избора за одборнике Скупштине општине Апатин који су расписани 4. </w:t>
            </w:r>
            <w:proofErr w:type="gramStart"/>
            <w:r w:rsidRPr="00751947">
              <w:rPr>
                <w:sz w:val="22"/>
              </w:rPr>
              <w:t>марта</w:t>
            </w:r>
            <w:proofErr w:type="gramEnd"/>
            <w:r w:rsidRPr="00751947">
              <w:rPr>
                <w:sz w:val="22"/>
              </w:rPr>
              <w:t xml:space="preserve">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7519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7519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3B73" w:rsidRDefault="0075194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07632" w:rsidP="00A26772">
            <w:pPr>
              <w:jc w:val="both"/>
              <w:rPr>
                <w:bCs/>
                <w:sz w:val="22"/>
              </w:rPr>
            </w:pPr>
            <w:r w:rsidRPr="00907632">
              <w:rPr>
                <w:bCs/>
                <w:sz w:val="22"/>
              </w:rPr>
              <w:t>Решење о избору чланова верификационе комисије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90763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90763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9076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07632" w:rsidP="00A26772">
            <w:pPr>
              <w:jc w:val="both"/>
              <w:rPr>
                <w:bCs/>
                <w:sz w:val="22"/>
              </w:rPr>
            </w:pPr>
            <w:r w:rsidRPr="00907632">
              <w:rPr>
                <w:bCs/>
                <w:sz w:val="22"/>
              </w:rPr>
              <w:t>Решење о верификацији мандата Одборника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90763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90763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9076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07632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907632">
              <w:rPr>
                <w:sz w:val="22"/>
              </w:rPr>
              <w:t>Решење о разрешењу Председника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90763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07632" w:rsidRDefault="0090763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90763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82268" w:rsidP="00A26772">
            <w:pPr>
              <w:jc w:val="both"/>
              <w:rPr>
                <w:bCs/>
                <w:sz w:val="22"/>
              </w:rPr>
            </w:pPr>
            <w:r w:rsidRPr="00982268">
              <w:rPr>
                <w:bCs/>
                <w:sz w:val="22"/>
              </w:rPr>
              <w:lastRenderedPageBreak/>
              <w:t>Решење о разрешењу Заменика председника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98226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98226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98226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82268" w:rsidP="00A26772">
            <w:pPr>
              <w:jc w:val="both"/>
              <w:rPr>
                <w:bCs/>
                <w:sz w:val="22"/>
              </w:rPr>
            </w:pPr>
            <w:r w:rsidRPr="00982268">
              <w:rPr>
                <w:bCs/>
                <w:sz w:val="22"/>
              </w:rPr>
              <w:t>Решење о разрешењу Секретара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98226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82268" w:rsidRDefault="0098226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98226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D2520" w:rsidP="00A26772">
            <w:pPr>
              <w:jc w:val="both"/>
              <w:rPr>
                <w:bCs/>
                <w:sz w:val="22"/>
              </w:rPr>
            </w:pPr>
            <w:r w:rsidRPr="00BD2520">
              <w:rPr>
                <w:bCs/>
                <w:sz w:val="22"/>
              </w:rPr>
              <w:t>Решење о разрешењу Председника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BD252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BD252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BD252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BD2520" w:rsidP="00BD2520">
            <w:pPr>
              <w:jc w:val="both"/>
              <w:rPr>
                <w:bCs/>
                <w:sz w:val="22"/>
                <w:lang w:val="sr-Cyrl-RS"/>
              </w:rPr>
            </w:pPr>
            <w:r w:rsidRPr="00BD2520">
              <w:rPr>
                <w:bCs/>
                <w:sz w:val="22"/>
              </w:rPr>
              <w:t>Решење о разрешењу Заме</w:t>
            </w:r>
            <w:r>
              <w:rPr>
                <w:bCs/>
                <w:sz w:val="22"/>
              </w:rPr>
              <w:t>ника председника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BD252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BD252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BD252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D2520" w:rsidP="00A26772">
            <w:pPr>
              <w:jc w:val="both"/>
              <w:rPr>
                <w:bCs/>
                <w:sz w:val="22"/>
              </w:rPr>
            </w:pPr>
            <w:r w:rsidRPr="00BD2520">
              <w:rPr>
                <w:bCs/>
                <w:sz w:val="22"/>
              </w:rPr>
              <w:t>Решење о разрешењу чланова Општинско већа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BD252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2520" w:rsidRDefault="00BD252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BD252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E4DB9" w:rsidP="00A26772">
            <w:pPr>
              <w:jc w:val="both"/>
              <w:rPr>
                <w:sz w:val="22"/>
              </w:rPr>
            </w:pPr>
            <w:r w:rsidRPr="00FE4DB9">
              <w:rPr>
                <w:sz w:val="22"/>
              </w:rPr>
              <w:t>Решење о избору Бирачког одбора за спровођење тајног гласања за избор председника Скупштине и заменика председника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FE4D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pStyle w:val="ListParagraph"/>
              <w:ind w:left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Решење о избору Председника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FE4D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FE4DB9" w:rsidP="00A26772">
            <w:pPr>
              <w:jc w:val="both"/>
              <w:rPr>
                <w:sz w:val="22"/>
              </w:rPr>
            </w:pPr>
            <w:r w:rsidRPr="00FE4DB9">
              <w:rPr>
                <w:sz w:val="22"/>
              </w:rPr>
              <w:t>Решење о избору Заменика председника 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0650" w:rsidRDefault="00FE4D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rPr>
                <w:sz w:val="22"/>
                <w:lang w:val="sr-Cyrl-RS"/>
              </w:rPr>
            </w:pPr>
            <w:r w:rsidRPr="00FE4DB9">
              <w:rPr>
                <w:sz w:val="22"/>
              </w:rPr>
              <w:t>Решење о постављању  Сек</w:t>
            </w:r>
            <w:r>
              <w:rPr>
                <w:sz w:val="22"/>
              </w:rPr>
              <w:t>ретара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FE4D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945A7" w:rsidP="00A26772">
            <w:pPr>
              <w:rPr>
                <w:sz w:val="22"/>
              </w:rPr>
            </w:pPr>
            <w:r w:rsidRPr="00B945A7">
              <w:rPr>
                <w:sz w:val="22"/>
              </w:rPr>
              <w:t>Решење о избору Бирачког одбора за спровођење тајног гласања за избор председника општине Апатин, заменика председника општине Апатин и чланова Општинског већа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4DB9" w:rsidRDefault="00FE4DB9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FE4DB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94537" w:rsidRDefault="00994537" w:rsidP="00994537">
            <w:pPr>
              <w:rPr>
                <w:bCs/>
                <w:sz w:val="22"/>
                <w:lang w:val="sr-Cyrl-RS"/>
              </w:rPr>
            </w:pPr>
            <w:r w:rsidRPr="00994537">
              <w:rPr>
                <w:bCs/>
                <w:sz w:val="22"/>
              </w:rPr>
              <w:t>Решење о изб</w:t>
            </w:r>
            <w:r>
              <w:rPr>
                <w:bCs/>
                <w:sz w:val="22"/>
              </w:rPr>
              <w:t xml:space="preserve">ору Председника општине Апатин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0A6DE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94537" w:rsidP="00A26772">
            <w:pPr>
              <w:jc w:val="both"/>
              <w:rPr>
                <w:bCs/>
                <w:sz w:val="22"/>
              </w:rPr>
            </w:pPr>
            <w:r w:rsidRPr="00994537">
              <w:rPr>
                <w:bCs/>
                <w:sz w:val="22"/>
              </w:rPr>
              <w:t>Решење о избору  Заменика председника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0A6DE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94537" w:rsidRDefault="00994537" w:rsidP="00994537">
            <w:pPr>
              <w:contextualSpacing/>
              <w:jc w:val="both"/>
              <w:rPr>
                <w:sz w:val="22"/>
                <w:lang w:val="sr-Cyrl-RS"/>
              </w:rPr>
            </w:pPr>
            <w:r w:rsidRPr="00994537">
              <w:rPr>
                <w:sz w:val="22"/>
              </w:rPr>
              <w:t>Решење о избору чланова Општинског већа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0A6DE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94537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994537">
              <w:rPr>
                <w:sz w:val="22"/>
              </w:rPr>
              <w:t>Решење о престанку мандата одборника-Данило Тркуља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0A6DE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94537" w:rsidP="00A26772">
            <w:pPr>
              <w:pStyle w:val="ListParagraph"/>
              <w:ind w:left="0"/>
              <w:jc w:val="both"/>
              <w:rPr>
                <w:sz w:val="22"/>
              </w:rPr>
            </w:pPr>
            <w:r w:rsidRPr="00994537">
              <w:rPr>
                <w:sz w:val="22"/>
              </w:rPr>
              <w:t>Решење о престанку мандата одборника-Рамона Радочаја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A6DED" w:rsidRDefault="000A6DE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0A6DE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E6D2A" w:rsidRDefault="00026981" w:rsidP="00026981">
            <w:pPr>
              <w:jc w:val="both"/>
              <w:rPr>
                <w:color w:val="000000"/>
                <w:sz w:val="22"/>
                <w:lang w:val="sr-Cyrl-RS"/>
              </w:rPr>
            </w:pPr>
            <w:r w:rsidRPr="00026981">
              <w:rPr>
                <w:color w:val="000000"/>
                <w:sz w:val="22"/>
              </w:rPr>
              <w:t>Решењe о утврђивању цене услуга целодневног и полудневног боравка деце у предшко</w:t>
            </w:r>
            <w:r w:rsidR="008E6D2A">
              <w:rPr>
                <w:color w:val="000000"/>
                <w:sz w:val="22"/>
              </w:rPr>
              <w:t>лској установи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26981" w:rsidRDefault="00026981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26981" w:rsidRDefault="00026981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91740" w:rsidRDefault="000269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153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026981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26981">
              <w:rPr>
                <w:color w:val="000000"/>
                <w:sz w:val="22"/>
              </w:rPr>
              <w:t>Решењe о избору чланова верификационе комисије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026981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026981" w:rsidP="00026981">
            <w:pPr>
              <w:jc w:val="center"/>
            </w:pPr>
            <w:r w:rsidRPr="002F2D30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0269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154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026981" w:rsidP="00026981">
            <w:pPr>
              <w:rPr>
                <w:color w:val="000000"/>
                <w:sz w:val="22"/>
                <w:lang w:val="sr-Cyrl-RS"/>
              </w:rPr>
            </w:pPr>
            <w:r w:rsidRPr="00026981">
              <w:rPr>
                <w:color w:val="000000"/>
                <w:sz w:val="22"/>
              </w:rPr>
              <w:t>Решењe о верификацији мандата одбо</w:t>
            </w:r>
            <w:r>
              <w:rPr>
                <w:color w:val="000000"/>
                <w:sz w:val="22"/>
              </w:rPr>
              <w:t xml:space="preserve">рника Скупштине општине Апатин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026981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026981" w:rsidP="00026981">
            <w:pPr>
              <w:jc w:val="center"/>
            </w:pPr>
            <w:r w:rsidRPr="002F2D30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0269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155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026981" w:rsidP="00A26772">
            <w:pPr>
              <w:jc w:val="both"/>
              <w:rPr>
                <w:sz w:val="22"/>
              </w:rPr>
            </w:pPr>
            <w:r w:rsidRPr="00026981">
              <w:rPr>
                <w:sz w:val="22"/>
              </w:rPr>
              <w:t>Решењe о разрешењу Мандатно-имунитетске комисије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026981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026981" w:rsidP="00026981">
            <w:pPr>
              <w:jc w:val="center"/>
            </w:pPr>
            <w:r w:rsidRPr="002F2D30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0269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155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8E6D2A" w:rsidP="00A26772">
            <w:pPr>
              <w:jc w:val="both"/>
              <w:rPr>
                <w:sz w:val="22"/>
              </w:rPr>
            </w:pPr>
            <w:r w:rsidRPr="008E6D2A">
              <w:rPr>
                <w:sz w:val="22"/>
              </w:rPr>
              <w:t>Решењe о разрешењу Кадровско-административне комисије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026981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026981" w:rsidP="00026981">
            <w:pPr>
              <w:jc w:val="center"/>
            </w:pPr>
            <w:r w:rsidRPr="002F2D30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0269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156</w:t>
            </w:r>
          </w:p>
        </w:tc>
      </w:tr>
      <w:tr w:rsidR="0002698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8E6D2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E6D2A">
              <w:rPr>
                <w:color w:val="000000"/>
                <w:sz w:val="22"/>
              </w:rPr>
              <w:t>Решењe о разрешењу Статутарно-правне комисије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026981" w:rsidRDefault="00026981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Default="00026981" w:rsidP="00026981">
            <w:pPr>
              <w:jc w:val="center"/>
            </w:pPr>
            <w:r w:rsidRPr="002F2D30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26981" w:rsidRPr="00391740" w:rsidRDefault="0002698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156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F92590">
            <w:pPr>
              <w:jc w:val="both"/>
              <w:rPr>
                <w:sz w:val="22"/>
                <w:lang w:val="sr-Cyrl-RS"/>
              </w:rPr>
            </w:pPr>
            <w:r w:rsidRPr="00F92590">
              <w:rPr>
                <w:sz w:val="22"/>
              </w:rPr>
              <w:t>Решењe о разреш</w:t>
            </w:r>
            <w:r>
              <w:rPr>
                <w:sz w:val="22"/>
              </w:rPr>
              <w:t>ењу Савета за буџет и финансије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157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разрешењу Савета за урбанизам, стамбено-комуналну делатност, заштиту животне средине и путну делатност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157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разрешењу Савета за здравство и социјалну заштиту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158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разрешењу Комисије за представке и жалбе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158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разрешењу Савета за образовање, културу и спорт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159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Мандатно-имунитетске комисије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159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Кадровско-административне комисије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160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Статутарно-правне комисије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160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Савета за буџет и финансије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161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Савета за урбанизам, стамбено-комуналну делатност, заштиту животне средине и путну делатност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161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Савета за здравство и социјалну заштиту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162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Комисије за представке и жалбе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391740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162</w:t>
            </w:r>
          </w:p>
        </w:tc>
      </w:tr>
      <w:tr w:rsidR="00F92590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A26772">
            <w:pPr>
              <w:jc w:val="both"/>
              <w:rPr>
                <w:sz w:val="22"/>
              </w:rPr>
            </w:pPr>
            <w:r w:rsidRPr="00F92590">
              <w:rPr>
                <w:sz w:val="22"/>
              </w:rPr>
              <w:t>Решењe о именовању Савета за образовање, културу и спорт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F92590" w:rsidRDefault="00F92590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Default="00F92590" w:rsidP="00F92590">
            <w:pPr>
              <w:jc w:val="center"/>
            </w:pPr>
            <w:r w:rsidRPr="00D44CFD"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F92590" w:rsidRPr="006E5F63" w:rsidRDefault="00F9259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9765A" w:rsidRDefault="00E9765A" w:rsidP="00E9765A">
            <w:pPr>
              <w:jc w:val="both"/>
              <w:rPr>
                <w:color w:val="000000"/>
                <w:sz w:val="22"/>
                <w:lang w:val="sr-Cyrl-RS"/>
              </w:rPr>
            </w:pPr>
            <w:r w:rsidRPr="00E9765A">
              <w:rPr>
                <w:color w:val="000000"/>
                <w:sz w:val="22"/>
              </w:rPr>
              <w:t xml:space="preserve">Решење о отуђењу из јавне својине општине Апатин грађевинско земљиште - део кат. </w:t>
            </w:r>
            <w:proofErr w:type="gramStart"/>
            <w:r w:rsidRPr="00E9765A">
              <w:rPr>
                <w:color w:val="000000"/>
                <w:sz w:val="22"/>
              </w:rPr>
              <w:t>парц</w:t>
            </w:r>
            <w:proofErr w:type="gramEnd"/>
            <w:r w:rsidRPr="00E9765A">
              <w:rPr>
                <w:color w:val="000000"/>
                <w:sz w:val="22"/>
              </w:rPr>
              <w:t xml:space="preserve">. </w:t>
            </w:r>
            <w:proofErr w:type="gramStart"/>
            <w:r w:rsidRPr="00E9765A">
              <w:rPr>
                <w:color w:val="000000"/>
                <w:sz w:val="22"/>
              </w:rPr>
              <w:t>бр</w:t>
            </w:r>
            <w:proofErr w:type="gramEnd"/>
            <w:r w:rsidRPr="00E9765A">
              <w:rPr>
                <w:color w:val="000000"/>
                <w:sz w:val="22"/>
              </w:rPr>
              <w:t>. 2472 к.о. А</w:t>
            </w:r>
            <w:r>
              <w:rPr>
                <w:color w:val="000000"/>
                <w:sz w:val="22"/>
              </w:rPr>
              <w:t>патин, ул. Дунавска, у Блоку 10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178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both"/>
              <w:rPr>
                <w:color w:val="000000"/>
                <w:sz w:val="22"/>
              </w:rPr>
            </w:pPr>
            <w:r w:rsidRPr="00E9765A">
              <w:rPr>
                <w:color w:val="000000"/>
                <w:sz w:val="22"/>
              </w:rPr>
              <w:t xml:space="preserve">Решење о отуђењу из јавне својине општине Апатин, грађевинско земљиште на кат. </w:t>
            </w:r>
            <w:proofErr w:type="gramStart"/>
            <w:r w:rsidRPr="00E9765A">
              <w:rPr>
                <w:color w:val="000000"/>
                <w:sz w:val="22"/>
              </w:rPr>
              <w:t>парц</w:t>
            </w:r>
            <w:proofErr w:type="gramEnd"/>
            <w:r w:rsidRPr="00E9765A">
              <w:rPr>
                <w:color w:val="000000"/>
                <w:sz w:val="22"/>
              </w:rPr>
              <w:t>. бр.1626 к.о. Апатин у блоку бр. 34 у Апатину, ул. Јуке Колака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179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A26772">
            <w:pPr>
              <w:pStyle w:val="ListParagraph"/>
              <w:ind w:left="0"/>
              <w:contextualSpacing/>
              <w:rPr>
                <w:sz w:val="22"/>
              </w:rPr>
            </w:pPr>
            <w:r w:rsidRPr="00E9765A">
              <w:rPr>
                <w:sz w:val="22"/>
              </w:rPr>
              <w:t>Решење о отуђењу из јавне својине грађевинско земљиште ради озакоњења и исправке граница суседних парцела и преноси у својину Срдић Зорана и Кристине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179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A26772">
            <w:pPr>
              <w:rPr>
                <w:sz w:val="22"/>
              </w:rPr>
            </w:pPr>
            <w:r w:rsidRPr="00E9765A">
              <w:rPr>
                <w:sz w:val="22"/>
              </w:rPr>
              <w:t>Решење о разрешењу члана Школског одбора Основне школе „Младост“ Пригревица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180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  <w:r w:rsidRPr="00E9765A">
              <w:rPr>
                <w:sz w:val="22"/>
              </w:rPr>
              <w:t>Решење о именовању Школског одбора Основне школе „Младост“ Пригревица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180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A26772">
            <w:pPr>
              <w:pStyle w:val="ListParagraph"/>
              <w:ind w:left="0"/>
              <w:rPr>
                <w:sz w:val="22"/>
              </w:rPr>
            </w:pPr>
            <w:r w:rsidRPr="00E9765A">
              <w:rPr>
                <w:sz w:val="22"/>
              </w:rPr>
              <w:t>Решење о разрешењу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181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A26772">
            <w:pPr>
              <w:rPr>
                <w:sz w:val="22"/>
              </w:rPr>
            </w:pPr>
            <w:r w:rsidRPr="00E9765A">
              <w:rPr>
                <w:sz w:val="22"/>
              </w:rPr>
              <w:t>Решење о именовању члана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181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A26772">
            <w:pPr>
              <w:tabs>
                <w:tab w:val="left" w:pos="748"/>
              </w:tabs>
              <w:jc w:val="both"/>
              <w:rPr>
                <w:sz w:val="22"/>
              </w:rPr>
            </w:pPr>
            <w:r w:rsidRPr="00E9765A">
              <w:rPr>
                <w:sz w:val="22"/>
              </w:rPr>
              <w:t>Решење о разрешењу Комисије за планове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182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E9765A">
            <w:pPr>
              <w:rPr>
                <w:sz w:val="22"/>
                <w:lang w:val="sr-Cyrl-RS"/>
              </w:rPr>
            </w:pPr>
            <w:r w:rsidRPr="00E9765A">
              <w:rPr>
                <w:sz w:val="22"/>
              </w:rPr>
              <w:t xml:space="preserve">Решење </w:t>
            </w:r>
            <w:r>
              <w:rPr>
                <w:sz w:val="22"/>
              </w:rPr>
              <w:t>о именовању Комисије за планове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182</w:t>
            </w:r>
          </w:p>
        </w:tc>
      </w:tr>
      <w:tr w:rsidR="00E9765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A267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E9765A">
              <w:rPr>
                <w:sz w:val="22"/>
              </w:rPr>
              <w:t>Решење о разрешењу Управног и Надзорног одбора Општинског културног центра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Default="00E9765A" w:rsidP="00E9765A">
            <w:pPr>
              <w:jc w:val="center"/>
            </w:pPr>
            <w:r w:rsidRPr="00545CA8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9765A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E9765A" w:rsidP="00A26772">
            <w:pPr>
              <w:jc w:val="both"/>
              <w:rPr>
                <w:sz w:val="22"/>
              </w:rPr>
            </w:pPr>
            <w:r w:rsidRPr="00E9765A">
              <w:rPr>
                <w:sz w:val="22"/>
              </w:rPr>
              <w:t>Решење о разрешењу Управног и Надзорног одбора Народне библиотеке „Миодраг Борисављевић“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9765A" w:rsidRDefault="00E9765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E5F63" w:rsidRDefault="00E9765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184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0B731D" w:rsidRDefault="000B731D" w:rsidP="000B731D">
            <w:pPr>
              <w:jc w:val="both"/>
              <w:rPr>
                <w:sz w:val="22"/>
                <w:lang w:val="sr-Cyrl-RS"/>
              </w:rPr>
            </w:pPr>
            <w:r w:rsidRPr="000B731D">
              <w:rPr>
                <w:sz w:val="22"/>
              </w:rPr>
              <w:t>Решење о разрешењу Управног и Надзорног одбора</w:t>
            </w:r>
            <w:r>
              <w:rPr>
                <w:sz w:val="22"/>
              </w:rPr>
              <w:t xml:space="preserve"> Центра за социјални рад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6E5F63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185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0B731D" w:rsidRDefault="000B731D" w:rsidP="000B731D">
            <w:pPr>
              <w:rPr>
                <w:color w:val="000000"/>
                <w:sz w:val="22"/>
                <w:lang w:val="sr-Cyrl-RS"/>
              </w:rPr>
            </w:pPr>
            <w:r w:rsidRPr="000B731D">
              <w:rPr>
                <w:color w:val="000000"/>
                <w:sz w:val="22"/>
              </w:rPr>
              <w:t>Решење о разрешењу Управног и Надзорног одбора</w:t>
            </w:r>
            <w:r>
              <w:rPr>
                <w:color w:val="000000"/>
                <w:sz w:val="22"/>
              </w:rPr>
              <w:t xml:space="preserve"> Туристичке организације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6E5F63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186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разрешењу Управног одбора Установе за стручно оспособљавање одраслих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186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именовању Управног и Надзорног одбора Општинског културног центра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187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именовању Управног и Надзорног одбора Народне библиотеке „Миодраг Борисављевић“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187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0B731D" w:rsidRDefault="000B731D" w:rsidP="000B731D">
            <w:pPr>
              <w:rPr>
                <w:color w:val="000000"/>
                <w:sz w:val="22"/>
                <w:lang w:val="sr-Cyrl-RS"/>
              </w:rPr>
            </w:pPr>
            <w:r w:rsidRPr="000B731D">
              <w:rPr>
                <w:color w:val="000000"/>
                <w:sz w:val="22"/>
              </w:rPr>
              <w:t>Решење о именовању Управног и Надзорног одбора</w:t>
            </w:r>
            <w:r>
              <w:rPr>
                <w:color w:val="000000"/>
                <w:sz w:val="22"/>
              </w:rPr>
              <w:t xml:space="preserve"> Центра за социјални рад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188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именовању Управног и Надзорног одбора Туристичке организације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189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именовању Управног одбора Установе за стручно оспособљавање одраслих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189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разрешењу Надзорног одбора Јавног комуналног предузећа „Наш дом“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190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разрешењу Надзорног одбора Јавног предузећа за управљање путничким пристаништем и марином „Апатин“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190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именовању Надзорног одбора Јавног комуналног предузећа „Наш дом“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191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именовању Надзорног одбора Јавног предузећа за управљање путничким пристаништем и марином „Апатин“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191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разрешењу Комисије за спровођење поступка јавног надметања за давање у закуп пољопривредног земљишта у државној својини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192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именовању Комисије за спровођење поступка јавног надметања за давање у закуп пољопривредног земљишта у државној својини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192</w:t>
            </w:r>
          </w:p>
        </w:tc>
      </w:tr>
      <w:tr w:rsidR="00E14FD5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0B731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0B731D">
              <w:rPr>
                <w:color w:val="000000"/>
                <w:sz w:val="22"/>
              </w:rPr>
              <w:t>Решење о измени решења о именовању чланова Комисије за спровођење комасације у катастарској општини Сонта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E14FD5" w:rsidRDefault="00E14FD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Default="00E14FD5" w:rsidP="00E14FD5">
            <w:pPr>
              <w:jc w:val="center"/>
            </w:pPr>
            <w:r w:rsidRPr="001D09BC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4FD5" w:rsidRPr="004342F8" w:rsidRDefault="00E14F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2B1BB8" w:rsidP="002B1BB8">
            <w:pPr>
              <w:jc w:val="both"/>
              <w:rPr>
                <w:color w:val="000000"/>
                <w:sz w:val="22"/>
                <w:lang w:val="sr-Cyrl-RS"/>
              </w:rPr>
            </w:pPr>
            <w:r w:rsidRPr="002B1BB8">
              <w:rPr>
                <w:color w:val="000000"/>
                <w:sz w:val="22"/>
              </w:rPr>
              <w:t>Решење о престанку мандата члана Општинског већа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342F8" w:rsidRDefault="002B1BB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B1BB8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B1BB8">
              <w:rPr>
                <w:color w:val="000000"/>
                <w:sz w:val="22"/>
              </w:rPr>
              <w:t>Решење о избору чланова Бирачког одбора за спровођење тајног гласања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342F8" w:rsidRDefault="002B1BB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B1BB8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B1BB8">
              <w:rPr>
                <w:color w:val="000000"/>
                <w:sz w:val="22"/>
              </w:rPr>
              <w:t>Решење о именовању члана Општинског већа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2B1BB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F6A56" w:rsidRDefault="0087557F" w:rsidP="009F6A56">
            <w:pPr>
              <w:jc w:val="both"/>
              <w:rPr>
                <w:color w:val="000000"/>
                <w:sz w:val="22"/>
                <w:lang w:val="sr-Cyrl-CS"/>
              </w:rPr>
            </w:pPr>
            <w:r w:rsidRPr="0087557F">
              <w:rPr>
                <w:color w:val="000000"/>
                <w:sz w:val="22"/>
              </w:rPr>
              <w:t>Решење о престанку мандата одб</w:t>
            </w:r>
            <w:r w:rsidR="009F6A56">
              <w:rPr>
                <w:color w:val="000000"/>
                <w:sz w:val="22"/>
              </w:rPr>
              <w:t>орника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верификацији мандата одборника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266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разрешењу члана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266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именовању члана Школског одбора Техничке школе са домом ученика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267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образовању Штаба зимске службе Општине Апатин за 2020/2021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267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 xml:space="preserve">Решење о разрешењу в.д. директора Установе за стручно оспособљавање </w:t>
            </w:r>
            <w:r w:rsidRPr="0087557F">
              <w:rPr>
                <w:color w:val="000000"/>
                <w:sz w:val="22"/>
              </w:rPr>
              <w:lastRenderedPageBreak/>
              <w:t>одраслих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194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268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lastRenderedPageBreak/>
              <w:t>Решење о именовању в.д. директора Установе за стручно оспособљавање одраслих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269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разрешењу Председника Скупштине и заступника члана Скупштине друштва са ограниченом одговорношћу за управљање Слободном зоном „Апатин“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269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именовању Председника Скупштине и заступника члана Скупштине друштва са ограниченом одговорношћу за управљање Слободном зоном „Апатин“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270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разрешењу председника Управног одбора Народне библиотеке „Миодраг Борисављевић“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270</w:t>
            </w:r>
          </w:p>
        </w:tc>
      </w:tr>
      <w:tr w:rsidR="0087557F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7557F">
              <w:rPr>
                <w:color w:val="000000"/>
                <w:sz w:val="22"/>
              </w:rPr>
              <w:t>Решење о именовању председника Управног одбора Народне библиотеке „Миодраг Борисављевић“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Default="0087557F" w:rsidP="0087557F">
            <w:pPr>
              <w:jc w:val="center"/>
            </w:pPr>
            <w:r w:rsidRPr="00B54B0D"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7557F" w:rsidRPr="0087557F" w:rsidRDefault="0087557F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271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EF76C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EF76CF">
              <w:rPr>
                <w:color w:val="000000"/>
                <w:sz w:val="22"/>
              </w:rPr>
              <w:t>Решењe о отуђењу грађевинског земљишта кат.парц.бр.7805/25 к.о. Апатин 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F76CF" w:rsidRDefault="00EF76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F76CF" w:rsidRDefault="00EF76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EF76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34DA" w:rsidRDefault="008634DA" w:rsidP="008634DA">
            <w:pPr>
              <w:jc w:val="both"/>
              <w:rPr>
                <w:color w:val="000000"/>
                <w:sz w:val="22"/>
                <w:lang w:val="sr-Cyrl-CS"/>
              </w:rPr>
            </w:pPr>
            <w:r w:rsidRPr="008634DA">
              <w:rPr>
                <w:color w:val="000000"/>
                <w:sz w:val="22"/>
              </w:rPr>
              <w:t>Решење о разрешењу чланова Управног одбора Предшколске установе „Пчелица“ Апатин</w:t>
            </w:r>
            <w:r w:rsidR="00EE4AC7">
              <w:rPr>
                <w:color w:val="000000"/>
                <w:sz w:val="22"/>
                <w:lang w:val="sr-Cyrl-C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34DA" w:rsidRDefault="00863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34DA" w:rsidRDefault="00863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863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634D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634DA">
              <w:rPr>
                <w:color w:val="000000"/>
                <w:sz w:val="22"/>
              </w:rPr>
              <w:t>Решење о именовању чланова Управног одбора Предшколске установе „Пчелица“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34DA" w:rsidRDefault="00863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634DA" w:rsidRDefault="00863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863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20255" w:rsidRDefault="00220255" w:rsidP="00220255">
            <w:pPr>
              <w:jc w:val="both"/>
              <w:rPr>
                <w:color w:val="000000"/>
                <w:sz w:val="22"/>
                <w:lang w:val="sr-Cyrl-CS"/>
              </w:rPr>
            </w:pPr>
            <w:r w:rsidRPr="00220255">
              <w:rPr>
                <w:color w:val="000000"/>
                <w:sz w:val="22"/>
              </w:rPr>
              <w:t>Закључак о давању сагласности на Збирни годишњи извештаја о наплати и трошењу средстава самодоприноса за период јануар-децембар 2019.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20255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20255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025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20255">
              <w:rPr>
                <w:color w:val="000000"/>
                <w:sz w:val="22"/>
              </w:rPr>
              <w:t xml:space="preserve">Закључак о усвајању Извештаја о извршењу одлуке о буџету општине Апатин за период јануар-јун 2020. </w:t>
            </w:r>
            <w:proofErr w:type="gramStart"/>
            <w:r w:rsidRPr="00220255">
              <w:rPr>
                <w:color w:val="000000"/>
                <w:sz w:val="22"/>
              </w:rPr>
              <w:t>године</w:t>
            </w:r>
            <w:proofErr w:type="gramEnd"/>
            <w:r w:rsidRPr="00220255">
              <w:rPr>
                <w:color w:val="000000"/>
                <w:sz w:val="22"/>
              </w:rPr>
              <w:t>, са извештајем о наплати и трошењу средстава самодоприноса за период јануар-јун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20255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20255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0255" w:rsidP="00A26772">
            <w:pPr>
              <w:rPr>
                <w:color w:val="000000"/>
                <w:sz w:val="22"/>
              </w:rPr>
            </w:pPr>
            <w:r w:rsidRPr="00220255">
              <w:rPr>
                <w:color w:val="000000"/>
                <w:sz w:val="22"/>
              </w:rPr>
              <w:t>Закључак о усвајању Годишњег програма заштите, уређења и коришћења пољопривредног замљишта општине Апатин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20255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20255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22025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4C0E" w:rsidRDefault="00484C0E" w:rsidP="00484C0E">
            <w:pPr>
              <w:jc w:val="both"/>
              <w:rPr>
                <w:color w:val="000000"/>
                <w:sz w:val="22"/>
                <w:lang w:val="sr-Cyrl-CS"/>
              </w:rPr>
            </w:pPr>
            <w:r w:rsidRPr="00484C0E">
              <w:rPr>
                <w:color w:val="000000"/>
                <w:sz w:val="22"/>
              </w:rPr>
              <w:t xml:space="preserve">Закључак о усвајању Извештаја о утрошеним средствима из Буџетског фонда за </w:t>
            </w:r>
            <w:proofErr w:type="gramStart"/>
            <w:r w:rsidRPr="00484C0E">
              <w:rPr>
                <w:color w:val="000000"/>
                <w:sz w:val="22"/>
              </w:rPr>
              <w:t>заштиту  животне</w:t>
            </w:r>
            <w:proofErr w:type="gramEnd"/>
            <w:r w:rsidRPr="00484C0E">
              <w:rPr>
                <w:color w:val="000000"/>
                <w:sz w:val="22"/>
              </w:rPr>
              <w:t xml:space="preserve"> средине у 2019.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4C0E" w:rsidRDefault="00484C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80BAA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C129B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194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Извештај о годишњем програму пословања ЈКП „НАШ ДОМ</w:t>
            </w:r>
            <w:proofErr w:type="gramStart"/>
            <w:r w:rsidRPr="00484C0E">
              <w:rPr>
                <w:color w:val="000000"/>
                <w:sz w:val="22"/>
              </w:rPr>
              <w:t>“ Апатин</w:t>
            </w:r>
            <w:proofErr w:type="gramEnd"/>
            <w:r w:rsidRPr="00484C0E">
              <w:rPr>
                <w:color w:val="000000"/>
                <w:sz w:val="22"/>
              </w:rPr>
              <w:t xml:space="preserve"> за 2019. годину, са извештајем овлашћеног ревизора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3C129B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195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Предлог Правилника о раду јавног предузећа за управљање путничким пристаништем и марином „Апатин“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092996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195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484C0E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Извештај о раду Tуристичке организације Апатин са финансијским извештајем за 2019.годину и Плана рада Туристичке организације са финансијским планом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092996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195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Извештаја о раду Црвеног крста Апатин са финансијским извештајем за 2019.годину и Плана рада Црвеног крста Апатин са финансијским планом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092996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196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Извештаја о раду Општинског културног центра Апатин са финансијским извештајем за 2019.годину и Програма рада Општинског културног центра са финансијским планом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092996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196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Извештај о раду Народне библиотеке „Миодраг Борисављевић“ Апатин са финансијским извештајем за 2019.годину и План рада Народне библиотеке „Миодраг Борисављевић“ Апатин са финансијским планом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092996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196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 xml:space="preserve">Закључак о давању сагласности на Извештај о раду Месне заједнице Апатин са финансијским извештајем за 2019. </w:t>
            </w:r>
            <w:proofErr w:type="gramStart"/>
            <w:r w:rsidRPr="00484C0E">
              <w:rPr>
                <w:color w:val="000000"/>
                <w:sz w:val="22"/>
              </w:rPr>
              <w:t>годину,</w:t>
            </w:r>
            <w:proofErr w:type="gramEnd"/>
            <w:r w:rsidRPr="00484C0E">
              <w:rPr>
                <w:color w:val="000000"/>
                <w:sz w:val="22"/>
              </w:rPr>
              <w:t>Финансијски план Месне заједнице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5A6360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197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 xml:space="preserve">Закључак о давању сагласности на Извештај о раду са Финансијским извештајем Месне заједнице Пригревица за 2019. </w:t>
            </w:r>
            <w:proofErr w:type="gramStart"/>
            <w:r w:rsidRPr="00484C0E">
              <w:rPr>
                <w:color w:val="000000"/>
                <w:sz w:val="22"/>
              </w:rPr>
              <w:t>годину</w:t>
            </w:r>
            <w:proofErr w:type="gramEnd"/>
            <w:r w:rsidRPr="00484C0E">
              <w:rPr>
                <w:color w:val="000000"/>
                <w:sz w:val="22"/>
              </w:rPr>
              <w:t xml:space="preserve"> и План рада са Финансијским планом Месне заједнице Пригревица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5A6360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197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Извештај о раду и пословању Месне зaједнице Сонта са финансијском извештајем за 2019.годину, План рада и Финансијски план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5A6360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198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lastRenderedPageBreak/>
              <w:t>Закључак о давању сагласности на Извештај о раду Месне заједница Купусина са финансијским извештајем за 2019. годину,предлог плана рада са финансијским планом Месне заједница Купусина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5A6360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198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 xml:space="preserve">Закључак о давању сагласности на Извештај о пословању Месне заједнице Свилојево са финансијским извештајем за 2019. </w:t>
            </w:r>
            <w:proofErr w:type="gramStart"/>
            <w:r w:rsidRPr="00484C0E">
              <w:rPr>
                <w:color w:val="000000"/>
                <w:sz w:val="22"/>
              </w:rPr>
              <w:t>годину</w:t>
            </w:r>
            <w:proofErr w:type="gramEnd"/>
            <w:r w:rsidRPr="00484C0E">
              <w:rPr>
                <w:color w:val="000000"/>
                <w:sz w:val="22"/>
              </w:rPr>
              <w:t xml:space="preserve"> и План рада Месне заједнице Свилојево са финансијским планом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5A6360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198</w:t>
            </w:r>
          </w:p>
        </w:tc>
      </w:tr>
      <w:tr w:rsidR="00380BAA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 w:rsidP="00A26772">
            <w:pPr>
              <w:rPr>
                <w:color w:val="000000"/>
                <w:sz w:val="22"/>
              </w:rPr>
            </w:pPr>
            <w:r w:rsidRPr="00484C0E">
              <w:rPr>
                <w:color w:val="000000"/>
                <w:sz w:val="22"/>
              </w:rPr>
              <w:t>Закључак о давању сагласности на Извештај о реализацији Годишњег плана рада Предшколске установе „Пчелица</w:t>
            </w:r>
            <w:proofErr w:type="gramStart"/>
            <w:r w:rsidRPr="00484C0E">
              <w:rPr>
                <w:color w:val="000000"/>
                <w:sz w:val="22"/>
              </w:rPr>
              <w:t>“ Апатин</w:t>
            </w:r>
            <w:proofErr w:type="gramEnd"/>
            <w:r w:rsidRPr="00484C0E">
              <w:rPr>
                <w:color w:val="000000"/>
                <w:sz w:val="22"/>
              </w:rPr>
              <w:t xml:space="preserve"> за радну 2019/2020. </w:t>
            </w:r>
            <w:proofErr w:type="gramStart"/>
            <w:r w:rsidRPr="00484C0E">
              <w:rPr>
                <w:color w:val="000000"/>
                <w:sz w:val="22"/>
              </w:rPr>
              <w:t>годину</w:t>
            </w:r>
            <w:proofErr w:type="gramEnd"/>
            <w:r w:rsidRPr="00484C0E">
              <w:rPr>
                <w:color w:val="000000"/>
                <w:sz w:val="22"/>
              </w:rPr>
              <w:t>, као и Годишњи плана рада установе за школску 2020/2021.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484C0E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Default="00380BAA">
            <w:r w:rsidRPr="00380629"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380BAA" w:rsidRPr="005A6360" w:rsidRDefault="00380BA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F5661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F5661">
              <w:rPr>
                <w:color w:val="000000"/>
                <w:sz w:val="22"/>
              </w:rPr>
              <w:t>Закључак о усвајању Програма располагања-отуђења парцеле у јавној својини општине Апатин, бр.7805/25 к.о.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F5661" w:rsidRDefault="003F56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F5661" w:rsidRDefault="003F56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6360" w:rsidRDefault="003F5661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F3D34" w:rsidRDefault="00DF3D34" w:rsidP="00DF3D34">
            <w:pPr>
              <w:jc w:val="both"/>
              <w:rPr>
                <w:color w:val="000000"/>
                <w:sz w:val="22"/>
                <w:lang w:val="sr-Cyrl-CS"/>
              </w:rPr>
            </w:pPr>
            <w:r w:rsidRPr="00DF3D34">
              <w:rPr>
                <w:color w:val="000000"/>
                <w:sz w:val="22"/>
              </w:rPr>
              <w:t>Закључак о давању сагласности на Оперативни план зимске службе општине Апатин на јавним путевима у општини Апатин за 2020/21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6360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F3D34" w:rsidRDefault="00DF3D34" w:rsidP="00A26772">
            <w:pPr>
              <w:rPr>
                <w:color w:val="000000"/>
                <w:sz w:val="22"/>
                <w:lang w:val="sr-Cyrl-CS"/>
              </w:rPr>
            </w:pPr>
            <w:r w:rsidRPr="00DF3D34">
              <w:rPr>
                <w:color w:val="000000"/>
                <w:sz w:val="22"/>
              </w:rPr>
              <w:t xml:space="preserve">Закључак о давању сагласности на Извештај о извршењу Одлуке о буџету општине Апатин за 2020. </w:t>
            </w:r>
            <w:proofErr w:type="gramStart"/>
            <w:r w:rsidRPr="00DF3D34">
              <w:rPr>
                <w:color w:val="000000"/>
                <w:sz w:val="22"/>
              </w:rPr>
              <w:t>годину</w:t>
            </w:r>
            <w:proofErr w:type="gramEnd"/>
            <w:r w:rsidRPr="00DF3D34">
              <w:rPr>
                <w:color w:val="000000"/>
                <w:sz w:val="22"/>
              </w:rPr>
              <w:t>, са извештајем о извршењу средстава самодоприноса, за период ја</w:t>
            </w:r>
            <w:r>
              <w:rPr>
                <w:color w:val="000000"/>
                <w:sz w:val="22"/>
              </w:rPr>
              <w:t xml:space="preserve">нуар –  септембар 2020. године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6360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F3D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DF3D34">
              <w:rPr>
                <w:color w:val="000000"/>
                <w:sz w:val="22"/>
              </w:rPr>
              <w:t>Закључак о давању сагласности на Извештај о извршењу годишњег програма пословања Јавног предузећа за управљање путничким пристаништем и марином „Апатин“ Апатин, са финансијским извештајем за 2019. годину и извештајем овлашћеног ревизора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A6360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F3D34" w:rsidP="00A26772">
            <w:pPr>
              <w:rPr>
                <w:color w:val="000000"/>
                <w:sz w:val="22"/>
              </w:rPr>
            </w:pPr>
            <w:r w:rsidRPr="00DF3D34">
              <w:rPr>
                <w:color w:val="000000"/>
                <w:sz w:val="22"/>
              </w:rPr>
              <w:t>Закључак о давању сагласности на Прве измене Годишњег програма пословања Јавног предузећа за управљање путничким пристаништем и марином „Апатин“ Апатин,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F3D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DF3D34">
              <w:rPr>
                <w:color w:val="000000"/>
                <w:sz w:val="22"/>
              </w:rPr>
              <w:t xml:space="preserve">Закључак о давању сагласности на Годишњи извештај о раду Центра за социјални рад за 2019. </w:t>
            </w:r>
            <w:proofErr w:type="gramStart"/>
            <w:r w:rsidRPr="00DF3D34">
              <w:rPr>
                <w:color w:val="000000"/>
                <w:sz w:val="22"/>
              </w:rPr>
              <w:t>годину</w:t>
            </w:r>
            <w:proofErr w:type="gramEnd"/>
            <w:r w:rsidRPr="00DF3D34">
              <w:rPr>
                <w:color w:val="000000"/>
                <w:sz w:val="22"/>
              </w:rPr>
              <w:t xml:space="preserve">, Финансијски извештаја за 2019. </w:t>
            </w:r>
            <w:proofErr w:type="gramStart"/>
            <w:r w:rsidRPr="00DF3D34">
              <w:rPr>
                <w:color w:val="000000"/>
                <w:sz w:val="22"/>
              </w:rPr>
              <w:t>годину</w:t>
            </w:r>
            <w:proofErr w:type="gramEnd"/>
            <w:r w:rsidRPr="00DF3D34">
              <w:rPr>
                <w:color w:val="000000"/>
                <w:sz w:val="22"/>
              </w:rPr>
              <w:t xml:space="preserve"> и Програм рада Центра за социјални рад за 2020. </w:t>
            </w:r>
            <w:proofErr w:type="gramStart"/>
            <w:r w:rsidRPr="00DF3D34">
              <w:rPr>
                <w:color w:val="000000"/>
                <w:sz w:val="22"/>
              </w:rPr>
              <w:t>годину</w:t>
            </w:r>
            <w:proofErr w:type="gramEnd"/>
            <w:r w:rsidRPr="00DF3D34">
              <w:rPr>
                <w:color w:val="000000"/>
                <w:sz w:val="22"/>
              </w:rPr>
              <w:t>, са Финансијским планом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F3D34" w:rsidRDefault="00DF3D34" w:rsidP="00DF3D34">
            <w:pPr>
              <w:rPr>
                <w:color w:val="000000"/>
                <w:sz w:val="22"/>
                <w:lang w:val="sr-Cyrl-CS"/>
              </w:rPr>
            </w:pPr>
            <w:r w:rsidRPr="00DF3D34">
              <w:rPr>
                <w:color w:val="000000"/>
                <w:sz w:val="22"/>
              </w:rPr>
              <w:t xml:space="preserve">Закључак о давању сагласности на Извештај о раду Установе за стручно оспособљавање одраслих Апатин са прегледом пословања за 2019. </w:t>
            </w:r>
            <w:proofErr w:type="gramStart"/>
            <w:r w:rsidRPr="00DF3D34">
              <w:rPr>
                <w:color w:val="000000"/>
                <w:sz w:val="22"/>
              </w:rPr>
              <w:t>годину</w:t>
            </w:r>
            <w:proofErr w:type="gramEnd"/>
            <w:r w:rsidRPr="00DF3D34">
              <w:rPr>
                <w:color w:val="000000"/>
                <w:sz w:val="22"/>
              </w:rPr>
              <w:t xml:space="preserve"> и Програм рада Установе за стручно оспособљавање одраслих Апатин са фина</w:t>
            </w:r>
            <w:r>
              <w:rPr>
                <w:color w:val="000000"/>
                <w:sz w:val="22"/>
              </w:rPr>
              <w:t>нсијским планом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F3D34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DF3D34">
              <w:rPr>
                <w:color w:val="000000"/>
                <w:sz w:val="22"/>
              </w:rPr>
              <w:t>Закључак о давању сагласности на Правилник о организацији и  систематизацији радних места у Туристичкој организацији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2C199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372B7E">
            <w:pPr>
              <w:jc w:val="both"/>
              <w:rPr>
                <w:color w:val="000000"/>
                <w:sz w:val="22"/>
                <w:lang w:val="sr-Cyrl-CS"/>
              </w:rPr>
            </w:pPr>
            <w:r w:rsidRPr="00372B7E">
              <w:rPr>
                <w:color w:val="000000"/>
                <w:sz w:val="22"/>
              </w:rPr>
              <w:t>Закључак о давању сагласности на Програм пословања и посебни програма за коришћење субвенцијa Јавног предузећа за управљање путничким пристаништем и марином „Апатин</w:t>
            </w:r>
            <w:proofErr w:type="gramStart"/>
            <w:r w:rsidRPr="00372B7E">
              <w:rPr>
                <w:color w:val="000000"/>
                <w:sz w:val="22"/>
              </w:rPr>
              <w:t>“ Апатин</w:t>
            </w:r>
            <w:proofErr w:type="gramEnd"/>
            <w:r w:rsidRPr="00372B7E">
              <w:rPr>
                <w:color w:val="000000"/>
                <w:sz w:val="22"/>
              </w:rPr>
              <w:t xml:space="preserve"> за 2021.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72B7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72B7E">
              <w:rPr>
                <w:color w:val="000000"/>
                <w:sz w:val="22"/>
              </w:rPr>
              <w:t>Закључак о давању сагласности на Годишњи програма пословања и Посебани програма за коришћење средстава из субвенцијa Јавног комуналног предузећа „Наш дом“ Апатин за 2021.годину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C199A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72B7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72B7E">
              <w:rPr>
                <w:color w:val="000000"/>
                <w:sz w:val="22"/>
              </w:rPr>
              <w:t>Закључак о давању сагласности на Правилник о раду Јавног предузећа за управљање путничким пристаништем и марином „Апатин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72B7E" w:rsidP="00372B7E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72B7E">
              <w:rPr>
                <w:color w:val="000000"/>
                <w:sz w:val="22"/>
              </w:rPr>
              <w:t>Закључак о давању сагласности на Правилник о систематизацији радних места у Општинском културном центру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372B7E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372B7E">
              <w:rPr>
                <w:color w:val="000000"/>
                <w:sz w:val="22"/>
              </w:rPr>
              <w:t>Закључак о давању сагласности на Правилник о раду Друштва са ограниченом одговорношћуза управљање Слободном зоном „Апатин“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72B7E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172AF" w:rsidRDefault="00372B7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342</w:t>
            </w:r>
          </w:p>
        </w:tc>
      </w:tr>
      <w:tr w:rsidR="00D656B7" w:rsidTr="00026981">
        <w:trPr>
          <w:trHeight w:val="144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Pr="00D656B7" w:rsidRDefault="00D656B7" w:rsidP="00A26772">
            <w:pPr>
              <w:pStyle w:val="ListParagraph"/>
              <w:ind w:left="0"/>
              <w:jc w:val="both"/>
              <w:rPr>
                <w:b/>
                <w:color w:val="000000"/>
                <w:sz w:val="22"/>
                <w:highlight w:val="lightGray"/>
                <w:lang w:val="sr-Cyrl-CS"/>
              </w:rPr>
            </w:pPr>
            <w:r w:rsidRPr="00D656B7">
              <w:rPr>
                <w:b/>
                <w:color w:val="000000"/>
                <w:sz w:val="22"/>
                <w:highlight w:val="lightGray"/>
                <w:lang w:val="sr-Cyrl-CS"/>
              </w:rPr>
              <w:t>ПРЕДСЕДНИК СКУПШТИНЕ ОПШТИНЕ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Default="00D656B7" w:rsidP="00A26772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Default="00D656B7" w:rsidP="00A26772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56B7" w:rsidRDefault="00D656B7" w:rsidP="00A26772">
            <w:pPr>
              <w:jc w:val="center"/>
              <w:rPr>
                <w:sz w:val="22"/>
              </w:rPr>
            </w:pPr>
          </w:p>
        </w:tc>
      </w:tr>
      <w:tr w:rsidR="00452630" w:rsidTr="00026981">
        <w:trPr>
          <w:trHeight w:val="144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452630" w:rsidP="00A26772">
            <w:pPr>
              <w:pStyle w:val="ListParagraph"/>
              <w:ind w:left="0"/>
              <w:jc w:val="both"/>
              <w:rPr>
                <w:color w:val="000000"/>
                <w:sz w:val="22"/>
                <w:highlight w:val="lightGray"/>
                <w:lang w:val="sr-Cyrl-CS"/>
              </w:rPr>
            </w:pPr>
            <w:r w:rsidRPr="00452630">
              <w:rPr>
                <w:color w:val="000000"/>
                <w:sz w:val="22"/>
                <w:lang w:val="sr-Cyrl-CS"/>
              </w:rPr>
              <w:t>Одлука о расписивању јавног огласа за давање у закуп и на коришћење пољопривредног земљишта у државној својини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52630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284</w:t>
            </w:r>
          </w:p>
        </w:tc>
      </w:tr>
      <w:tr w:rsidR="009F45B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9F45B4" w:rsidP="00A26772">
            <w:pPr>
              <w:pStyle w:val="ListParagraph"/>
              <w:ind w:left="0"/>
              <w:jc w:val="both"/>
              <w:rPr>
                <w:color w:val="000000"/>
                <w:sz w:val="22"/>
                <w:highlight w:val="lightGray"/>
                <w:lang w:val="sr-Cyrl-CS"/>
              </w:rPr>
            </w:pPr>
            <w:r w:rsidRPr="009F45B4">
              <w:rPr>
                <w:color w:val="000000"/>
                <w:sz w:val="22"/>
                <w:lang w:val="sr-Cyrl-CS"/>
              </w:rPr>
              <w:t>Решење о образовању Комисије за давање мишљења на Годишњи програм заштите, уређења и коришћења пољопривредног земљишта у државној својини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9F45B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9F45B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9F45B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56</w:t>
            </w:r>
          </w:p>
        </w:tc>
      </w:tr>
      <w:tr w:rsidR="009F45B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9F45B4" w:rsidRDefault="009F45B4" w:rsidP="00DE7891">
            <w:pPr>
              <w:rPr>
                <w:color w:val="000000"/>
                <w:sz w:val="22"/>
                <w:lang w:val="sr-Cyrl-CS"/>
              </w:rPr>
            </w:pPr>
            <w:r w:rsidRPr="009F45B4">
              <w:rPr>
                <w:color w:val="000000"/>
                <w:sz w:val="22"/>
                <w:lang w:val="sr-Cyrl-CS"/>
              </w:rPr>
              <w:t>Решење о утврђивању директних, индиректних и осталих корисника буџ</w:t>
            </w:r>
            <w:r w:rsidR="00DE7891">
              <w:rPr>
                <w:color w:val="000000"/>
                <w:sz w:val="22"/>
                <w:lang w:val="sr-Cyrl-CS"/>
              </w:rPr>
              <w:t>етских средстава у 2020. 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9F45B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9F45B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9F45B4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82</w:t>
            </w:r>
          </w:p>
        </w:tc>
      </w:tr>
      <w:tr w:rsidR="008D364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Pr="009F45B4" w:rsidRDefault="008D3647" w:rsidP="00DE7891">
            <w:pPr>
              <w:rPr>
                <w:color w:val="000000"/>
                <w:sz w:val="22"/>
                <w:lang w:val="sr-Cyrl-CS"/>
              </w:rPr>
            </w:pPr>
            <w:r w:rsidRPr="008D3647">
              <w:rPr>
                <w:color w:val="000000"/>
                <w:sz w:val="22"/>
                <w:lang w:val="sr-Cyrl-CS"/>
              </w:rPr>
              <w:t>Решење о разрешењу помоћника Председника општине за питања националних мањина -  Давид Нађ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Default="008D36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Default="008D36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Default="008D36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95</w:t>
            </w:r>
          </w:p>
        </w:tc>
      </w:tr>
      <w:tr w:rsidR="008D3647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Pr="009F45B4" w:rsidRDefault="008D3647" w:rsidP="00D37512">
            <w:pPr>
              <w:rPr>
                <w:color w:val="000000"/>
                <w:sz w:val="22"/>
                <w:lang w:val="sr-Cyrl-CS"/>
              </w:rPr>
            </w:pPr>
            <w:r w:rsidRPr="008D3647">
              <w:rPr>
                <w:color w:val="000000"/>
                <w:sz w:val="22"/>
                <w:lang w:val="sr-Cyrl-CS"/>
              </w:rPr>
              <w:lastRenderedPageBreak/>
              <w:t xml:space="preserve">Решење о разрешењу помоћника Председника општине за </w:t>
            </w:r>
            <w:r w:rsidR="00D37512">
              <w:rPr>
                <w:color w:val="000000"/>
                <w:sz w:val="22"/>
                <w:lang w:val="sr-Cyrl-CS"/>
              </w:rPr>
              <w:t xml:space="preserve">инвестиције -  Јевто Милојевић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Default="008D36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Default="008D36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D3647" w:rsidRDefault="008D36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96</w:t>
            </w:r>
          </w:p>
        </w:tc>
      </w:tr>
      <w:tr w:rsidR="00D37512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37512" w:rsidRPr="008D3647" w:rsidRDefault="00D37512" w:rsidP="008D3647">
            <w:pPr>
              <w:rPr>
                <w:color w:val="000000"/>
                <w:sz w:val="22"/>
                <w:lang w:val="sr-Cyrl-CS"/>
              </w:rPr>
            </w:pPr>
            <w:r w:rsidRPr="00D37512">
              <w:rPr>
                <w:color w:val="000000"/>
                <w:sz w:val="22"/>
                <w:lang w:val="sr-Cyrl-CS"/>
              </w:rPr>
              <w:t>Решење о именовању Радне групе за скидање усева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37512" w:rsidRDefault="00D3751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37512" w:rsidRDefault="00D3751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37512" w:rsidRDefault="00D3751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171</w:t>
            </w:r>
          </w:p>
        </w:tc>
      </w:tr>
      <w:tr w:rsidR="002B1BB8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B1BB8" w:rsidRPr="00D37512" w:rsidRDefault="002B1BB8" w:rsidP="008D3647">
            <w:pPr>
              <w:rPr>
                <w:color w:val="000000"/>
                <w:sz w:val="22"/>
                <w:lang w:val="sr-Cyrl-CS"/>
              </w:rPr>
            </w:pPr>
            <w:r w:rsidRPr="002B1BB8">
              <w:rPr>
                <w:color w:val="000000"/>
                <w:sz w:val="22"/>
                <w:lang w:val="sr-Cyrl-CS"/>
              </w:rPr>
              <w:t>Решење о постављењу помоћника председника општине Апатин за комуналну област и рурални развој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B1BB8" w:rsidRDefault="002B1BB8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210</w:t>
            </w:r>
          </w:p>
        </w:tc>
      </w:tr>
      <w:tr w:rsidR="00896209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6209" w:rsidRDefault="0089620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Решење о постављању на функцију помоћника  председника за образовање и омладинску политику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27FFB" w:rsidRDefault="00D27FFB" w:rsidP="00A26772">
            <w:pPr>
              <w:pStyle w:val="ListParagraph"/>
              <w:ind w:left="0"/>
              <w:jc w:val="both"/>
              <w:rPr>
                <w:b/>
                <w:color w:val="000000"/>
                <w:sz w:val="22"/>
              </w:rPr>
            </w:pPr>
            <w:r w:rsidRPr="00D27FFB">
              <w:rPr>
                <w:b/>
                <w:color w:val="000000"/>
                <w:sz w:val="22"/>
                <w:highlight w:val="lightGray"/>
              </w:rPr>
              <w:t>ОПШТИНСКО  ВЕЋЕ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263D1" w:rsidP="00A26772">
            <w:pPr>
              <w:jc w:val="center"/>
              <w:rPr>
                <w:sz w:val="22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D27FFB" w:rsidP="00FE0EBD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D27FFB">
              <w:rPr>
                <w:color w:val="000000"/>
                <w:sz w:val="22"/>
              </w:rPr>
              <w:t xml:space="preserve">Одлука о </w:t>
            </w:r>
            <w:r w:rsidR="00FE0EBD">
              <w:rPr>
                <w:color w:val="000000"/>
                <w:sz w:val="22"/>
                <w:lang w:val="sr-Cyrl-CS"/>
              </w:rPr>
              <w:t>одбијању жалбе Чучиловић Слађане из Пригревице, поднета на Решење Комисије за доделу студентских стипендија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27FF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приступању реализацији пројекта изградње бунара Б-1/17 на водозахвату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одобравању финансијских средстава за 2020.годину из буџета  општине Апатин спортским организацијама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FE0EB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FE0EBD" w:rsidRDefault="00814A84" w:rsidP="00FE0EBD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814A84">
              <w:rPr>
                <w:color w:val="000000"/>
                <w:sz w:val="22"/>
              </w:rPr>
              <w:t xml:space="preserve">Одлука о </w:t>
            </w:r>
            <w:r w:rsidR="00FE0EBD">
              <w:rPr>
                <w:color w:val="000000"/>
                <w:sz w:val="22"/>
                <w:lang w:val="sr-Cyrl-CS"/>
              </w:rPr>
              <w:t>одобравању покретања поступка издавања у закуп пословног простора у јавној својини општине Апатин, у Апатину, Трг Николе Тесле бр.13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814A84" w:rsidP="00486B6F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814A84">
              <w:rPr>
                <w:color w:val="000000"/>
                <w:sz w:val="22"/>
              </w:rPr>
              <w:t xml:space="preserve">Одлука о </w:t>
            </w:r>
            <w:r w:rsidR="00486B6F">
              <w:rPr>
                <w:color w:val="000000"/>
                <w:sz w:val="22"/>
                <w:lang w:val="sr-Cyrl-CS"/>
              </w:rPr>
              <w:t>давању у закуп пословног простора у Сонти ул.Вука Караџића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расподели средстава за финансирање и суфинансирање програма и пројеката од јавног интереса које реализују удружења из области социјалне заштите, заштите особа са инвалидитетом и угрожених група грађана на територији општине Апатин у 2020.години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86B6F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486B6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814A84" w:rsidP="00564EA3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814A84">
              <w:rPr>
                <w:color w:val="000000"/>
                <w:sz w:val="22"/>
              </w:rPr>
              <w:t xml:space="preserve">Одлука о </w:t>
            </w:r>
            <w:r w:rsidR="00564EA3">
              <w:rPr>
                <w:color w:val="000000"/>
                <w:sz w:val="22"/>
                <w:lang w:val="sr-Cyrl-CS"/>
              </w:rPr>
              <w:t>одобравању покретања поступка давања у закуп пословног простора у јавној својини општине Апатин, у Апатину, Српских владара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814A84" w:rsidP="00564EA3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814A84">
              <w:rPr>
                <w:color w:val="000000"/>
                <w:sz w:val="22"/>
              </w:rPr>
              <w:t xml:space="preserve">Одлука о </w:t>
            </w:r>
            <w:r w:rsidR="00564EA3">
              <w:rPr>
                <w:color w:val="000000"/>
                <w:sz w:val="22"/>
                <w:lang w:val="sr-Cyrl-CS"/>
              </w:rPr>
              <w:t>давању у закуп пословног простора у Апатину, Трг Николе Тесле 13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814A84" w:rsidP="00564EA3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814A84">
              <w:rPr>
                <w:color w:val="000000"/>
                <w:sz w:val="22"/>
              </w:rPr>
              <w:t xml:space="preserve">Одлука о </w:t>
            </w:r>
            <w:r w:rsidR="00564EA3">
              <w:t xml:space="preserve"> </w:t>
            </w:r>
            <w:r w:rsidR="00564EA3" w:rsidRPr="00564EA3">
              <w:rPr>
                <w:color w:val="000000"/>
                <w:sz w:val="22"/>
              </w:rPr>
              <w:t>одобравању покретања поступка давања у закуп</w:t>
            </w:r>
            <w:r w:rsidR="00564EA3">
              <w:rPr>
                <w:color w:val="000000"/>
                <w:sz w:val="22"/>
                <w:lang w:val="sr-Cyrl-CS"/>
              </w:rPr>
              <w:t xml:space="preserve"> дела јавне површине у Апатину ( Блок 41, 50 и 112)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64EA3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564EA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04DA" w:rsidRDefault="00814A84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814A84">
              <w:rPr>
                <w:color w:val="000000"/>
                <w:sz w:val="22"/>
              </w:rPr>
              <w:t xml:space="preserve">Одлука о </w:t>
            </w:r>
            <w:r w:rsidR="005204DA">
              <w:t xml:space="preserve"> </w:t>
            </w:r>
            <w:r w:rsidR="005204DA" w:rsidRPr="005204DA">
              <w:rPr>
                <w:color w:val="000000"/>
                <w:sz w:val="22"/>
              </w:rPr>
              <w:t>давању у закуп</w:t>
            </w:r>
            <w:r w:rsidR="005204DA">
              <w:rPr>
                <w:color w:val="000000"/>
                <w:sz w:val="22"/>
                <w:lang w:val="sr-Cyrl-CS"/>
              </w:rPr>
              <w:t xml:space="preserve"> једне просторије у згради бившег Општинског суда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04DA" w:rsidRDefault="00520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204DA" w:rsidRDefault="00520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5204D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5D250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давању у закуп Јавном бележнику Слободану Суботићу, пословни простор – канцеларија у приземљу зграде бившег Општинског суда у Апатину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5D25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5D25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5D25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5D2509" w:rsidP="005D2509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давању у закуп  грађевинско земљиште, део кат.парцеле бр.4996</w:t>
            </w:r>
            <w:r w:rsidR="00A50FD2">
              <w:rPr>
                <w:color w:val="000000"/>
                <w:sz w:val="22"/>
                <w:lang w:val="sr-Cyrl-CS"/>
              </w:rPr>
              <w:t xml:space="preserve"> </w:t>
            </w:r>
            <w:r>
              <w:rPr>
                <w:color w:val="000000"/>
                <w:sz w:val="22"/>
                <w:lang w:val="sr-Cyrl-CS"/>
              </w:rPr>
              <w:t>к.о. Апатин ДОО „</w:t>
            </w:r>
            <w:r>
              <w:rPr>
                <w:color w:val="000000"/>
                <w:sz w:val="22"/>
                <w:lang w:val="sr-Latn-ME"/>
              </w:rPr>
              <w:t>VICENDA</w:t>
            </w:r>
            <w:r>
              <w:rPr>
                <w:color w:val="000000"/>
                <w:sz w:val="22"/>
                <w:lang w:val="sr-Cyrl-CS"/>
              </w:rPr>
              <w:t>“ Пригревица</w:t>
            </w:r>
            <w:r w:rsidR="00A50FD2">
              <w:rPr>
                <w:color w:val="000000"/>
                <w:sz w:val="22"/>
                <w:lang w:val="sr-Cyrl-CS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5D25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D2509" w:rsidRDefault="005D25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5D25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50FD2" w:rsidRDefault="00A50FD2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A50FD2">
              <w:rPr>
                <w:color w:val="000000"/>
                <w:sz w:val="22"/>
              </w:rPr>
              <w:t xml:space="preserve">Одлука о давању у </w:t>
            </w:r>
            <w:proofErr w:type="gramStart"/>
            <w:r w:rsidRPr="00A50FD2">
              <w:rPr>
                <w:color w:val="000000"/>
                <w:sz w:val="22"/>
              </w:rPr>
              <w:t>закуп  грађевинско</w:t>
            </w:r>
            <w:proofErr w:type="gramEnd"/>
            <w:r w:rsidRPr="00A50FD2">
              <w:rPr>
                <w:color w:val="000000"/>
                <w:sz w:val="22"/>
              </w:rPr>
              <w:t xml:space="preserve"> земљиште, део кат.парцеле бр.</w:t>
            </w:r>
            <w:r>
              <w:rPr>
                <w:color w:val="000000"/>
                <w:sz w:val="22"/>
                <w:lang w:val="sr-Cyrl-CS"/>
              </w:rPr>
              <w:t xml:space="preserve"> 2880/1 к.о.  Апатин Иванишевић Душану из Апатина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50FD2" w:rsidRDefault="00A50FD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50FD2" w:rsidRDefault="00A50FD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A50FD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150" w:rsidRDefault="00647150" w:rsidP="00647150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 w:rsidRPr="00647150">
              <w:rPr>
                <w:color w:val="000000"/>
                <w:sz w:val="22"/>
              </w:rPr>
              <w:t xml:space="preserve">Одлука о давању у </w:t>
            </w:r>
            <w:proofErr w:type="gramStart"/>
            <w:r w:rsidRPr="00647150">
              <w:rPr>
                <w:color w:val="000000"/>
                <w:sz w:val="22"/>
              </w:rPr>
              <w:t>закуп  грађевинско</w:t>
            </w:r>
            <w:proofErr w:type="gramEnd"/>
            <w:r w:rsidRPr="00647150">
              <w:rPr>
                <w:color w:val="000000"/>
                <w:sz w:val="22"/>
              </w:rPr>
              <w:t xml:space="preserve"> зе</w:t>
            </w:r>
            <w:r>
              <w:rPr>
                <w:color w:val="000000"/>
                <w:sz w:val="22"/>
              </w:rPr>
              <w:t>мљиште, део кат.парцеле бр. 2</w:t>
            </w:r>
            <w:r>
              <w:rPr>
                <w:color w:val="000000"/>
                <w:sz w:val="22"/>
                <w:lang w:val="sr-Cyrl-CS"/>
              </w:rPr>
              <w:t>136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  <w:lang w:val="sr-Cyrl-CS"/>
              </w:rPr>
              <w:t>4</w:t>
            </w:r>
            <w:r w:rsidRPr="00647150">
              <w:rPr>
                <w:color w:val="000000"/>
                <w:sz w:val="22"/>
              </w:rPr>
              <w:t xml:space="preserve"> к.о.  Апатин </w:t>
            </w:r>
            <w:r>
              <w:rPr>
                <w:color w:val="000000"/>
                <w:sz w:val="22"/>
                <w:lang w:val="sr-Cyrl-CS"/>
              </w:rPr>
              <w:t>„Градина плус“</w:t>
            </w:r>
            <w:r>
              <w:rPr>
                <w:color w:val="000000"/>
                <w:sz w:val="22"/>
              </w:rPr>
              <w:t xml:space="preserve">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150" w:rsidRDefault="0064715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150" w:rsidRDefault="0064715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64715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00D8" w:rsidRDefault="009E00D8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одобравању привремене локације за постављање привременог објекта за депоновање песка на делу парцеле бр.2500 к.о.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00D8" w:rsidRDefault="009E00D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00D8" w:rsidRDefault="009E00D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9E00D8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60B2" w:rsidRPr="00C15EFB" w:rsidRDefault="00C15EFB" w:rsidP="00A26772">
            <w:pPr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стављању ван снаге одлуке Општи</w:t>
            </w:r>
            <w:r w:rsidR="00354395">
              <w:rPr>
                <w:color w:val="000000"/>
                <w:sz w:val="22"/>
                <w:lang w:val="sr-Cyrl-CS"/>
              </w:rPr>
              <w:t>нског већа општине Апатин бр.         3-</w:t>
            </w:r>
            <w:r>
              <w:rPr>
                <w:color w:val="000000"/>
                <w:sz w:val="22"/>
                <w:lang w:val="sr-Cyrl-CS"/>
              </w:rPr>
              <w:t>7/2020-</w:t>
            </w:r>
            <w:r>
              <w:rPr>
                <w:color w:val="000000"/>
                <w:sz w:val="22"/>
                <w:lang w:val="sr-Latn-ME"/>
              </w:rPr>
              <w:t>III</w:t>
            </w:r>
            <w:r>
              <w:rPr>
                <w:color w:val="000000"/>
                <w:sz w:val="22"/>
                <w:lang w:val="sr-Cyrl-CS"/>
              </w:rPr>
              <w:t xml:space="preserve"> од 10.07.2020.године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4395" w:rsidRDefault="003543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4395" w:rsidRDefault="003543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3543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4395" w:rsidRDefault="00354395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одобравању покретања поступка доделе земљишта за депоновање</w:t>
            </w:r>
            <w:r w:rsidR="00514CF5">
              <w:rPr>
                <w:color w:val="000000"/>
                <w:sz w:val="22"/>
                <w:lang w:val="sr-Cyrl-CS"/>
              </w:rPr>
              <w:t xml:space="preserve"> песка на делу парцеле бр.2500 к.о</w:t>
            </w:r>
            <w:r>
              <w:rPr>
                <w:color w:val="000000"/>
                <w:sz w:val="22"/>
                <w:lang w:val="sr-Cyrl-CS"/>
              </w:rPr>
              <w:t>. Апатин 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4395" w:rsidRDefault="003543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4395" w:rsidRDefault="003543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35439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409A9" w:rsidRDefault="00A409A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давању сагласнодти на Споразум о раскиду уговора о давању у закуп неизграђеног земљишта између Јавног предузећа за управљање путевима, планирање и урбанизам Апатин и доо „</w:t>
            </w:r>
            <w:r>
              <w:rPr>
                <w:color w:val="000000"/>
                <w:sz w:val="22"/>
                <w:lang w:val="sr-Latn-ME"/>
              </w:rPr>
              <w:t>PORT COMPANY“</w:t>
            </w:r>
            <w:r>
              <w:rPr>
                <w:color w:val="000000"/>
                <w:sz w:val="22"/>
                <w:lang w:val="sr-Cyrl-CS"/>
              </w:rPr>
              <w:t xml:space="preserve">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60B2" w:rsidRPr="00A409A9" w:rsidRDefault="00A409A9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160B2" w:rsidRPr="00A409A9" w:rsidRDefault="00A409A9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A409A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именовању чланова пројектног тима за прекогранични пројекат ТалентМагнет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0766E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7076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50D2C" w:rsidRDefault="00C50D2C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расподели средстава за финансирање и суфинансирање програма и пројеката од јавог интереса које реализују културно уметнчка и завичајна  удружења на територији општине Апатин у 2020.години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50D2C" w:rsidRDefault="00C50D2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50D2C" w:rsidRDefault="00C50D2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C50D2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5105B" w:rsidRDefault="00E5105B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>Одлука о расподели средстава  црквама и верским заједницама на територији општине Апатин за 2020.годину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5105B" w:rsidRDefault="00E5105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5105B" w:rsidRDefault="00E5105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56F9" w:rsidRDefault="00E5105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896209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CS"/>
              </w:rPr>
            </w:pPr>
            <w:r>
              <w:rPr>
                <w:color w:val="000000"/>
                <w:sz w:val="22"/>
                <w:lang w:val="sr-Cyrl-CS"/>
              </w:rPr>
              <w:t xml:space="preserve">Одлука о расподели средстава о финансирању и суфинансирању програма и пројеката од јавног интереса која реализују удружења из области омладинске </w:t>
            </w:r>
            <w:r>
              <w:rPr>
                <w:color w:val="000000"/>
                <w:sz w:val="22"/>
                <w:lang w:val="sr-Cyrl-CS"/>
              </w:rPr>
              <w:lastRenderedPageBreak/>
              <w:t>политике и социјалне заштите на територији општине Апатин у 2020.години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lastRenderedPageBreak/>
              <w:t>209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96209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D4C" w:rsidRDefault="00896209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E1414A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RS"/>
              </w:rPr>
            </w:pPr>
            <w:r>
              <w:rPr>
                <w:color w:val="000000"/>
                <w:sz w:val="22"/>
                <w:lang w:val="sr-Cyrl-RS"/>
              </w:rPr>
              <w:lastRenderedPageBreak/>
              <w:t>Решење</w:t>
            </w:r>
            <w:r w:rsidR="00CA4015">
              <w:rPr>
                <w:color w:val="000000"/>
                <w:sz w:val="22"/>
                <w:lang w:val="sr-Cyrl-RS"/>
              </w:rPr>
              <w:t xml:space="preserve">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CA401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CA401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D4C" w:rsidRDefault="00CA401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E1414A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RS"/>
              </w:rPr>
            </w:pPr>
            <w:r>
              <w:rPr>
                <w:color w:val="000000"/>
                <w:sz w:val="22"/>
                <w:lang w:val="sr-Cyrl-RS"/>
              </w:rPr>
              <w:t>Решење о давању  у закуп Узелац Милану из Апатина, грађевинско земљиште у Апатину као најповољнијем понуђачу, ради постављања привременог монтажног објекта - гараже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E1414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A4015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D4C" w:rsidRDefault="00E1414A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E1414A" w:rsidP="00A26772">
            <w:pPr>
              <w:pStyle w:val="ListParagraph"/>
              <w:ind w:left="0"/>
              <w:jc w:val="both"/>
              <w:rPr>
                <w:color w:val="000000"/>
                <w:sz w:val="22"/>
                <w:lang w:val="sr-Cyrl-RS"/>
              </w:rPr>
            </w:pPr>
            <w:r>
              <w:rPr>
                <w:color w:val="000000"/>
                <w:sz w:val="22"/>
                <w:lang w:val="sr-Cyrl-RS"/>
              </w:rPr>
              <w:t>Р</w:t>
            </w:r>
            <w:r w:rsidR="00650A72">
              <w:rPr>
                <w:color w:val="000000"/>
                <w:sz w:val="22"/>
                <w:lang w:val="sr-Cyrl-RS"/>
              </w:rPr>
              <w:t>ешење</w:t>
            </w:r>
            <w:r>
              <w:rPr>
                <w:color w:val="000000"/>
                <w:sz w:val="22"/>
                <w:lang w:val="sr-Cyrl-RS"/>
              </w:rPr>
              <w:t xml:space="preserve"> о усвајању Анализе пословања јавних предузећа чији је оснивач Општина Апатин за период 1.јануар -31.децембар 2019.године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E1414A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414A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D4C" w:rsidRDefault="00E1414A" w:rsidP="00647D0D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47D0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647D0D">
              <w:rPr>
                <w:color w:val="000000"/>
                <w:sz w:val="22"/>
              </w:rPr>
              <w:t>Решење о измени апропријација у буџету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647D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47D0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647D0D">
              <w:rPr>
                <w:color w:val="000000"/>
                <w:sz w:val="22"/>
              </w:rPr>
              <w:t>Решење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647D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47D0D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647D0D">
              <w:rPr>
                <w:color w:val="000000"/>
                <w:sz w:val="22"/>
              </w:rPr>
              <w:t>Решење у предмету жалба Шкорић Данице из Апатина, изјављена против Решења Одељења за инспекцијске послове Oпштинске управе општине Апатин – Комунална инспекција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47D0D" w:rsidRDefault="00647D0D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647D0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27FFB" w:rsidRDefault="00751947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751947">
              <w:rPr>
                <w:color w:val="000000"/>
                <w:sz w:val="22"/>
              </w:rPr>
              <w:t>Решењe о промени апропријације у буџету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7519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1947" w:rsidRDefault="00751947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751947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D4C2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D4C23">
              <w:rPr>
                <w:color w:val="000000"/>
                <w:sz w:val="22"/>
              </w:rPr>
              <w:t>Решење о одобравању средстава из текуће буџетске резерве – једнократна помоћ породици Косановић – накнада штете због пожара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BD4C2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D4C2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D4C23">
              <w:rPr>
                <w:color w:val="000000"/>
                <w:sz w:val="22"/>
              </w:rPr>
              <w:t>Решење о употреби средстава  сталне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BD4C2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D4C2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D4C23">
              <w:rPr>
                <w:color w:val="000000"/>
                <w:sz w:val="22"/>
              </w:rPr>
              <w:t>Решење о преусмеравању апропријација утврђених Одлуком о буџету општине Апатин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BD4C2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D4C2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D4C23">
              <w:rPr>
                <w:color w:val="000000"/>
                <w:sz w:val="22"/>
              </w:rPr>
              <w:t>Решење о именовању чланова организационог одбора 11</w:t>
            </w:r>
            <w:r w:rsidR="006E2BF6">
              <w:rPr>
                <w:color w:val="000000"/>
                <w:sz w:val="22"/>
                <w:lang w:val="sr-Cyrl-RS"/>
              </w:rPr>
              <w:t>.</w:t>
            </w:r>
            <w:r w:rsidRPr="00BD4C23">
              <w:rPr>
                <w:color w:val="000000"/>
                <w:sz w:val="22"/>
              </w:rPr>
              <w:t xml:space="preserve"> Личке олимпијаде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D4C23" w:rsidRDefault="00BD4C23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BD4C23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EE0CE5" w:rsidP="00A26772">
            <w:pPr>
              <w:rPr>
                <w:color w:val="000000"/>
                <w:sz w:val="22"/>
              </w:rPr>
            </w:pPr>
            <w:r w:rsidRPr="00EE0CE5">
              <w:rPr>
                <w:color w:val="000000"/>
                <w:sz w:val="22"/>
              </w:rPr>
              <w:t>Решење о именовању организационог одбора 57</w:t>
            </w:r>
            <w:r>
              <w:rPr>
                <w:color w:val="000000"/>
                <w:sz w:val="22"/>
                <w:lang w:val="sr-Cyrl-RS"/>
              </w:rPr>
              <w:t>.</w:t>
            </w:r>
            <w:r w:rsidRPr="00EE0CE5">
              <w:rPr>
                <w:color w:val="000000"/>
                <w:sz w:val="22"/>
              </w:rPr>
              <w:t xml:space="preserve"> Апатинских рибарских вечери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E0CE5" w:rsidRDefault="00EE0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E0CE5" w:rsidRDefault="00EE0CE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63006" w:rsidRDefault="00EE0CE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3245C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3245C">
              <w:rPr>
                <w:color w:val="000000"/>
                <w:sz w:val="22"/>
              </w:rPr>
              <w:t>Решење о одобравању средстава из текуће буџетске резерве (помоћ у функционисању ЈП за управљање путевима, планирање и урбанизам Апатин – у ликвидацији)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245C" w:rsidRDefault="0023245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3245C" w:rsidRDefault="0023245C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23245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E0527B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E0527B">
              <w:rPr>
                <w:color w:val="000000"/>
                <w:sz w:val="22"/>
              </w:rPr>
              <w:t>Решење у предмету жалбе Мудринић Ђуре из Апатина , изјављена против Решења Кoмисије за избор корисника за решавање стамбених потреба избеглица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46536" w:rsidRDefault="00C46536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46536" w:rsidRDefault="00E0527B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C4653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629A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629A3">
              <w:rPr>
                <w:color w:val="000000"/>
                <w:sz w:val="22"/>
              </w:rPr>
              <w:t>Решење о утврђивању највише просечне постигнуте цене по хектару на територији Западнобачког округа за агроекономску 2019/2020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054FF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054FF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054FF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629A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629A3">
              <w:rPr>
                <w:color w:val="000000"/>
                <w:sz w:val="22"/>
              </w:rPr>
              <w:t>Решење о одбијању жалбе Војице Турајлића из Свилојева, уложена на Одлуку о додели помоћи избеглицама за побољшање услова становања набавком грађевинског материјала на територији оштине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054FF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054FF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054FF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629A3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8629A3">
              <w:rPr>
                <w:color w:val="000000"/>
                <w:sz w:val="22"/>
              </w:rPr>
              <w:t>Решење о давању у закуп ПГП „РАПИД</w:t>
            </w:r>
            <w:proofErr w:type="gramStart"/>
            <w:r w:rsidRPr="008629A3">
              <w:rPr>
                <w:color w:val="000000"/>
                <w:sz w:val="22"/>
              </w:rPr>
              <w:t>“ АД</w:t>
            </w:r>
            <w:proofErr w:type="gramEnd"/>
            <w:r w:rsidRPr="008629A3">
              <w:rPr>
                <w:color w:val="000000"/>
                <w:sz w:val="22"/>
              </w:rPr>
              <w:t xml:space="preserve"> Апатин, као најповољнијем понуђачу, део кат. </w:t>
            </w:r>
            <w:proofErr w:type="gramStart"/>
            <w:r w:rsidRPr="008629A3">
              <w:rPr>
                <w:color w:val="000000"/>
                <w:sz w:val="22"/>
              </w:rPr>
              <w:t>парц</w:t>
            </w:r>
            <w:proofErr w:type="gramEnd"/>
            <w:r w:rsidRPr="008629A3">
              <w:rPr>
                <w:color w:val="000000"/>
                <w:sz w:val="22"/>
              </w:rPr>
              <w:t xml:space="preserve">. </w:t>
            </w:r>
            <w:proofErr w:type="gramStart"/>
            <w:r w:rsidRPr="008629A3">
              <w:rPr>
                <w:color w:val="000000"/>
                <w:sz w:val="22"/>
              </w:rPr>
              <w:t>бр</w:t>
            </w:r>
            <w:proofErr w:type="gramEnd"/>
            <w:r w:rsidRPr="008629A3">
              <w:rPr>
                <w:color w:val="000000"/>
                <w:sz w:val="22"/>
              </w:rPr>
              <w:t>. 2500 к.о. Апатин у површини од 7000 м2 у јавној својини општине Апатин у 1/1 дела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054FF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54FF2" w:rsidRDefault="00054FF2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A26772" w:rsidRDefault="00054FF2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201</w:t>
            </w:r>
          </w:p>
        </w:tc>
      </w:tr>
      <w:tr w:rsidR="002263D1" w:rsidTr="006A671B">
        <w:trPr>
          <w:trHeight w:val="489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40B4A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D40B4A">
              <w:rPr>
                <w:color w:val="000000"/>
                <w:sz w:val="22"/>
              </w:rPr>
              <w:t xml:space="preserve">Решењe о покретању поступка отуђења грађевинског земљишта кат.парц. </w:t>
            </w:r>
            <w:proofErr w:type="gramStart"/>
            <w:r w:rsidRPr="00D40B4A">
              <w:rPr>
                <w:color w:val="000000"/>
                <w:sz w:val="22"/>
              </w:rPr>
              <w:t>бр</w:t>
            </w:r>
            <w:proofErr w:type="gramEnd"/>
            <w:r w:rsidRPr="00D40B4A">
              <w:rPr>
                <w:color w:val="000000"/>
                <w:sz w:val="22"/>
              </w:rPr>
              <w:t>. 7805/25 к.о. Апатин у јавној својини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40B4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D40B4A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D40B4A" w:rsidRDefault="00D40B4A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215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A671B" w:rsidP="006A671B">
            <w:pPr>
              <w:jc w:val="both"/>
              <w:rPr>
                <w:color w:val="000000"/>
                <w:sz w:val="22"/>
              </w:rPr>
            </w:pPr>
            <w:r w:rsidRPr="006A671B">
              <w:rPr>
                <w:color w:val="000000"/>
                <w:sz w:val="22"/>
              </w:rPr>
              <w:t>Решење о преусмеравању апропријација утврђених Одлуком о буџету општине Апатин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11CB" w:rsidRDefault="006A671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111CB" w:rsidRDefault="006A671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A671B" w:rsidRDefault="006A671B" w:rsidP="006A671B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217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A671B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6A671B">
              <w:rPr>
                <w:color w:val="000000"/>
                <w:sz w:val="22"/>
              </w:rPr>
              <w:t>Решење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A671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A671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A671B" w:rsidRDefault="006A671B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218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F016B" w:rsidRDefault="00CF016B" w:rsidP="00CF016B">
            <w:pPr>
              <w:jc w:val="both"/>
              <w:rPr>
                <w:color w:val="000000"/>
                <w:sz w:val="22"/>
              </w:rPr>
            </w:pPr>
            <w:r w:rsidRPr="00CF016B">
              <w:rPr>
                <w:color w:val="000000"/>
                <w:sz w:val="22"/>
              </w:rPr>
              <w:t>Решење о утврђивању просечних цена квадратног метра одговарајућих непокретности за утврђивање пореза на имовину за 2021. годину на територији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F016B" w:rsidRDefault="00CF016B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222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CF016B">
              <w:rPr>
                <w:color w:val="000000"/>
                <w:sz w:val="22"/>
              </w:rPr>
              <w:t>Решења о образовању  Мобилног тима за социјалну инклузију Рома у општини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F016B" w:rsidRDefault="00CF016B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223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CF016B">
              <w:rPr>
                <w:color w:val="000000"/>
                <w:sz w:val="22"/>
              </w:rPr>
              <w:t>Решење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F016B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CF016B" w:rsidRDefault="00CF016B" w:rsidP="00A26772">
            <w:pPr>
              <w:jc w:val="center"/>
              <w:rPr>
                <w:sz w:val="22"/>
                <w:lang w:val="sr-Latn-ME"/>
              </w:rPr>
            </w:pPr>
            <w:r>
              <w:rPr>
                <w:sz w:val="22"/>
                <w:lang w:val="sr-Latn-ME"/>
              </w:rPr>
              <w:t>225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rPr>
                <w:color w:val="000000"/>
                <w:sz w:val="22"/>
                <w:lang w:val="sr-Cyrl-CS"/>
              </w:rPr>
            </w:pPr>
            <w:r w:rsidRPr="00452630">
              <w:rPr>
                <w:color w:val="000000"/>
                <w:sz w:val="22"/>
              </w:rPr>
              <w:t>Решења  о коришћењу средс</w:t>
            </w:r>
            <w:r>
              <w:rPr>
                <w:color w:val="000000"/>
                <w:sz w:val="22"/>
              </w:rPr>
              <w:t>тава из рекуће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210-211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282-283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452630">
            <w:pPr>
              <w:jc w:val="both"/>
              <w:rPr>
                <w:color w:val="000000"/>
                <w:sz w:val="22"/>
                <w:lang w:val="sr-Cyrl-CS"/>
              </w:rPr>
            </w:pPr>
            <w:r w:rsidRPr="00452630">
              <w:rPr>
                <w:color w:val="000000"/>
                <w:sz w:val="22"/>
              </w:rPr>
              <w:t xml:space="preserve">Решење о уступању опреме ПУ „Пчелица“ Апатин на трајно            коришћење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452630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452630">
              <w:rPr>
                <w:color w:val="000000"/>
                <w:sz w:val="22"/>
              </w:rPr>
              <w:t>Решење o преусмеравању апропријација утврђених Одлуком o буџету општине Апатин за 2020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452630" w:rsidP="00A26772">
            <w:pPr>
              <w:rPr>
                <w:color w:val="000000"/>
                <w:sz w:val="22"/>
              </w:rPr>
            </w:pPr>
            <w:r w:rsidRPr="00452630">
              <w:rPr>
                <w:color w:val="000000"/>
                <w:sz w:val="22"/>
              </w:rPr>
              <w:t>Решења о одобравању средстава из текуће буџетске резерве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233-235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52630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452630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344-345</w:t>
            </w:r>
          </w:p>
        </w:tc>
      </w:tr>
      <w:tr w:rsidR="00E6298C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Pr="00452630" w:rsidRDefault="00E6298C" w:rsidP="00A26772">
            <w:pPr>
              <w:rPr>
                <w:color w:val="000000"/>
                <w:sz w:val="22"/>
              </w:rPr>
            </w:pPr>
            <w:r w:rsidRPr="00E6298C">
              <w:rPr>
                <w:color w:val="000000"/>
                <w:sz w:val="22"/>
              </w:rPr>
              <w:lastRenderedPageBreak/>
              <w:t>Правилник о критеријумима и поступку доделе средстава из буџета општине Апатин за финансирање програма од јавног интереса која реализују удружења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Default="00E6298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Default="00E6298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E6298C" w:rsidRDefault="00E6298C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2E60BF">
            <w:pPr>
              <w:jc w:val="both"/>
              <w:rPr>
                <w:color w:val="000000"/>
                <w:sz w:val="22"/>
                <w:lang w:val="sr-Cyrl-CS"/>
              </w:rPr>
            </w:pPr>
            <w:r w:rsidRPr="002E60BF">
              <w:rPr>
                <w:color w:val="000000"/>
                <w:sz w:val="22"/>
              </w:rPr>
              <w:t>Закључaк о распореду текућих субвенција за Јавно предузеће за управљање путничким пристаништем и марином „Апатин</w:t>
            </w:r>
            <w:proofErr w:type="gramStart"/>
            <w:r w:rsidRPr="002E60BF">
              <w:rPr>
                <w:color w:val="000000"/>
                <w:sz w:val="22"/>
              </w:rPr>
              <w:t>“ Апатин</w:t>
            </w:r>
            <w:proofErr w:type="gramEnd"/>
            <w:r w:rsidRPr="002E60BF">
              <w:rPr>
                <w:color w:val="000000"/>
                <w:sz w:val="22"/>
              </w:rPr>
              <w:t xml:space="preserve">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D6156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2E60BF">
            <w:pPr>
              <w:rPr>
                <w:color w:val="000000"/>
                <w:sz w:val="22"/>
                <w:lang w:val="sr-Cyrl-CS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измене финансијског плана за 2019. годину директног кор</w:t>
            </w:r>
            <w:r>
              <w:rPr>
                <w:color w:val="000000"/>
                <w:sz w:val="22"/>
              </w:rPr>
              <w:t>исника Скупштинe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измене финансијског плана за 2019. годину директног корисника Председникa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измене финансијског плана за 2019. годину директног корисника Општинске управе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измене финансијског плана за 2019. годину директног корисника Правобранилаштва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rPr>
                <w:color w:val="000000"/>
                <w:sz w:val="22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финансијски план за 2020. годину директног корисника Скупштине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финансијски план за 2020. годину директног корисника Председника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финансијски план за 2020. годину директног корисника Општинског већа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pStyle w:val="ListParagraph"/>
              <w:ind w:left="0"/>
              <w:jc w:val="both"/>
            </w:pPr>
            <w:r w:rsidRPr="002E60BF">
              <w:t>Закључaк o давању сагласности на финансијски план за 2020. годину директног корисника Општинске управе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E60BF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2E60BF">
              <w:rPr>
                <w:color w:val="000000"/>
                <w:sz w:val="22"/>
              </w:rPr>
              <w:t>Закључaк o давању сагласности на финансијски план за 2020. годину директног корисника Правобранилаштва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60BF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2E60B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BA79D5">
            <w:pPr>
              <w:jc w:val="both"/>
              <w:rPr>
                <w:color w:val="000000"/>
                <w:sz w:val="22"/>
                <w:lang w:val="sr-Cyrl-CS"/>
              </w:rPr>
            </w:pPr>
            <w:r w:rsidRPr="00BA79D5">
              <w:rPr>
                <w:color w:val="000000"/>
                <w:sz w:val="22"/>
              </w:rPr>
              <w:t xml:space="preserve">Закључак о усвајању Информације о степену усклађености планираних и реализованих активности за период 1. </w:t>
            </w:r>
            <w:proofErr w:type="gramStart"/>
            <w:r w:rsidRPr="00BA79D5">
              <w:rPr>
                <w:color w:val="000000"/>
                <w:sz w:val="22"/>
              </w:rPr>
              <w:t>јануар</w:t>
            </w:r>
            <w:proofErr w:type="gramEnd"/>
            <w:r w:rsidRPr="00BA79D5">
              <w:rPr>
                <w:color w:val="000000"/>
                <w:sz w:val="22"/>
              </w:rPr>
              <w:t xml:space="preserve"> – 31. </w:t>
            </w:r>
            <w:proofErr w:type="gramStart"/>
            <w:r w:rsidRPr="00BA79D5">
              <w:rPr>
                <w:color w:val="000000"/>
                <w:sz w:val="22"/>
              </w:rPr>
              <w:t>децембар</w:t>
            </w:r>
            <w:proofErr w:type="gramEnd"/>
            <w:r w:rsidRPr="00BA79D5">
              <w:rPr>
                <w:color w:val="000000"/>
                <w:sz w:val="22"/>
              </w:rPr>
              <w:t xml:space="preserve"> 2019.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A79D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A79D5">
              <w:rPr>
                <w:color w:val="000000"/>
                <w:sz w:val="22"/>
              </w:rPr>
              <w:t>Закључак о давању сагласности ЕПС Дистрибуција Београд , огранку „Електродистрибуција Сомбор“ из Сомбора, да на делу земљишта у Свилојеву у улицама Киш Ференц и Железничка  које су у јавној својини општине Апатин, постави -изгради електродистрибутивну мрежу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A79D5" w:rsidP="00A26772">
            <w:pPr>
              <w:pStyle w:val="ListParagraph"/>
              <w:ind w:left="0"/>
              <w:jc w:val="both"/>
              <w:rPr>
                <w:color w:val="000000"/>
                <w:sz w:val="22"/>
              </w:rPr>
            </w:pPr>
            <w:r w:rsidRPr="00BA79D5">
              <w:rPr>
                <w:color w:val="000000"/>
                <w:sz w:val="22"/>
              </w:rPr>
              <w:t>Закључак о усвајању Извештаја Жалбене Комисије општине Апатин за 2019.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A79D5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BA79D5">
              <w:rPr>
                <w:sz w:val="22"/>
              </w:rPr>
              <w:t>Закључак о давању сагласности на Правилник о  организацији рада и систематизацији радних места Јавног комуналног предузећа „Наш дом“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A79D5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BA79D5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0567B" w:rsidRDefault="0060567B" w:rsidP="0060567B">
            <w:pPr>
              <w:contextualSpacing/>
              <w:jc w:val="both"/>
              <w:rPr>
                <w:sz w:val="22"/>
                <w:lang w:val="sr-Cyrl-CS"/>
              </w:rPr>
            </w:pPr>
            <w:r w:rsidRPr="0060567B">
              <w:rPr>
                <w:sz w:val="22"/>
              </w:rPr>
              <w:t>Закључак  о привременој обустави изврше</w:t>
            </w:r>
            <w:r>
              <w:rPr>
                <w:sz w:val="22"/>
              </w:rPr>
              <w:t xml:space="preserve">ња појединих расхода и  </w:t>
            </w:r>
            <w:r w:rsidRPr="0060567B">
              <w:rPr>
                <w:sz w:val="22"/>
              </w:rPr>
              <w:t xml:space="preserve"> издатака из буџета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0567B" w:rsidRDefault="006056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0567B" w:rsidRDefault="006056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6056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32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60567B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60567B">
              <w:rPr>
                <w:sz w:val="22"/>
              </w:rPr>
              <w:t>Закључак по захтеву ЈП „Војводинашуме“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0567B" w:rsidRDefault="006056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60567B" w:rsidRDefault="006056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23AB8" w:rsidRDefault="0060567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2F1994">
            <w:pPr>
              <w:contextualSpacing/>
              <w:jc w:val="both"/>
              <w:rPr>
                <w:sz w:val="22"/>
                <w:lang w:val="sr-Cyrl-CS"/>
              </w:rPr>
            </w:pPr>
            <w:r w:rsidRPr="002F1994">
              <w:rPr>
                <w:sz w:val="22"/>
              </w:rPr>
              <w:t>Закључак о давању сагласности ЕПС Дистрибуција Београд, огранку „Електродистрибуција Сомбор</w:t>
            </w:r>
            <w:proofErr w:type="gramStart"/>
            <w:r w:rsidRPr="002F1994">
              <w:rPr>
                <w:sz w:val="22"/>
              </w:rPr>
              <w:t>“ из</w:t>
            </w:r>
            <w:proofErr w:type="gramEnd"/>
            <w:r w:rsidRPr="002F1994">
              <w:rPr>
                <w:sz w:val="22"/>
              </w:rPr>
              <w:t xml:space="preserve"> Сомбора, да на делу земљишта у Апатину у улици Душка Трифоновића  постави (изгради) нисконапонски вод за прикључење стамбено-пословне зграде у ул. С. Владара бр. 26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F2C10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2F1994">
            <w:pPr>
              <w:rPr>
                <w:sz w:val="22"/>
                <w:lang w:val="sr-Cyrl-CS"/>
              </w:rPr>
            </w:pPr>
            <w:r w:rsidRPr="002F1994">
              <w:rPr>
                <w:sz w:val="22"/>
              </w:rPr>
              <w:t>Закључак о давању сагласности ЈП „Војводинашумама“, огранку предузећа ШГ “Сомбор“из Сомбора,  да на земљишту парцела бр. 9480 и 9481 к.о. Апатин</w:t>
            </w:r>
            <w:r>
              <w:rPr>
                <w:sz w:val="22"/>
              </w:rPr>
              <w:t xml:space="preserve"> изгради шумски камионски пут.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F2C10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F1994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2F1994">
              <w:rPr>
                <w:sz w:val="22"/>
              </w:rPr>
              <w:t xml:space="preserve">Закључак о усвајању Информације о степену усклађености планираних и реализованих активности јавних предузећа за период 01. </w:t>
            </w:r>
            <w:proofErr w:type="gramStart"/>
            <w:r w:rsidRPr="002F1994">
              <w:rPr>
                <w:sz w:val="22"/>
              </w:rPr>
              <w:t>јануар</w:t>
            </w:r>
            <w:proofErr w:type="gramEnd"/>
            <w:r w:rsidRPr="002F1994">
              <w:rPr>
                <w:sz w:val="22"/>
              </w:rPr>
              <w:t xml:space="preserve"> – 31. </w:t>
            </w:r>
            <w:proofErr w:type="gramStart"/>
            <w:r w:rsidRPr="002F1994">
              <w:rPr>
                <w:sz w:val="22"/>
              </w:rPr>
              <w:t>март</w:t>
            </w:r>
            <w:proofErr w:type="gramEnd"/>
            <w:r w:rsidRPr="002F1994">
              <w:rPr>
                <w:sz w:val="22"/>
              </w:rPr>
              <w:t xml:space="preserve">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F1994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2F1994">
              <w:rPr>
                <w:sz w:val="22"/>
              </w:rPr>
              <w:t>Закључак о усвајању Извештаја Интерресорне комисије општине Апатин за 2019.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F1994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F199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056A01" w:rsidRDefault="00056A01" w:rsidP="00056A01">
            <w:pPr>
              <w:contextualSpacing/>
              <w:jc w:val="both"/>
              <w:rPr>
                <w:sz w:val="22"/>
                <w:lang w:val="sr-Cyrl-CS"/>
              </w:rPr>
            </w:pPr>
            <w:r w:rsidRPr="00056A01">
              <w:rPr>
                <w:sz w:val="22"/>
              </w:rPr>
              <w:t xml:space="preserve">Закључак о усвајању Информације о степену усклађености планираних и реализованих активности из програма пословања јавних предузећа, чији је оснивач општина Апатин, за период од 01. </w:t>
            </w:r>
            <w:proofErr w:type="gramStart"/>
            <w:r w:rsidRPr="00056A01">
              <w:rPr>
                <w:sz w:val="22"/>
              </w:rPr>
              <w:t>јануара</w:t>
            </w:r>
            <w:proofErr w:type="gramEnd"/>
            <w:r w:rsidRPr="00056A01">
              <w:rPr>
                <w:sz w:val="22"/>
              </w:rPr>
              <w:t xml:space="preserve"> до 30. </w:t>
            </w:r>
            <w:proofErr w:type="gramStart"/>
            <w:r w:rsidRPr="00056A01">
              <w:rPr>
                <w:sz w:val="22"/>
              </w:rPr>
              <w:t>јуна</w:t>
            </w:r>
            <w:proofErr w:type="gramEnd"/>
            <w:r w:rsidRPr="00056A01">
              <w:rPr>
                <w:sz w:val="22"/>
              </w:rPr>
              <w:t xml:space="preserve"> 2020. године</w:t>
            </w:r>
          </w:p>
          <w:p w:rsidR="002263D1" w:rsidRDefault="00056A01" w:rsidP="00056A01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056A01">
              <w:rPr>
                <w:sz w:val="22"/>
              </w:rPr>
              <w:t>ПРИЛОГ: Годишњи програма заштите уређења и коришћења пољопривредног земљишта општине Апатин за 2020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111D" w:rsidRDefault="0035111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19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35111D" w:rsidRDefault="0035111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35111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166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27460E">
            <w:pPr>
              <w:jc w:val="both"/>
              <w:rPr>
                <w:bCs/>
                <w:sz w:val="22"/>
                <w:lang w:val="sr-Cyrl-CS"/>
              </w:rPr>
            </w:pPr>
            <w:r w:rsidRPr="0027460E">
              <w:rPr>
                <w:bCs/>
                <w:sz w:val="22"/>
              </w:rPr>
              <w:t xml:space="preserve">Закључак о усвајању Информације о степену усклађености планираних и реализованох активности за период 1. </w:t>
            </w:r>
            <w:proofErr w:type="gramStart"/>
            <w:r w:rsidRPr="0027460E">
              <w:rPr>
                <w:bCs/>
                <w:sz w:val="22"/>
              </w:rPr>
              <w:t>јануа</w:t>
            </w:r>
            <w:r>
              <w:rPr>
                <w:bCs/>
                <w:sz w:val="22"/>
              </w:rPr>
              <w:t>р</w:t>
            </w:r>
            <w:proofErr w:type="gramEnd"/>
            <w:r>
              <w:rPr>
                <w:bCs/>
                <w:sz w:val="22"/>
              </w:rPr>
              <w:t xml:space="preserve"> – 30. </w:t>
            </w:r>
            <w:proofErr w:type="gramStart"/>
            <w:r>
              <w:rPr>
                <w:bCs/>
                <w:sz w:val="22"/>
              </w:rPr>
              <w:t>септембар</w:t>
            </w:r>
            <w:proofErr w:type="gramEnd"/>
            <w:r>
              <w:rPr>
                <w:bCs/>
                <w:sz w:val="22"/>
              </w:rPr>
              <w:t xml:space="preserve"> 2020. године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7460E" w:rsidP="00A26772">
            <w:pPr>
              <w:jc w:val="both"/>
              <w:rPr>
                <w:bCs/>
                <w:sz w:val="22"/>
              </w:rPr>
            </w:pPr>
            <w:r w:rsidRPr="0027460E">
              <w:rPr>
                <w:bCs/>
                <w:sz w:val="22"/>
              </w:rPr>
              <w:lastRenderedPageBreak/>
              <w:t>Закључак о давању сагласности на Прве измене финансијског плана за 2020. годину директног корисника Скупштина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7460E" w:rsidP="00A26772">
            <w:pPr>
              <w:jc w:val="both"/>
              <w:rPr>
                <w:bCs/>
                <w:sz w:val="22"/>
              </w:rPr>
            </w:pPr>
            <w:r w:rsidRPr="0027460E">
              <w:rPr>
                <w:bCs/>
                <w:sz w:val="22"/>
              </w:rPr>
              <w:t>Закључак о давању сагласности на Прве измене финансијског плана за 2020. годину директног корисника Председника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182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7460E" w:rsidP="00A26772">
            <w:pPr>
              <w:rPr>
                <w:sz w:val="22"/>
              </w:rPr>
            </w:pPr>
            <w:r w:rsidRPr="0027460E">
              <w:rPr>
                <w:sz w:val="22"/>
              </w:rPr>
              <w:t xml:space="preserve">Закључак о давању сагласности </w:t>
            </w:r>
            <w:proofErr w:type="gramStart"/>
            <w:r w:rsidRPr="0027460E">
              <w:rPr>
                <w:sz w:val="22"/>
              </w:rPr>
              <w:t>на  Прве</w:t>
            </w:r>
            <w:proofErr w:type="gramEnd"/>
            <w:r w:rsidRPr="0027460E">
              <w:rPr>
                <w:sz w:val="22"/>
              </w:rPr>
              <w:t xml:space="preserve"> измене финансијског плана за 2020. годину директног корисника Општинског веће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7460E" w:rsidP="00A26772">
            <w:pPr>
              <w:pStyle w:val="ListParagraph"/>
              <w:ind w:left="0"/>
              <w:contextualSpacing/>
              <w:jc w:val="both"/>
              <w:rPr>
                <w:bCs/>
                <w:color w:val="000000"/>
                <w:sz w:val="22"/>
              </w:rPr>
            </w:pPr>
            <w:r w:rsidRPr="0027460E">
              <w:rPr>
                <w:bCs/>
                <w:color w:val="000000"/>
                <w:sz w:val="22"/>
              </w:rPr>
              <w:t xml:space="preserve">Закључак о давању сагласности </w:t>
            </w:r>
            <w:proofErr w:type="gramStart"/>
            <w:r w:rsidRPr="0027460E">
              <w:rPr>
                <w:bCs/>
                <w:color w:val="000000"/>
                <w:sz w:val="22"/>
              </w:rPr>
              <w:t>на  Прве</w:t>
            </w:r>
            <w:proofErr w:type="gramEnd"/>
            <w:r w:rsidRPr="0027460E">
              <w:rPr>
                <w:bCs/>
                <w:color w:val="000000"/>
                <w:sz w:val="22"/>
              </w:rPr>
              <w:t xml:space="preserve"> измене финансијског плана за 2020. годину директног корисника Општинске управе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7460E" w:rsidP="00A26772">
            <w:pPr>
              <w:jc w:val="both"/>
              <w:rPr>
                <w:sz w:val="22"/>
              </w:rPr>
            </w:pPr>
            <w:r w:rsidRPr="0027460E">
              <w:rPr>
                <w:sz w:val="22"/>
              </w:rPr>
              <w:t xml:space="preserve">Закључак о давању сагласности </w:t>
            </w:r>
            <w:proofErr w:type="gramStart"/>
            <w:r w:rsidRPr="0027460E">
              <w:rPr>
                <w:sz w:val="22"/>
              </w:rPr>
              <w:t>на  Прве</w:t>
            </w:r>
            <w:proofErr w:type="gramEnd"/>
            <w:r w:rsidRPr="0027460E">
              <w:rPr>
                <w:sz w:val="22"/>
              </w:rPr>
              <w:t xml:space="preserve"> измене финансијског плана за 2020. годину директног корисника Правобранилаштво  општине Апатин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185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7460E" w:rsidP="00A26772">
            <w:pPr>
              <w:pStyle w:val="ListParagraph"/>
              <w:ind w:left="0"/>
              <w:rPr>
                <w:color w:val="000000"/>
                <w:sz w:val="22"/>
              </w:rPr>
            </w:pPr>
            <w:r w:rsidRPr="0027460E">
              <w:rPr>
                <w:color w:val="000000"/>
                <w:sz w:val="22"/>
              </w:rPr>
              <w:t>Закључак о давању сагласности Јавном комуналном предузећу „Наш дом“ Апатин да 50% остварене добити по завршном рачуну за 2019.употреби за финансирање инвестиције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228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27460E" w:rsidP="00A26772">
            <w:pPr>
              <w:jc w:val="both"/>
              <w:rPr>
                <w:sz w:val="22"/>
              </w:rPr>
            </w:pPr>
            <w:r w:rsidRPr="0027460E">
              <w:rPr>
                <w:sz w:val="22"/>
              </w:rPr>
              <w:t>Закључак о давању сагласности Јавном предузећу за управљање путничким пристаништем и марином „Апатин“ Апатин да 50% остварене добити по завршном рачуну за 2019.употреби за финансирање инвестиције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E0B5D" w:rsidRDefault="002E0B5D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187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27460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229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752DCF" w:rsidP="00A26772">
            <w:pPr>
              <w:pStyle w:val="ListParagraph"/>
              <w:ind w:left="0"/>
              <w:contextualSpacing/>
              <w:jc w:val="both"/>
              <w:rPr>
                <w:sz w:val="22"/>
              </w:rPr>
            </w:pPr>
            <w:r w:rsidRPr="00752DCF">
              <w:rPr>
                <w:sz w:val="22"/>
              </w:rPr>
              <w:t>Закључак о распореду текућих субвенција за Јавно предузеће за управљање путничким пристаништем и марином „Апатин</w:t>
            </w:r>
            <w:proofErr w:type="gramStart"/>
            <w:r w:rsidRPr="00752DCF">
              <w:rPr>
                <w:sz w:val="22"/>
              </w:rPr>
              <w:t>“ Апатин</w:t>
            </w:r>
            <w:proofErr w:type="gramEnd"/>
            <w:r w:rsidRPr="00752DCF">
              <w:rPr>
                <w:sz w:val="22"/>
              </w:rPr>
              <w:t xml:space="preserve"> за 2020. годину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52DCF" w:rsidRDefault="00752D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7460E" w:rsidRDefault="00752D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752DC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352</w:t>
            </w:r>
          </w:p>
        </w:tc>
      </w:tr>
      <w:tr w:rsidR="002263D1" w:rsidTr="00026981">
        <w:trPr>
          <w:trHeight w:val="326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81148" w:rsidP="00A26772">
            <w:pPr>
              <w:jc w:val="both"/>
              <w:rPr>
                <w:sz w:val="22"/>
              </w:rPr>
            </w:pPr>
            <w:r w:rsidRPr="00981148">
              <w:rPr>
                <w:sz w:val="22"/>
              </w:rPr>
              <w:t>Правилник о накнадама заменика председника комисије, заменика чланова комисије на пословима комасације земљишта у катастарској општини Сонта и других лица ангажованих у поступку комасације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81148" w:rsidP="00A26772">
            <w:pPr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981148" w:rsidP="00A26772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E720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257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C461D8" w:rsidP="00A26772">
            <w:pPr>
              <w:jc w:val="both"/>
              <w:rPr>
                <w:sz w:val="22"/>
              </w:rPr>
            </w:pPr>
            <w:r w:rsidRPr="00C461D8">
              <w:rPr>
                <w:sz w:val="22"/>
              </w:rPr>
              <w:t>Правилник о накнадама заменика председника комисије, заменика чланова комисије на пословима комасације земљишта у катастарској општини Сонта и других лица ангажованих у поступку комасације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461D8" w:rsidRPr="00C461D8" w:rsidRDefault="00C461D8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461D8" w:rsidRPr="00C461D8" w:rsidRDefault="00C461D8" w:rsidP="00A26772">
            <w:pPr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7206E" w:rsidRDefault="00E7206E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341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D1190" w:rsidRDefault="00425A8C" w:rsidP="00A26772">
            <w:pPr>
              <w:jc w:val="both"/>
              <w:rPr>
                <w:b/>
                <w:sz w:val="22"/>
                <w:highlight w:val="lightGray"/>
              </w:rPr>
            </w:pPr>
            <w:r w:rsidRPr="007D1190">
              <w:rPr>
                <w:b/>
                <w:sz w:val="22"/>
                <w:highlight w:val="lightGray"/>
              </w:rPr>
              <w:t>ОПШТИНСКА ИЗБОРНА КОМИСИЈА</w:t>
            </w:r>
            <w:r w:rsidRPr="007D1190">
              <w:rPr>
                <w:b/>
                <w:sz w:val="22"/>
                <w:highlight w:val="lightGray"/>
              </w:rPr>
              <w:tab/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2263D1" w:rsidP="00A26772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2263D1" w:rsidP="00A26772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2263D1" w:rsidP="00A26772">
            <w:pPr>
              <w:jc w:val="center"/>
              <w:rPr>
                <w:sz w:val="22"/>
                <w:highlight w:val="lightGray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E4996" w:rsidRDefault="00882745" w:rsidP="005E4996">
            <w:pPr>
              <w:jc w:val="both"/>
              <w:rPr>
                <w:sz w:val="22"/>
                <w:lang w:val="sr-Cyrl-CS"/>
              </w:rPr>
            </w:pPr>
            <w:r w:rsidRPr="00882745">
              <w:rPr>
                <w:sz w:val="22"/>
              </w:rPr>
              <w:t xml:space="preserve">Одлука о </w:t>
            </w:r>
            <w:r w:rsidR="005E4996">
              <w:rPr>
                <w:sz w:val="22"/>
                <w:lang w:val="sr-Cyrl-CS"/>
              </w:rPr>
              <w:t>одређивању боје гласачког листића и контролног листа за проверу исправности гласачке кутије за гласање на изборима за одборнике у Скупштину општине Апатин, који  ће се одржати у 2020.години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5E49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425A8C" w:rsidRDefault="005E49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01A7D" w:rsidRDefault="005E4996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39</w:t>
            </w:r>
          </w:p>
        </w:tc>
      </w:tr>
      <w:tr w:rsidR="00C178AB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178AB" w:rsidRPr="00C178AB" w:rsidRDefault="00C178AB" w:rsidP="005E4996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Решење о прекиду свих изборних радњи у спровођењу избора за одборнике Скупштине општине Апатин, расписаних за 26.април 2020.године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178AB" w:rsidRDefault="00C178A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33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178AB" w:rsidRDefault="00C178A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C178AB" w:rsidRDefault="00C178A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882745" w:rsidP="00A9366E">
            <w:pPr>
              <w:jc w:val="both"/>
              <w:rPr>
                <w:sz w:val="22"/>
              </w:rPr>
            </w:pPr>
            <w:r w:rsidRPr="00882745">
              <w:rPr>
                <w:sz w:val="22"/>
              </w:rPr>
              <w:t xml:space="preserve">Решење о одређивању бирачких места за гласање на </w:t>
            </w:r>
            <w:r w:rsidR="00A9366E">
              <w:rPr>
                <w:sz w:val="22"/>
                <w:lang w:val="sr-Cyrl-CS"/>
              </w:rPr>
              <w:t xml:space="preserve">локалним </w:t>
            </w:r>
            <w:r w:rsidRPr="00882745">
              <w:rPr>
                <w:sz w:val="22"/>
              </w:rPr>
              <w:t xml:space="preserve">изборима </w:t>
            </w:r>
            <w:r w:rsidR="00A9366E">
              <w:rPr>
                <w:sz w:val="22"/>
                <w:lang w:val="sr-Cyrl-CS"/>
              </w:rPr>
              <w:t xml:space="preserve">у </w:t>
            </w:r>
            <w:r w:rsidR="00A9366E">
              <w:rPr>
                <w:sz w:val="22"/>
              </w:rPr>
              <w:t>општин</w:t>
            </w:r>
            <w:r w:rsidR="00A9366E">
              <w:rPr>
                <w:sz w:val="22"/>
                <w:lang w:val="sr-Cyrl-CS"/>
              </w:rPr>
              <w:t>и</w:t>
            </w:r>
            <w:r w:rsidRPr="00882745">
              <w:rPr>
                <w:sz w:val="22"/>
              </w:rPr>
              <w:t xml:space="preserve"> Апатин</w:t>
            </w:r>
            <w:r w:rsidR="00A9366E">
              <w:rPr>
                <w:sz w:val="22"/>
                <w:lang w:val="sr-Cyrl-CS"/>
              </w:rPr>
              <w:t>,</w:t>
            </w:r>
            <w:r w:rsidR="00A9366E">
              <w:rPr>
                <w:sz w:val="22"/>
              </w:rPr>
              <w:t xml:space="preserve"> заказаним за </w:t>
            </w:r>
            <w:r w:rsidR="00A9366E">
              <w:rPr>
                <w:sz w:val="22"/>
                <w:lang w:val="sr-Cyrl-CS"/>
              </w:rPr>
              <w:t>21</w:t>
            </w:r>
            <w:r w:rsidR="00A9366E">
              <w:rPr>
                <w:sz w:val="22"/>
              </w:rPr>
              <w:t>.ју</w:t>
            </w:r>
            <w:r w:rsidR="00A9366E">
              <w:rPr>
                <w:sz w:val="22"/>
                <w:lang w:val="sr-Cyrl-CS"/>
              </w:rPr>
              <w:t>н</w:t>
            </w:r>
            <w:r w:rsidR="00A9366E">
              <w:rPr>
                <w:sz w:val="22"/>
              </w:rPr>
              <w:t xml:space="preserve"> 20</w:t>
            </w:r>
            <w:r w:rsidR="00A9366E">
              <w:rPr>
                <w:sz w:val="22"/>
                <w:lang w:val="sr-Cyrl-CS"/>
              </w:rPr>
              <w:t>20</w:t>
            </w:r>
            <w:r w:rsidRPr="00882745">
              <w:rPr>
                <w:sz w:val="22"/>
              </w:rPr>
              <w:t>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D5AB2" w:rsidRDefault="0027165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0D5AB2" w:rsidRDefault="0027165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01A7D" w:rsidRDefault="0027165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40</w:t>
            </w:r>
          </w:p>
        </w:tc>
      </w:tr>
      <w:tr w:rsidR="009F45B4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Pr="00882745" w:rsidRDefault="009F45B4" w:rsidP="00A9366E">
            <w:pPr>
              <w:jc w:val="both"/>
              <w:rPr>
                <w:sz w:val="22"/>
              </w:rPr>
            </w:pPr>
            <w:r w:rsidRPr="009F45B4">
              <w:rPr>
                <w:sz w:val="22"/>
              </w:rPr>
              <w:t>Решење о утврђивању укупног броја бирача за одборнике Скупштине општине Апатин</w:t>
            </w:r>
            <w:proofErr w:type="gramStart"/>
            <w:r w:rsidRPr="009F45B4">
              <w:rPr>
                <w:sz w:val="22"/>
              </w:rPr>
              <w:t>,расписаних</w:t>
            </w:r>
            <w:proofErr w:type="gramEnd"/>
            <w:r w:rsidRPr="009F45B4">
              <w:rPr>
                <w:sz w:val="22"/>
              </w:rPr>
              <w:t xml:space="preserve"> за 21.јун 2020.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9F45B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56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9F45B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9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F45B4" w:rsidRDefault="009F45B4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Default="00B5053F" w:rsidP="00B5053F">
            <w:pPr>
              <w:jc w:val="both"/>
              <w:rPr>
                <w:sz w:val="22"/>
              </w:rPr>
            </w:pPr>
            <w:r>
              <w:rPr>
                <w:sz w:val="22"/>
                <w:lang w:val="sr-Cyrl-CS"/>
              </w:rPr>
              <w:t>Решење о утврђивању з</w:t>
            </w:r>
            <w:r>
              <w:rPr>
                <w:sz w:val="22"/>
              </w:rPr>
              <w:t>бирн</w:t>
            </w:r>
            <w:r>
              <w:rPr>
                <w:sz w:val="22"/>
                <w:lang w:val="sr-Cyrl-CS"/>
              </w:rPr>
              <w:t>е</w:t>
            </w:r>
            <w:r>
              <w:rPr>
                <w:sz w:val="22"/>
              </w:rPr>
              <w:t xml:space="preserve"> изборн</w:t>
            </w:r>
            <w:r>
              <w:rPr>
                <w:sz w:val="22"/>
                <w:lang w:val="sr-Cyrl-CS"/>
              </w:rPr>
              <w:t>е</w:t>
            </w:r>
            <w:r>
              <w:rPr>
                <w:sz w:val="22"/>
              </w:rPr>
              <w:t xml:space="preserve"> лист</w:t>
            </w:r>
            <w:r>
              <w:rPr>
                <w:sz w:val="22"/>
                <w:lang w:val="sr-Cyrl-CS"/>
              </w:rPr>
              <w:t>е</w:t>
            </w:r>
            <w:r w:rsidR="00537B9B">
              <w:rPr>
                <w:sz w:val="22"/>
              </w:rPr>
              <w:t xml:space="preserve"> за избор</w:t>
            </w:r>
            <w:r w:rsidR="00537B9B">
              <w:rPr>
                <w:sz w:val="22"/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 xml:space="preserve">одборника </w:t>
            </w:r>
            <w:r w:rsidR="00537B9B">
              <w:rPr>
                <w:sz w:val="22"/>
              </w:rPr>
              <w:t xml:space="preserve"> </w:t>
            </w:r>
            <w:r>
              <w:rPr>
                <w:sz w:val="22"/>
                <w:lang w:val="sr-Cyrl-CS"/>
              </w:rPr>
              <w:t xml:space="preserve">у Скупштину општине Апатин, за изборе </w:t>
            </w:r>
            <w:r w:rsidR="00537B9B">
              <w:rPr>
                <w:sz w:val="22"/>
              </w:rPr>
              <w:t xml:space="preserve"> </w:t>
            </w:r>
            <w:r>
              <w:rPr>
                <w:sz w:val="22"/>
                <w:lang w:val="sr-Cyrl-CS"/>
              </w:rPr>
              <w:t>расписане</w:t>
            </w:r>
            <w:r w:rsidR="00537B9B">
              <w:rPr>
                <w:sz w:val="22"/>
                <w:lang w:val="sr-Cyrl-CS"/>
              </w:rPr>
              <w:t xml:space="preserve">  </w:t>
            </w:r>
            <w:r>
              <w:rPr>
                <w:sz w:val="22"/>
              </w:rPr>
              <w:t>2</w:t>
            </w:r>
            <w:r>
              <w:rPr>
                <w:sz w:val="22"/>
                <w:lang w:val="sr-Cyrl-CS"/>
              </w:rPr>
              <w:t>1</w:t>
            </w:r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ју</w:t>
            </w:r>
            <w:r>
              <w:rPr>
                <w:sz w:val="22"/>
                <w:lang w:val="sr-Cyrl-CS"/>
              </w:rPr>
              <w:t>н</w:t>
            </w:r>
            <w:proofErr w:type="gramEnd"/>
            <w:r>
              <w:rPr>
                <w:sz w:val="22"/>
              </w:rPr>
              <w:t xml:space="preserve"> 2020</w:t>
            </w:r>
            <w:r w:rsidR="00537B9B" w:rsidRPr="00537B9B">
              <w:rPr>
                <w:sz w:val="22"/>
              </w:rPr>
              <w:t>. 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37B9B" w:rsidRDefault="00B5053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57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37B9B" w:rsidRDefault="00B5053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537B9B" w:rsidRDefault="00B5053F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63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516EB" w:rsidRDefault="009516EB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Извештај о спроводеним изборима за одборнике у Скупштину општине Апатин који су одржани 21.јуна 2020.године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B2476" w:rsidRDefault="009516E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61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B2476" w:rsidRDefault="009516E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B2476" w:rsidRDefault="009516E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75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7D1190" w:rsidRDefault="009E42FB" w:rsidP="00A26772">
            <w:pPr>
              <w:rPr>
                <w:b/>
                <w:sz w:val="22"/>
                <w:lang w:val="sr-Cyrl-CS"/>
              </w:rPr>
            </w:pPr>
            <w:r w:rsidRPr="007D1190">
              <w:rPr>
                <w:b/>
                <w:sz w:val="22"/>
                <w:highlight w:val="lightGray"/>
                <w:lang w:val="sr-Cyrl-CS"/>
              </w:rPr>
              <w:t>КОМИСИЈА ЗА СПРОВОЂЕЊЕ ПОСТУПКА ЈАВНОГ НАДМЕТАЊА ЗА ДАВАЊЕ У ЗАКУП ПОЉОПРИВРЕДНОГ ЗЕМЉИШТА У ДРЖАВНОЈ СВОЈИНИ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745" w:rsidRDefault="002263D1" w:rsidP="00A26772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882745" w:rsidRDefault="002263D1" w:rsidP="00A26772">
            <w:pPr>
              <w:jc w:val="center"/>
              <w:rPr>
                <w:sz w:val="22"/>
                <w:lang w:val="sr-Cyrl-CS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201A7D" w:rsidRDefault="002263D1" w:rsidP="00A26772">
            <w:pPr>
              <w:jc w:val="center"/>
              <w:rPr>
                <w:sz w:val="22"/>
                <w:lang w:val="sr-Cyrl-CS"/>
              </w:rPr>
            </w:pP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42FB" w:rsidRDefault="009E42FB" w:rsidP="00A26772">
            <w:pPr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Закључак о одређивању почетне цене пољопривредног земљишта у државној својини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42FB" w:rsidRDefault="009E42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214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42FB" w:rsidRDefault="009E42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9E42FB" w:rsidRDefault="009E42FB" w:rsidP="00A26772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286</w:t>
            </w:r>
          </w:p>
        </w:tc>
      </w:tr>
      <w:tr w:rsidR="002263D1" w:rsidTr="00026981">
        <w:trPr>
          <w:trHeight w:val="291"/>
        </w:trPr>
        <w:tc>
          <w:tcPr>
            <w:tcW w:w="7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10E26" w:rsidRDefault="00BE49F5" w:rsidP="00A26772">
            <w:pPr>
              <w:jc w:val="both"/>
              <w:rPr>
                <w:b/>
                <w:sz w:val="22"/>
                <w:lang w:val="sr-Cyrl-RS"/>
              </w:rPr>
            </w:pPr>
            <w:r w:rsidRPr="000F2B4F">
              <w:rPr>
                <w:b/>
                <w:color w:val="000000" w:themeColor="text1"/>
                <w:sz w:val="22"/>
                <w:lang w:val="sr-Cyrl-RS"/>
              </w:rPr>
              <w:t>ИСПРАВКА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E49F5" w:rsidRDefault="00BE49F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207</w:t>
            </w:r>
          </w:p>
        </w:tc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E49F5" w:rsidRDefault="00BE49F5" w:rsidP="00A267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ED421E" w:rsidRDefault="00ED421E" w:rsidP="00A267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</w:tr>
    </w:tbl>
    <w:p w:rsidR="002263D1" w:rsidRPr="000F2B4F" w:rsidRDefault="002263D1">
      <w:pPr>
        <w:jc w:val="center"/>
        <w:rPr>
          <w:color w:val="00B0F0"/>
        </w:rPr>
      </w:pPr>
      <w:bookmarkStart w:id="0" w:name="_GoBack"/>
      <w:bookmarkEnd w:id="0"/>
    </w:p>
    <w:sectPr w:rsidR="002263D1" w:rsidRPr="000F2B4F">
      <w:footerReference w:type="default" r:id="rId8"/>
      <w:pgSz w:w="11906" w:h="16838"/>
      <w:pgMar w:top="851" w:right="1021" w:bottom="1560" w:left="1253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69" w:rsidRDefault="00782269">
      <w:r>
        <w:separator/>
      </w:r>
    </w:p>
  </w:endnote>
  <w:endnote w:type="continuationSeparator" w:id="0">
    <w:p w:rsidR="00782269" w:rsidRDefault="0078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912112"/>
      <w:docPartObj>
        <w:docPartGallery w:val="Page Numbers (Bottom of Page)"/>
        <w:docPartUnique/>
      </w:docPartObj>
    </w:sdtPr>
    <w:sdtContent>
      <w:p w:rsidR="00782269" w:rsidRDefault="00782269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F2B4F">
          <w:rPr>
            <w:noProof/>
          </w:rPr>
          <w:t>10</w:t>
        </w:r>
        <w:r>
          <w:fldChar w:fldCharType="end"/>
        </w:r>
      </w:p>
    </w:sdtContent>
  </w:sdt>
  <w:p w:rsidR="00782269" w:rsidRDefault="00782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69" w:rsidRDefault="00782269">
      <w:r>
        <w:separator/>
      </w:r>
    </w:p>
  </w:footnote>
  <w:footnote w:type="continuationSeparator" w:id="0">
    <w:p w:rsidR="00782269" w:rsidRDefault="0078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D1"/>
    <w:rsid w:val="00010C18"/>
    <w:rsid w:val="00026981"/>
    <w:rsid w:val="00046125"/>
    <w:rsid w:val="00054FF2"/>
    <w:rsid w:val="00055006"/>
    <w:rsid w:val="00056A01"/>
    <w:rsid w:val="000672AE"/>
    <w:rsid w:val="00081BA2"/>
    <w:rsid w:val="00092996"/>
    <w:rsid w:val="000A6DED"/>
    <w:rsid w:val="000B731D"/>
    <w:rsid w:val="000C5478"/>
    <w:rsid w:val="000D5AB2"/>
    <w:rsid w:val="000F2B4F"/>
    <w:rsid w:val="000F2C10"/>
    <w:rsid w:val="00100331"/>
    <w:rsid w:val="00117183"/>
    <w:rsid w:val="0012458A"/>
    <w:rsid w:val="00146D0D"/>
    <w:rsid w:val="00154E42"/>
    <w:rsid w:val="00155ABA"/>
    <w:rsid w:val="00167AD0"/>
    <w:rsid w:val="00174F96"/>
    <w:rsid w:val="001814A2"/>
    <w:rsid w:val="00183852"/>
    <w:rsid w:val="00192C9A"/>
    <w:rsid w:val="001B01B4"/>
    <w:rsid w:val="001E555A"/>
    <w:rsid w:val="001F1ED6"/>
    <w:rsid w:val="001F3B95"/>
    <w:rsid w:val="00201A7D"/>
    <w:rsid w:val="00206EF8"/>
    <w:rsid w:val="00211B7D"/>
    <w:rsid w:val="0021427F"/>
    <w:rsid w:val="00214CEB"/>
    <w:rsid w:val="00220255"/>
    <w:rsid w:val="002263D1"/>
    <w:rsid w:val="0023245C"/>
    <w:rsid w:val="00232B8E"/>
    <w:rsid w:val="00253278"/>
    <w:rsid w:val="002550A2"/>
    <w:rsid w:val="0026214B"/>
    <w:rsid w:val="00263006"/>
    <w:rsid w:val="0027165B"/>
    <w:rsid w:val="00271FDA"/>
    <w:rsid w:val="0027460E"/>
    <w:rsid w:val="0027473A"/>
    <w:rsid w:val="00275527"/>
    <w:rsid w:val="002A3898"/>
    <w:rsid w:val="002B09F8"/>
    <w:rsid w:val="002B1BB8"/>
    <w:rsid w:val="002C199A"/>
    <w:rsid w:val="002C215F"/>
    <w:rsid w:val="002D56F9"/>
    <w:rsid w:val="002D6156"/>
    <w:rsid w:val="002E0156"/>
    <w:rsid w:val="002E0B5D"/>
    <w:rsid w:val="002E60BF"/>
    <w:rsid w:val="002F1994"/>
    <w:rsid w:val="00300E4A"/>
    <w:rsid w:val="00323AB8"/>
    <w:rsid w:val="00334BF3"/>
    <w:rsid w:val="00345FAE"/>
    <w:rsid w:val="0035111D"/>
    <w:rsid w:val="00354395"/>
    <w:rsid w:val="003623FB"/>
    <w:rsid w:val="00363366"/>
    <w:rsid w:val="00364697"/>
    <w:rsid w:val="00372B7E"/>
    <w:rsid w:val="0037558E"/>
    <w:rsid w:val="00376E95"/>
    <w:rsid w:val="00380BAA"/>
    <w:rsid w:val="003874DF"/>
    <w:rsid w:val="00391740"/>
    <w:rsid w:val="003B3DBB"/>
    <w:rsid w:val="003C129B"/>
    <w:rsid w:val="003E3B7A"/>
    <w:rsid w:val="003F08F9"/>
    <w:rsid w:val="003F5661"/>
    <w:rsid w:val="00415589"/>
    <w:rsid w:val="004229B0"/>
    <w:rsid w:val="00425A8C"/>
    <w:rsid w:val="004342F8"/>
    <w:rsid w:val="0043520A"/>
    <w:rsid w:val="004473E4"/>
    <w:rsid w:val="00452630"/>
    <w:rsid w:val="00462B04"/>
    <w:rsid w:val="00481340"/>
    <w:rsid w:val="00484C0E"/>
    <w:rsid w:val="00486562"/>
    <w:rsid w:val="00486B6F"/>
    <w:rsid w:val="004A2C4F"/>
    <w:rsid w:val="004A4678"/>
    <w:rsid w:val="004A7FFA"/>
    <w:rsid w:val="004C39F5"/>
    <w:rsid w:val="00501A93"/>
    <w:rsid w:val="00514CF5"/>
    <w:rsid w:val="00515334"/>
    <w:rsid w:val="005204DA"/>
    <w:rsid w:val="00537B9B"/>
    <w:rsid w:val="00541688"/>
    <w:rsid w:val="005504CB"/>
    <w:rsid w:val="00554C4D"/>
    <w:rsid w:val="00556522"/>
    <w:rsid w:val="005575A0"/>
    <w:rsid w:val="005631C3"/>
    <w:rsid w:val="00564EA3"/>
    <w:rsid w:val="005660F1"/>
    <w:rsid w:val="00572E66"/>
    <w:rsid w:val="00574387"/>
    <w:rsid w:val="005A0650"/>
    <w:rsid w:val="005A4A27"/>
    <w:rsid w:val="005A6360"/>
    <w:rsid w:val="005A7DA0"/>
    <w:rsid w:val="005B4DAE"/>
    <w:rsid w:val="005C4186"/>
    <w:rsid w:val="005D2509"/>
    <w:rsid w:val="005D55A2"/>
    <w:rsid w:val="005E4996"/>
    <w:rsid w:val="005F4CEA"/>
    <w:rsid w:val="0060567B"/>
    <w:rsid w:val="00611EFC"/>
    <w:rsid w:val="0062094A"/>
    <w:rsid w:val="0062548F"/>
    <w:rsid w:val="00630D29"/>
    <w:rsid w:val="00636E7C"/>
    <w:rsid w:val="00647150"/>
    <w:rsid w:val="00647D0D"/>
    <w:rsid w:val="00650A72"/>
    <w:rsid w:val="00653680"/>
    <w:rsid w:val="00676FB6"/>
    <w:rsid w:val="006A671B"/>
    <w:rsid w:val="006C369C"/>
    <w:rsid w:val="006D12CF"/>
    <w:rsid w:val="006D176D"/>
    <w:rsid w:val="006E2BF6"/>
    <w:rsid w:val="006E581C"/>
    <w:rsid w:val="006E5F63"/>
    <w:rsid w:val="00700A8F"/>
    <w:rsid w:val="007031B5"/>
    <w:rsid w:val="0070766E"/>
    <w:rsid w:val="00731A31"/>
    <w:rsid w:val="007479AA"/>
    <w:rsid w:val="00751947"/>
    <w:rsid w:val="00752DCF"/>
    <w:rsid w:val="0076390E"/>
    <w:rsid w:val="00776CCD"/>
    <w:rsid w:val="00782269"/>
    <w:rsid w:val="007A28BD"/>
    <w:rsid w:val="007B0FB3"/>
    <w:rsid w:val="007B2476"/>
    <w:rsid w:val="007D1190"/>
    <w:rsid w:val="007D3869"/>
    <w:rsid w:val="007E0BC9"/>
    <w:rsid w:val="007E0BF2"/>
    <w:rsid w:val="007E29BA"/>
    <w:rsid w:val="007F380D"/>
    <w:rsid w:val="00814A84"/>
    <w:rsid w:val="00823800"/>
    <w:rsid w:val="00850805"/>
    <w:rsid w:val="00856A14"/>
    <w:rsid w:val="00857DD2"/>
    <w:rsid w:val="008629A3"/>
    <w:rsid w:val="008634DA"/>
    <w:rsid w:val="00866012"/>
    <w:rsid w:val="0087557F"/>
    <w:rsid w:val="008764E9"/>
    <w:rsid w:val="00882745"/>
    <w:rsid w:val="00882D4C"/>
    <w:rsid w:val="008849D8"/>
    <w:rsid w:val="00890552"/>
    <w:rsid w:val="00892C9D"/>
    <w:rsid w:val="00893B73"/>
    <w:rsid w:val="00896209"/>
    <w:rsid w:val="00897B4F"/>
    <w:rsid w:val="008C0CE0"/>
    <w:rsid w:val="008D3647"/>
    <w:rsid w:val="008E4F9F"/>
    <w:rsid w:val="008E6D2A"/>
    <w:rsid w:val="008F4CA6"/>
    <w:rsid w:val="00907632"/>
    <w:rsid w:val="009160B2"/>
    <w:rsid w:val="00923006"/>
    <w:rsid w:val="00931DD2"/>
    <w:rsid w:val="00941767"/>
    <w:rsid w:val="009516EB"/>
    <w:rsid w:val="00955C4C"/>
    <w:rsid w:val="009678EB"/>
    <w:rsid w:val="00967B1F"/>
    <w:rsid w:val="00971F01"/>
    <w:rsid w:val="0097429A"/>
    <w:rsid w:val="00981148"/>
    <w:rsid w:val="00982268"/>
    <w:rsid w:val="00994537"/>
    <w:rsid w:val="009C488E"/>
    <w:rsid w:val="009C642E"/>
    <w:rsid w:val="009D2AC6"/>
    <w:rsid w:val="009E00D8"/>
    <w:rsid w:val="009E42FB"/>
    <w:rsid w:val="009F45B4"/>
    <w:rsid w:val="009F6A56"/>
    <w:rsid w:val="00A032C2"/>
    <w:rsid w:val="00A1026D"/>
    <w:rsid w:val="00A1124C"/>
    <w:rsid w:val="00A26772"/>
    <w:rsid w:val="00A409A9"/>
    <w:rsid w:val="00A50FD2"/>
    <w:rsid w:val="00A667BF"/>
    <w:rsid w:val="00A66CDA"/>
    <w:rsid w:val="00A72846"/>
    <w:rsid w:val="00A753ED"/>
    <w:rsid w:val="00A75421"/>
    <w:rsid w:val="00A9366E"/>
    <w:rsid w:val="00A97E2B"/>
    <w:rsid w:val="00AB1F02"/>
    <w:rsid w:val="00AB66F8"/>
    <w:rsid w:val="00AC43BF"/>
    <w:rsid w:val="00AC6BF9"/>
    <w:rsid w:val="00AD64E2"/>
    <w:rsid w:val="00AF7069"/>
    <w:rsid w:val="00B172AF"/>
    <w:rsid w:val="00B40FF2"/>
    <w:rsid w:val="00B5053F"/>
    <w:rsid w:val="00B733C4"/>
    <w:rsid w:val="00B945A7"/>
    <w:rsid w:val="00B960DD"/>
    <w:rsid w:val="00BA79D5"/>
    <w:rsid w:val="00BC5F4C"/>
    <w:rsid w:val="00BD0F72"/>
    <w:rsid w:val="00BD2520"/>
    <w:rsid w:val="00BD4C23"/>
    <w:rsid w:val="00BD5094"/>
    <w:rsid w:val="00BE210A"/>
    <w:rsid w:val="00BE49F5"/>
    <w:rsid w:val="00BE611D"/>
    <w:rsid w:val="00BE750C"/>
    <w:rsid w:val="00BE76E2"/>
    <w:rsid w:val="00BF0EF9"/>
    <w:rsid w:val="00BF771D"/>
    <w:rsid w:val="00C15EFB"/>
    <w:rsid w:val="00C178AB"/>
    <w:rsid w:val="00C42140"/>
    <w:rsid w:val="00C461D8"/>
    <w:rsid w:val="00C46536"/>
    <w:rsid w:val="00C471AB"/>
    <w:rsid w:val="00C50D2C"/>
    <w:rsid w:val="00C72699"/>
    <w:rsid w:val="00C957BB"/>
    <w:rsid w:val="00CA19CA"/>
    <w:rsid w:val="00CA4015"/>
    <w:rsid w:val="00CC0075"/>
    <w:rsid w:val="00CF016B"/>
    <w:rsid w:val="00CF59B7"/>
    <w:rsid w:val="00D01479"/>
    <w:rsid w:val="00D015A3"/>
    <w:rsid w:val="00D11DCF"/>
    <w:rsid w:val="00D1337C"/>
    <w:rsid w:val="00D2340E"/>
    <w:rsid w:val="00D26793"/>
    <w:rsid w:val="00D27FFB"/>
    <w:rsid w:val="00D352A4"/>
    <w:rsid w:val="00D37512"/>
    <w:rsid w:val="00D40B4A"/>
    <w:rsid w:val="00D656B7"/>
    <w:rsid w:val="00D65E94"/>
    <w:rsid w:val="00DA4B2E"/>
    <w:rsid w:val="00DC1334"/>
    <w:rsid w:val="00DC3624"/>
    <w:rsid w:val="00DE5189"/>
    <w:rsid w:val="00DE7891"/>
    <w:rsid w:val="00DF3D34"/>
    <w:rsid w:val="00E01499"/>
    <w:rsid w:val="00E0527B"/>
    <w:rsid w:val="00E10E26"/>
    <w:rsid w:val="00E111CB"/>
    <w:rsid w:val="00E134E5"/>
    <w:rsid w:val="00E1414A"/>
    <w:rsid w:val="00E14FD5"/>
    <w:rsid w:val="00E269DA"/>
    <w:rsid w:val="00E5105B"/>
    <w:rsid w:val="00E6174E"/>
    <w:rsid w:val="00E6298C"/>
    <w:rsid w:val="00E7206E"/>
    <w:rsid w:val="00E7265F"/>
    <w:rsid w:val="00E9765A"/>
    <w:rsid w:val="00ED421E"/>
    <w:rsid w:val="00EE0CE5"/>
    <w:rsid w:val="00EE4AC7"/>
    <w:rsid w:val="00EF2A02"/>
    <w:rsid w:val="00EF76CF"/>
    <w:rsid w:val="00F36767"/>
    <w:rsid w:val="00F419B5"/>
    <w:rsid w:val="00F451DA"/>
    <w:rsid w:val="00F454D1"/>
    <w:rsid w:val="00F45888"/>
    <w:rsid w:val="00F52351"/>
    <w:rsid w:val="00F85DA1"/>
    <w:rsid w:val="00F8669D"/>
    <w:rsid w:val="00F92590"/>
    <w:rsid w:val="00FA73A2"/>
    <w:rsid w:val="00FB134E"/>
    <w:rsid w:val="00FC01CC"/>
    <w:rsid w:val="00FC5A38"/>
    <w:rsid w:val="00FE0EBD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Normal"/>
    <w:next w:val="Normal"/>
    <w:link w:val="Heading1Char"/>
    <w:qFormat/>
    <w:rsid w:val="00ED19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">
    <w:name w:val="Наслов 2"/>
    <w:basedOn w:val="Normal"/>
    <w:next w:val="Normal"/>
    <w:link w:val="Heading2Char"/>
    <w:qFormat/>
    <w:rsid w:val="00ED19DC"/>
    <w:pPr>
      <w:keepNext/>
      <w:jc w:val="both"/>
      <w:outlineLvl w:val="1"/>
    </w:pPr>
    <w:rPr>
      <w:b/>
      <w:bCs/>
    </w:rPr>
  </w:style>
  <w:style w:type="character" w:customStyle="1" w:styleId="Heading1Char">
    <w:name w:val="Heading 1 Char"/>
    <w:basedOn w:val="DefaultParagraphFont"/>
    <w:link w:val="1"/>
    <w:qFormat/>
    <w:rsid w:val="00ED19D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2"/>
    <w:qFormat/>
    <w:rsid w:val="00ED1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ED19DC"/>
  </w:style>
  <w:style w:type="character" w:customStyle="1" w:styleId="x610">
    <w:name w:val="x610"/>
    <w:basedOn w:val="DefaultParagraphFont"/>
    <w:qFormat/>
    <w:rsid w:val="00ED19DC"/>
    <w:rPr>
      <w:rFonts w:ascii="Arial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a"/>
    <w:qFormat/>
    <w:rsid w:val="00ED19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асловљавање"/>
    <w:basedOn w:val="Normal"/>
    <w:next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ED19DC"/>
    <w:pPr>
      <w:jc w:val="both"/>
    </w:pPr>
    <w:rPr>
      <w:lang w:eastAsia="hr-HR"/>
    </w:rPr>
  </w:style>
  <w:style w:type="paragraph" w:customStyle="1" w:styleId="a1">
    <w:name w:val="Листа"/>
    <w:basedOn w:val="a"/>
    <w:rPr>
      <w:rFonts w:cs="Arial"/>
    </w:rPr>
  </w:style>
  <w:style w:type="paragraph" w:customStyle="1" w:styleId="a2">
    <w:name w:val="Натпис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Индекс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ED19DC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rsid w:val="00ED19D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D19DC"/>
    <w:pPr>
      <w:ind w:left="720"/>
    </w:pPr>
  </w:style>
  <w:style w:type="paragraph" w:styleId="Header">
    <w:name w:val="header"/>
    <w:basedOn w:val="Normal"/>
    <w:link w:val="HeaderChar"/>
    <w:rsid w:val="00ED19DC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адржај оквира"/>
    <w:basedOn w:val="Normal"/>
    <w:qFormat/>
  </w:style>
  <w:style w:type="paragraph" w:customStyle="1" w:styleId="a5">
    <w:name w:val="Садржај табеле"/>
    <w:basedOn w:val="Normal"/>
    <w:qFormat/>
  </w:style>
  <w:style w:type="paragraph" w:customStyle="1" w:styleId="a6">
    <w:name w:val="Заглавље табеле"/>
    <w:basedOn w:val="a5"/>
    <w:qFormat/>
  </w:style>
  <w:style w:type="table" w:styleId="TableGrid">
    <w:name w:val="Table Grid"/>
    <w:basedOn w:val="TableNormal"/>
    <w:rsid w:val="00ED19DC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Normal"/>
    <w:next w:val="Normal"/>
    <w:link w:val="Heading1Char"/>
    <w:qFormat/>
    <w:rsid w:val="00ED19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">
    <w:name w:val="Наслов 2"/>
    <w:basedOn w:val="Normal"/>
    <w:next w:val="Normal"/>
    <w:link w:val="Heading2Char"/>
    <w:qFormat/>
    <w:rsid w:val="00ED19DC"/>
    <w:pPr>
      <w:keepNext/>
      <w:jc w:val="both"/>
      <w:outlineLvl w:val="1"/>
    </w:pPr>
    <w:rPr>
      <w:b/>
      <w:bCs/>
    </w:rPr>
  </w:style>
  <w:style w:type="character" w:customStyle="1" w:styleId="Heading1Char">
    <w:name w:val="Heading 1 Char"/>
    <w:basedOn w:val="DefaultParagraphFont"/>
    <w:link w:val="1"/>
    <w:qFormat/>
    <w:rsid w:val="00ED19D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2"/>
    <w:qFormat/>
    <w:rsid w:val="00ED1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ED19DC"/>
  </w:style>
  <w:style w:type="character" w:customStyle="1" w:styleId="x610">
    <w:name w:val="x610"/>
    <w:basedOn w:val="DefaultParagraphFont"/>
    <w:qFormat/>
    <w:rsid w:val="00ED19DC"/>
    <w:rPr>
      <w:rFonts w:ascii="Arial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a"/>
    <w:qFormat/>
    <w:rsid w:val="00ED19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асловљавање"/>
    <w:basedOn w:val="Normal"/>
    <w:next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ED19DC"/>
    <w:pPr>
      <w:jc w:val="both"/>
    </w:pPr>
    <w:rPr>
      <w:lang w:eastAsia="hr-HR"/>
    </w:rPr>
  </w:style>
  <w:style w:type="paragraph" w:customStyle="1" w:styleId="a1">
    <w:name w:val="Листа"/>
    <w:basedOn w:val="a"/>
    <w:rPr>
      <w:rFonts w:cs="Arial"/>
    </w:rPr>
  </w:style>
  <w:style w:type="paragraph" w:customStyle="1" w:styleId="a2">
    <w:name w:val="Натпис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Индекс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ED19DC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rsid w:val="00ED19D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D19DC"/>
    <w:pPr>
      <w:ind w:left="720"/>
    </w:pPr>
  </w:style>
  <w:style w:type="paragraph" w:styleId="Header">
    <w:name w:val="header"/>
    <w:basedOn w:val="Normal"/>
    <w:link w:val="HeaderChar"/>
    <w:rsid w:val="00ED19DC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адржај оквира"/>
    <w:basedOn w:val="Normal"/>
    <w:qFormat/>
  </w:style>
  <w:style w:type="paragraph" w:customStyle="1" w:styleId="a5">
    <w:name w:val="Садржај табеле"/>
    <w:basedOn w:val="Normal"/>
    <w:qFormat/>
  </w:style>
  <w:style w:type="paragraph" w:customStyle="1" w:styleId="a6">
    <w:name w:val="Заглавље табеле"/>
    <w:basedOn w:val="a5"/>
    <w:qFormat/>
  </w:style>
  <w:style w:type="table" w:styleId="TableGrid">
    <w:name w:val="Table Grid"/>
    <w:basedOn w:val="TableNormal"/>
    <w:rsid w:val="00ED19DC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2AAD-172D-40B6-B00F-AE8CB3A8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Apatin</Company>
  <LinksUpToDate>false</LinksUpToDate>
  <CharactersWithSpaces>33021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aleksandra</cp:lastModifiedBy>
  <cp:revision>285</cp:revision>
  <cp:lastPrinted>2018-01-29T07:21:00Z</cp:lastPrinted>
  <dcterms:created xsi:type="dcterms:W3CDTF">2018-11-13T09:36:00Z</dcterms:created>
  <dcterms:modified xsi:type="dcterms:W3CDTF">2021-02-24T09:48:00Z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Opstinska uprava Apatin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