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5FD" w:rsidRPr="002327E3" w:rsidRDefault="00ED05FD" w:rsidP="002327E3">
      <w:pPr>
        <w:spacing w:after="0" w:line="240" w:lineRule="auto"/>
        <w:ind w:firstLine="720"/>
        <w:jc w:val="both"/>
        <w:rPr>
          <w:rFonts w:ascii="Times New Roman" w:eastAsia="Times New Roman" w:hAnsi="Times New Roman" w:cs="Times New Roman"/>
          <w:color w:val="FF0000"/>
          <w:sz w:val="26"/>
          <w:szCs w:val="26"/>
          <w:lang w:val="sr-Cyrl-RS"/>
        </w:rPr>
      </w:pPr>
      <w:r w:rsidRPr="00CF73C2">
        <w:rPr>
          <w:rFonts w:ascii="Times New Roman" w:eastAsia="Times New Roman" w:hAnsi="Times New Roman" w:cs="Times New Roman"/>
          <w:color w:val="FF0000"/>
          <w:sz w:val="26"/>
          <w:szCs w:val="26"/>
          <w:lang w:val="ru-RU"/>
        </w:rPr>
        <w:t xml:space="preserve">      </w:t>
      </w:r>
      <w:r w:rsidRPr="00CF73C2">
        <w:rPr>
          <w:rFonts w:ascii="Times New Roman" w:eastAsia="Times New Roman" w:hAnsi="Times New Roman" w:cs="Times New Roman"/>
          <w:color w:val="FF0000"/>
          <w:sz w:val="26"/>
          <w:szCs w:val="26"/>
          <w:lang w:val="sr-Cyrl-CS"/>
        </w:rPr>
        <w:t xml:space="preserve"> </w:t>
      </w:r>
      <w:r>
        <w:rPr>
          <w:rFonts w:ascii="Times New Roman" w:eastAsia="Times New Roman" w:hAnsi="Times New Roman" w:cs="Times New Roman"/>
          <w:noProof/>
          <w:color w:val="FF0000"/>
          <w:sz w:val="26"/>
          <w:szCs w:val="26"/>
          <w:lang w:val="en-GB" w:eastAsia="en-GB"/>
        </w:rPr>
        <w:drawing>
          <wp:inline distT="0" distB="0" distL="0" distR="0" wp14:anchorId="227AE9FB" wp14:editId="606F03E5">
            <wp:extent cx="195580" cy="347345"/>
            <wp:effectExtent l="0" t="0" r="0" b="0"/>
            <wp:docPr id="1" name="Picture 1" descr="grb NO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NOV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5580" cy="347345"/>
                    </a:xfrm>
                    <a:prstGeom prst="rect">
                      <a:avLst/>
                    </a:prstGeom>
                    <a:noFill/>
                    <a:ln>
                      <a:noFill/>
                    </a:ln>
                  </pic:spPr>
                </pic:pic>
              </a:graphicData>
            </a:graphic>
          </wp:inline>
        </w:drawing>
      </w:r>
      <w:r w:rsidRPr="00CF73C2">
        <w:rPr>
          <w:rFonts w:ascii="Times New Roman" w:eastAsia="Times New Roman" w:hAnsi="Times New Roman" w:cs="Times New Roman"/>
          <w:color w:val="FF0000"/>
          <w:sz w:val="26"/>
          <w:szCs w:val="26"/>
          <w:lang w:val="ru-RU"/>
        </w:rPr>
        <w:t xml:space="preserve">  </w:t>
      </w:r>
      <w:r w:rsidR="002327E3">
        <w:rPr>
          <w:rFonts w:ascii="Times New Roman" w:eastAsia="Times New Roman" w:hAnsi="Times New Roman" w:cs="Times New Roman"/>
          <w:color w:val="FF0000"/>
          <w:sz w:val="26"/>
          <w:szCs w:val="26"/>
        </w:rPr>
        <w:t xml:space="preserve">                                                                                                                    </w:t>
      </w:r>
      <w:r w:rsidR="002327E3">
        <w:rPr>
          <w:rFonts w:ascii="Times New Roman" w:eastAsia="Times New Roman" w:hAnsi="Times New Roman" w:cs="Times New Roman"/>
          <w:color w:val="FF0000"/>
          <w:sz w:val="26"/>
          <w:szCs w:val="26"/>
          <w:lang w:val="sr-Cyrl-RS"/>
        </w:rPr>
        <w:t xml:space="preserve">                                                                                                                             </w:t>
      </w:r>
    </w:p>
    <w:p w:rsidR="00ED05FD" w:rsidRPr="00CF73C2" w:rsidRDefault="00ED05FD" w:rsidP="00ED05FD">
      <w:pPr>
        <w:spacing w:after="0" w:line="240" w:lineRule="auto"/>
        <w:jc w:val="both"/>
        <w:rPr>
          <w:rFonts w:ascii="Times New Roman" w:eastAsia="Times New Roman" w:hAnsi="Times New Roman" w:cs="Times New Roman"/>
          <w:sz w:val="24"/>
          <w:szCs w:val="24"/>
          <w:lang w:val="sr-Cyrl-CS"/>
        </w:rPr>
      </w:pPr>
      <w:r w:rsidRPr="00CF73C2">
        <w:rPr>
          <w:rFonts w:ascii="Times New Roman" w:eastAsia="Times New Roman" w:hAnsi="Times New Roman" w:cs="Times New Roman"/>
          <w:sz w:val="24"/>
          <w:szCs w:val="24"/>
          <w:lang w:val="sr-Cyrl-CS"/>
        </w:rPr>
        <w:t xml:space="preserve">            </w:t>
      </w:r>
      <w:r w:rsidRPr="00CF73C2">
        <w:rPr>
          <w:rFonts w:ascii="Times New Roman" w:eastAsia="Times New Roman" w:hAnsi="Times New Roman" w:cs="Times New Roman"/>
          <w:sz w:val="24"/>
          <w:szCs w:val="24"/>
          <w:lang w:val="sr-Latn-CS"/>
        </w:rPr>
        <w:t>P</w:t>
      </w:r>
      <w:r w:rsidRPr="00CF73C2">
        <w:rPr>
          <w:rFonts w:ascii="Times New Roman" w:eastAsia="Times New Roman" w:hAnsi="Times New Roman" w:cs="Times New Roman"/>
          <w:sz w:val="24"/>
          <w:szCs w:val="24"/>
          <w:lang w:val="sr-Cyrl-CS"/>
        </w:rPr>
        <w:t>епублика Србија</w:t>
      </w:r>
      <w:r w:rsidR="002327E3">
        <w:rPr>
          <w:rFonts w:ascii="Times New Roman" w:eastAsia="Times New Roman" w:hAnsi="Times New Roman" w:cs="Times New Roman"/>
          <w:sz w:val="24"/>
          <w:szCs w:val="24"/>
          <w:lang w:val="sr-Cyrl-CS"/>
        </w:rPr>
        <w:t xml:space="preserve">                                                                                     </w:t>
      </w:r>
      <w:r w:rsidR="002327E3" w:rsidRPr="002327E3">
        <w:rPr>
          <w:rFonts w:ascii="Times New Roman" w:eastAsia="Times New Roman" w:hAnsi="Times New Roman" w:cs="Times New Roman"/>
          <w:b/>
          <w:sz w:val="24"/>
          <w:szCs w:val="24"/>
          <w:lang w:val="sr-Cyrl-CS"/>
        </w:rPr>
        <w:t>НАЦРТ</w:t>
      </w:r>
    </w:p>
    <w:p w:rsidR="00ED05FD" w:rsidRPr="00CF73C2" w:rsidRDefault="00ED05FD" w:rsidP="00ED05FD">
      <w:pPr>
        <w:keepNext/>
        <w:spacing w:after="0" w:line="240" w:lineRule="auto"/>
        <w:jc w:val="both"/>
        <w:outlineLvl w:val="0"/>
        <w:rPr>
          <w:rFonts w:ascii="Times New Roman" w:eastAsia="Times New Roman" w:hAnsi="Times New Roman" w:cs="Times New Roman"/>
          <w:bCs/>
          <w:sz w:val="24"/>
          <w:szCs w:val="24"/>
          <w:lang w:val="sr-Cyrl-CS"/>
        </w:rPr>
      </w:pPr>
      <w:r w:rsidRPr="00CF73C2">
        <w:rPr>
          <w:rFonts w:ascii="Times New Roman" w:eastAsia="Times New Roman" w:hAnsi="Times New Roman" w:cs="Times New Roman"/>
          <w:bCs/>
          <w:sz w:val="24"/>
          <w:szCs w:val="24"/>
          <w:lang w:val="sr-Cyrl-CS"/>
        </w:rPr>
        <w:t>Аутономна Покрајина Војводина</w:t>
      </w:r>
    </w:p>
    <w:p w:rsidR="00ED05FD" w:rsidRPr="00CF73C2" w:rsidRDefault="00ED05FD" w:rsidP="00ED05FD">
      <w:pPr>
        <w:spacing w:after="0" w:line="240" w:lineRule="auto"/>
        <w:ind w:firstLine="720"/>
        <w:jc w:val="both"/>
        <w:rPr>
          <w:rFonts w:ascii="Times New Roman" w:eastAsia="Times New Roman" w:hAnsi="Times New Roman" w:cs="Times New Roman"/>
          <w:sz w:val="24"/>
          <w:szCs w:val="24"/>
          <w:lang w:val="sr-Cyrl-CS"/>
        </w:rPr>
      </w:pPr>
      <w:r w:rsidRPr="00CF73C2">
        <w:rPr>
          <w:rFonts w:ascii="Times New Roman" w:eastAsia="Times New Roman" w:hAnsi="Times New Roman" w:cs="Times New Roman"/>
          <w:sz w:val="24"/>
          <w:szCs w:val="24"/>
          <w:lang w:val="sr-Cyrl-CS"/>
        </w:rPr>
        <w:t>Општина Aпатин</w:t>
      </w:r>
    </w:p>
    <w:p w:rsidR="00ED05FD" w:rsidRPr="00CF73C2" w:rsidRDefault="00ED05FD" w:rsidP="00ED05FD">
      <w:pPr>
        <w:spacing w:after="0" w:line="240" w:lineRule="auto"/>
        <w:jc w:val="both"/>
        <w:rPr>
          <w:rFonts w:ascii="Times New Roman" w:eastAsia="Times New Roman" w:hAnsi="Times New Roman" w:cs="Times New Roman"/>
          <w:b/>
          <w:sz w:val="24"/>
          <w:szCs w:val="24"/>
          <w:lang w:val="sr-Cyrl-CS"/>
        </w:rPr>
      </w:pPr>
      <w:r w:rsidRPr="00CF73C2">
        <w:rPr>
          <w:rFonts w:ascii="Times New Roman" w:eastAsia="Times New Roman" w:hAnsi="Times New Roman" w:cs="Times New Roman"/>
          <w:sz w:val="24"/>
          <w:szCs w:val="24"/>
          <w:lang w:val="sr-Cyrl-CS"/>
        </w:rPr>
        <w:t xml:space="preserve">        </w:t>
      </w:r>
      <w:r w:rsidRPr="00CF73C2">
        <w:rPr>
          <w:rFonts w:ascii="Times New Roman" w:eastAsia="Times New Roman" w:hAnsi="Times New Roman" w:cs="Times New Roman"/>
          <w:b/>
          <w:sz w:val="24"/>
          <w:szCs w:val="24"/>
          <w:lang w:val="sr-Cyrl-CS"/>
        </w:rPr>
        <w:t>ОПШТИНА АПАТИН</w:t>
      </w:r>
    </w:p>
    <w:p w:rsidR="00ED05FD" w:rsidRPr="00CF73C2" w:rsidRDefault="00ED05FD" w:rsidP="00ED05FD">
      <w:pPr>
        <w:spacing w:after="0" w:line="240" w:lineRule="auto"/>
        <w:jc w:val="both"/>
        <w:rPr>
          <w:rFonts w:ascii="Times New Roman" w:eastAsia="Times New Roman" w:hAnsi="Times New Roman" w:cs="Times New Roman"/>
          <w:b/>
          <w:sz w:val="24"/>
          <w:szCs w:val="24"/>
          <w:lang w:val="sr-Cyrl-CS"/>
        </w:rPr>
      </w:pPr>
      <w:r w:rsidRPr="00CF73C2">
        <w:rPr>
          <w:rFonts w:ascii="Times New Roman" w:eastAsia="Times New Roman" w:hAnsi="Times New Roman" w:cs="Times New Roman"/>
          <w:b/>
          <w:sz w:val="24"/>
          <w:szCs w:val="24"/>
          <w:lang w:val="sr-Cyrl-CS"/>
        </w:rPr>
        <w:t>Скупштина општине Апатин</w:t>
      </w:r>
    </w:p>
    <w:p w:rsidR="00ED05FD" w:rsidRPr="00687347" w:rsidRDefault="00ED05FD" w:rsidP="00ED05FD">
      <w:pPr>
        <w:spacing w:after="0" w:line="240" w:lineRule="auto"/>
        <w:jc w:val="both"/>
        <w:rPr>
          <w:rFonts w:ascii="Times New Roman" w:eastAsia="Times New Roman" w:hAnsi="Times New Roman" w:cs="Times New Roman"/>
          <w:sz w:val="24"/>
          <w:szCs w:val="24"/>
          <w:lang w:val="sr-Cyrl-RS"/>
        </w:rPr>
      </w:pPr>
      <w:r w:rsidRPr="00CF73C2">
        <w:rPr>
          <w:rFonts w:ascii="Times New Roman" w:eastAsia="Times New Roman" w:hAnsi="Times New Roman" w:cs="Times New Roman"/>
          <w:sz w:val="24"/>
          <w:szCs w:val="24"/>
          <w:lang w:val="sr-Cyrl-CS"/>
        </w:rPr>
        <w:t xml:space="preserve">       број: </w:t>
      </w:r>
      <w:r w:rsidRPr="00CF73C2">
        <w:rPr>
          <w:rFonts w:ascii="Times New Roman" w:eastAsia="Times New Roman" w:hAnsi="Times New Roman" w:cs="Times New Roman"/>
          <w:sz w:val="24"/>
          <w:szCs w:val="24"/>
          <w:lang w:val="sr-Cyrl-RS"/>
        </w:rPr>
        <w:t xml:space="preserve">011 </w:t>
      </w:r>
      <w:r w:rsidRPr="00CF73C2">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RS"/>
        </w:rPr>
        <w:t>1</w:t>
      </w:r>
      <w:r w:rsidRPr="00CF73C2">
        <w:rPr>
          <w:rFonts w:ascii="Times New Roman" w:eastAsia="Times New Roman" w:hAnsi="Times New Roman" w:cs="Times New Roman"/>
          <w:sz w:val="24"/>
          <w:szCs w:val="24"/>
          <w:lang w:val="sr-Cyrl-CS"/>
        </w:rPr>
        <w:t>/2021-</w:t>
      </w:r>
      <w:r>
        <w:rPr>
          <w:rFonts w:ascii="Times New Roman" w:eastAsia="Times New Roman" w:hAnsi="Times New Roman" w:cs="Times New Roman"/>
          <w:sz w:val="24"/>
          <w:szCs w:val="24"/>
        </w:rPr>
        <w:t>I</w:t>
      </w:r>
    </w:p>
    <w:p w:rsidR="00ED05FD" w:rsidRPr="00CF73C2" w:rsidRDefault="00ED05FD" w:rsidP="00ED05FD">
      <w:pPr>
        <w:spacing w:after="0" w:line="240" w:lineRule="auto"/>
        <w:jc w:val="both"/>
        <w:rPr>
          <w:rFonts w:ascii="Times New Roman" w:eastAsia="Times New Roman" w:hAnsi="Times New Roman" w:cs="Times New Roman"/>
          <w:sz w:val="24"/>
          <w:szCs w:val="24"/>
          <w:lang w:val="ru-RU"/>
        </w:rPr>
      </w:pPr>
      <w:r w:rsidRPr="00CF73C2">
        <w:rPr>
          <w:rFonts w:ascii="Times New Roman" w:eastAsia="Times New Roman" w:hAnsi="Times New Roman" w:cs="Times New Roman"/>
          <w:sz w:val="24"/>
          <w:szCs w:val="24"/>
          <w:lang w:val="sr-Cyrl-CS"/>
        </w:rPr>
        <w:t xml:space="preserve">       Дана:</w:t>
      </w:r>
      <w:r w:rsidRPr="00CF73C2">
        <w:rPr>
          <w:rFonts w:ascii="Times New Roman" w:eastAsia="Times New Roman" w:hAnsi="Times New Roman" w:cs="Times New Roman"/>
          <w:sz w:val="24"/>
          <w:szCs w:val="24"/>
          <w:lang w:val="ru-RU"/>
        </w:rPr>
        <w:t xml:space="preserve"> </w:t>
      </w:r>
      <w:r w:rsidRPr="00CF73C2">
        <w:rPr>
          <w:rFonts w:ascii="Times New Roman" w:eastAsia="Times New Roman" w:hAnsi="Times New Roman" w:cs="Times New Roman"/>
          <w:sz w:val="24"/>
          <w:szCs w:val="24"/>
          <w:lang w:val="sr-Cyrl-RS"/>
        </w:rPr>
        <w:t>____</w:t>
      </w:r>
      <w:r w:rsidRPr="00CF73C2">
        <w:rPr>
          <w:rFonts w:ascii="Times New Roman" w:eastAsia="Times New Roman" w:hAnsi="Times New Roman" w:cs="Times New Roman"/>
          <w:sz w:val="24"/>
          <w:szCs w:val="24"/>
          <w:lang w:val="sr-Cyrl-CS"/>
        </w:rPr>
        <w:t>.</w:t>
      </w:r>
      <w:r w:rsidRPr="00CF73C2">
        <w:rPr>
          <w:rFonts w:ascii="Times New Roman" w:eastAsia="Times New Roman" w:hAnsi="Times New Roman" w:cs="Times New Roman"/>
          <w:sz w:val="24"/>
          <w:szCs w:val="24"/>
          <w:lang w:val="sr-Cyrl-RS"/>
        </w:rPr>
        <w:t>______</w:t>
      </w:r>
      <w:r w:rsidRPr="00CF73C2">
        <w:rPr>
          <w:rFonts w:ascii="Times New Roman" w:eastAsia="Times New Roman" w:hAnsi="Times New Roman" w:cs="Times New Roman"/>
          <w:sz w:val="24"/>
          <w:szCs w:val="24"/>
          <w:lang w:val="sr-Cyrl-CS"/>
        </w:rPr>
        <w:t xml:space="preserve"> </w:t>
      </w:r>
      <w:r w:rsidRPr="00CF73C2">
        <w:rPr>
          <w:rFonts w:ascii="Times New Roman" w:eastAsia="Times New Roman" w:hAnsi="Times New Roman" w:cs="Times New Roman"/>
          <w:sz w:val="24"/>
          <w:szCs w:val="24"/>
          <w:lang w:val="ru-RU"/>
        </w:rPr>
        <w:t xml:space="preserve">2021. </w:t>
      </w:r>
      <w:r w:rsidRPr="00CF73C2">
        <w:rPr>
          <w:rFonts w:ascii="Times New Roman" w:eastAsia="Times New Roman" w:hAnsi="Times New Roman" w:cs="Times New Roman"/>
          <w:sz w:val="24"/>
          <w:szCs w:val="24"/>
          <w:lang w:val="sr-Cyrl-CS"/>
        </w:rPr>
        <w:t>године</w:t>
      </w:r>
    </w:p>
    <w:p w:rsidR="00ED05FD" w:rsidRPr="00CF73C2" w:rsidRDefault="00ED05FD" w:rsidP="00ED05FD">
      <w:pPr>
        <w:spacing w:after="0" w:line="240" w:lineRule="auto"/>
        <w:ind w:firstLine="720"/>
        <w:jc w:val="both"/>
        <w:rPr>
          <w:rFonts w:ascii="Times New Roman" w:eastAsia="Times New Roman" w:hAnsi="Times New Roman" w:cs="Times New Roman"/>
          <w:b/>
          <w:sz w:val="24"/>
          <w:szCs w:val="24"/>
          <w:lang w:val="sr-Cyrl-CS"/>
        </w:rPr>
      </w:pPr>
      <w:r w:rsidRPr="00CF73C2">
        <w:rPr>
          <w:rFonts w:ascii="Times New Roman" w:eastAsia="Times New Roman" w:hAnsi="Times New Roman" w:cs="Times New Roman"/>
          <w:sz w:val="24"/>
          <w:szCs w:val="24"/>
          <w:lang w:val="ru-RU"/>
        </w:rPr>
        <w:t xml:space="preserve">    </w:t>
      </w:r>
      <w:r w:rsidRPr="00CF73C2">
        <w:rPr>
          <w:rFonts w:ascii="Times New Roman" w:eastAsia="Times New Roman" w:hAnsi="Times New Roman" w:cs="Times New Roman"/>
          <w:b/>
          <w:sz w:val="24"/>
          <w:szCs w:val="24"/>
          <w:lang w:val="ru-RU"/>
        </w:rPr>
        <w:t xml:space="preserve">А П А Т И Н </w:t>
      </w:r>
    </w:p>
    <w:p w:rsidR="00ED05FD" w:rsidRDefault="00ED05FD" w:rsidP="000B3002">
      <w:pPr>
        <w:ind w:left="284" w:firstLine="709"/>
        <w:jc w:val="both"/>
        <w:rPr>
          <w:rFonts w:ascii="Times New Roman" w:hAnsi="Times New Roman" w:cs="Times New Roman"/>
          <w:sz w:val="24"/>
          <w:szCs w:val="24"/>
          <w:lang w:val="sr-Cyrl-RS"/>
        </w:rPr>
      </w:pPr>
    </w:p>
    <w:p w:rsidR="00D25C43" w:rsidRDefault="00505BAE" w:rsidP="000B3002">
      <w:pPr>
        <w:ind w:left="284"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37DE2">
        <w:rPr>
          <w:rFonts w:ascii="Times New Roman" w:hAnsi="Times New Roman" w:cs="Times New Roman"/>
          <w:sz w:val="24"/>
          <w:szCs w:val="24"/>
        </w:rPr>
        <w:t xml:space="preserve"> </w:t>
      </w:r>
      <w:r w:rsidR="00800F59">
        <w:rPr>
          <w:rFonts w:ascii="Times New Roman" w:hAnsi="Times New Roman" w:cs="Times New Roman"/>
          <w:sz w:val="24"/>
          <w:szCs w:val="24"/>
        </w:rPr>
        <w:t>На основу члана 20. став 1. тачка 4</w:t>
      </w:r>
      <w:r w:rsidR="00807664">
        <w:rPr>
          <w:rFonts w:ascii="Times New Roman" w:hAnsi="Times New Roman" w:cs="Times New Roman"/>
          <w:sz w:val="24"/>
          <w:szCs w:val="24"/>
        </w:rPr>
        <w:t>.</w:t>
      </w:r>
      <w:r w:rsidR="00800F59">
        <w:rPr>
          <w:rFonts w:ascii="Times New Roman" w:hAnsi="Times New Roman" w:cs="Times New Roman"/>
          <w:sz w:val="24"/>
          <w:szCs w:val="24"/>
        </w:rPr>
        <w:t xml:space="preserve"> и члана 32. став 1. тачка</w:t>
      </w:r>
      <w:r w:rsidR="00BA5F53">
        <w:rPr>
          <w:rFonts w:ascii="Times New Roman" w:hAnsi="Times New Roman" w:cs="Times New Roman"/>
          <w:sz w:val="24"/>
          <w:szCs w:val="24"/>
        </w:rPr>
        <w:t xml:space="preserve"> </w:t>
      </w:r>
      <w:r w:rsidR="00730AE4">
        <w:rPr>
          <w:rFonts w:ascii="Times New Roman" w:hAnsi="Times New Roman" w:cs="Times New Roman"/>
          <w:sz w:val="24"/>
          <w:szCs w:val="24"/>
          <w:lang w:val="sr-Cyrl-RS"/>
        </w:rPr>
        <w:t>6</w:t>
      </w:r>
      <w:r w:rsidR="00807664">
        <w:rPr>
          <w:rFonts w:ascii="Times New Roman" w:hAnsi="Times New Roman" w:cs="Times New Roman"/>
          <w:sz w:val="24"/>
          <w:szCs w:val="24"/>
        </w:rPr>
        <w:t xml:space="preserve">. Закона о локалној самоуправи („Службени гласник РС“, број 129/2007, 83/2014 – др.закон, 101/2016 – др.закон и 47/2018), члана 209. Закона о социјалној заштити („Службени гласник РС“, број 24/2011) и  на основу члана </w:t>
      </w:r>
      <w:r w:rsidR="004C2F90">
        <w:rPr>
          <w:rFonts w:ascii="Times New Roman" w:hAnsi="Times New Roman" w:cs="Times New Roman"/>
          <w:sz w:val="24"/>
          <w:szCs w:val="24"/>
        </w:rPr>
        <w:t>40</w:t>
      </w:r>
      <w:r w:rsidR="000B3002">
        <w:rPr>
          <w:rFonts w:ascii="Times New Roman" w:hAnsi="Times New Roman" w:cs="Times New Roman"/>
          <w:sz w:val="24"/>
          <w:szCs w:val="24"/>
        </w:rPr>
        <w:t xml:space="preserve">. </w:t>
      </w:r>
      <w:r w:rsidR="004C2F90">
        <w:rPr>
          <w:rFonts w:ascii="Times New Roman" w:hAnsi="Times New Roman" w:cs="Times New Roman"/>
          <w:sz w:val="24"/>
          <w:szCs w:val="24"/>
        </w:rPr>
        <w:t>тачка</w:t>
      </w:r>
      <w:r w:rsidR="000B3002">
        <w:rPr>
          <w:rFonts w:ascii="Times New Roman" w:hAnsi="Times New Roman" w:cs="Times New Roman"/>
          <w:sz w:val="24"/>
          <w:szCs w:val="24"/>
        </w:rPr>
        <w:t xml:space="preserve"> </w:t>
      </w:r>
      <w:r w:rsidR="004C2F90">
        <w:rPr>
          <w:rFonts w:ascii="Times New Roman" w:hAnsi="Times New Roman" w:cs="Times New Roman"/>
          <w:sz w:val="24"/>
          <w:szCs w:val="24"/>
        </w:rPr>
        <w:t>6</w:t>
      </w:r>
      <w:r w:rsidR="000B3002">
        <w:rPr>
          <w:rFonts w:ascii="Times New Roman" w:hAnsi="Times New Roman" w:cs="Times New Roman"/>
          <w:sz w:val="24"/>
          <w:szCs w:val="24"/>
        </w:rPr>
        <w:t xml:space="preserve">. Статута општине Апатин („Службени лист општине Апатин“, број </w:t>
      </w:r>
      <w:r w:rsidR="00C2428A">
        <w:rPr>
          <w:rFonts w:ascii="Times New Roman" w:hAnsi="Times New Roman" w:cs="Times New Roman"/>
          <w:sz w:val="24"/>
          <w:szCs w:val="24"/>
        </w:rPr>
        <w:t>1/2019</w:t>
      </w:r>
      <w:r w:rsidR="00373044">
        <w:rPr>
          <w:rFonts w:ascii="Times New Roman" w:hAnsi="Times New Roman" w:cs="Times New Roman"/>
          <w:sz w:val="24"/>
          <w:szCs w:val="24"/>
          <w:lang w:val="sr-Cyrl-RS"/>
        </w:rPr>
        <w:t xml:space="preserve"> и 21/2020 – исправка</w:t>
      </w:r>
      <w:r w:rsidR="000B3002">
        <w:rPr>
          <w:rFonts w:ascii="Times New Roman" w:hAnsi="Times New Roman" w:cs="Times New Roman"/>
          <w:sz w:val="24"/>
          <w:szCs w:val="24"/>
        </w:rPr>
        <w:t>) Скупштина општине Апатин, на седници одржаној дана _____________ доноси:</w:t>
      </w:r>
    </w:p>
    <w:p w:rsidR="000B3002" w:rsidRPr="000B3002" w:rsidRDefault="000B3002" w:rsidP="000B3002">
      <w:pPr>
        <w:ind w:left="284" w:firstLine="709"/>
        <w:jc w:val="center"/>
        <w:rPr>
          <w:rFonts w:ascii="Times New Roman" w:hAnsi="Times New Roman" w:cs="Times New Roman"/>
          <w:b/>
          <w:sz w:val="28"/>
          <w:szCs w:val="28"/>
        </w:rPr>
      </w:pPr>
      <w:r>
        <w:rPr>
          <w:rFonts w:ascii="Times New Roman" w:hAnsi="Times New Roman" w:cs="Times New Roman"/>
          <w:b/>
          <w:sz w:val="28"/>
          <w:szCs w:val="28"/>
        </w:rPr>
        <w:t>ОДЛУК</w:t>
      </w:r>
      <w:r w:rsidRPr="000B3002">
        <w:rPr>
          <w:rFonts w:ascii="Times New Roman" w:hAnsi="Times New Roman" w:cs="Times New Roman"/>
          <w:b/>
          <w:sz w:val="28"/>
          <w:szCs w:val="28"/>
        </w:rPr>
        <w:t xml:space="preserve">У </w:t>
      </w:r>
    </w:p>
    <w:p w:rsidR="000B3002" w:rsidRPr="000B3002" w:rsidRDefault="000B3002" w:rsidP="000B3002">
      <w:pPr>
        <w:ind w:left="284" w:firstLine="709"/>
        <w:jc w:val="center"/>
        <w:rPr>
          <w:rFonts w:ascii="Times New Roman" w:hAnsi="Times New Roman" w:cs="Times New Roman"/>
          <w:b/>
          <w:sz w:val="28"/>
          <w:szCs w:val="28"/>
        </w:rPr>
      </w:pPr>
      <w:r w:rsidRPr="000B3002">
        <w:rPr>
          <w:rFonts w:ascii="Times New Roman" w:hAnsi="Times New Roman" w:cs="Times New Roman"/>
          <w:b/>
          <w:sz w:val="28"/>
          <w:szCs w:val="28"/>
        </w:rPr>
        <w:t xml:space="preserve">О   </w:t>
      </w:r>
      <w:r>
        <w:rPr>
          <w:rFonts w:ascii="Times New Roman" w:hAnsi="Times New Roman" w:cs="Times New Roman"/>
          <w:b/>
          <w:sz w:val="28"/>
          <w:szCs w:val="28"/>
        </w:rPr>
        <w:t>С</w:t>
      </w:r>
      <w:r w:rsidRPr="000B3002">
        <w:rPr>
          <w:rFonts w:ascii="Times New Roman" w:hAnsi="Times New Roman" w:cs="Times New Roman"/>
          <w:b/>
          <w:sz w:val="28"/>
          <w:szCs w:val="28"/>
        </w:rPr>
        <w:t>О</w:t>
      </w:r>
      <w:r>
        <w:rPr>
          <w:rFonts w:ascii="Times New Roman" w:hAnsi="Times New Roman" w:cs="Times New Roman"/>
          <w:b/>
          <w:sz w:val="28"/>
          <w:szCs w:val="28"/>
        </w:rPr>
        <w:t>ЦИЈАЛНО</w:t>
      </w:r>
      <w:r w:rsidRPr="000B3002">
        <w:rPr>
          <w:rFonts w:ascii="Times New Roman" w:hAnsi="Times New Roman" w:cs="Times New Roman"/>
          <w:b/>
          <w:sz w:val="28"/>
          <w:szCs w:val="28"/>
        </w:rPr>
        <w:t xml:space="preserve">Ј   </w:t>
      </w:r>
      <w:r>
        <w:rPr>
          <w:rFonts w:ascii="Times New Roman" w:hAnsi="Times New Roman" w:cs="Times New Roman"/>
          <w:b/>
          <w:sz w:val="28"/>
          <w:szCs w:val="28"/>
        </w:rPr>
        <w:t>ЗАШТИТ</w:t>
      </w:r>
      <w:r w:rsidRPr="000B3002">
        <w:rPr>
          <w:rFonts w:ascii="Times New Roman" w:hAnsi="Times New Roman" w:cs="Times New Roman"/>
          <w:b/>
          <w:sz w:val="28"/>
          <w:szCs w:val="28"/>
        </w:rPr>
        <w:t>И</w:t>
      </w:r>
    </w:p>
    <w:p w:rsidR="000B3002" w:rsidRDefault="000B3002" w:rsidP="000B3002">
      <w:pPr>
        <w:ind w:left="284" w:firstLine="709"/>
        <w:jc w:val="center"/>
        <w:rPr>
          <w:rFonts w:ascii="Times New Roman" w:hAnsi="Times New Roman" w:cs="Times New Roman"/>
          <w:b/>
          <w:sz w:val="28"/>
          <w:szCs w:val="28"/>
        </w:rPr>
      </w:pPr>
      <w:r>
        <w:rPr>
          <w:rFonts w:ascii="Times New Roman" w:hAnsi="Times New Roman" w:cs="Times New Roman"/>
          <w:b/>
          <w:sz w:val="28"/>
          <w:szCs w:val="28"/>
        </w:rPr>
        <w:t>ОПШТИНЕ   АПАТИ</w:t>
      </w:r>
      <w:r w:rsidRPr="000B3002">
        <w:rPr>
          <w:rFonts w:ascii="Times New Roman" w:hAnsi="Times New Roman" w:cs="Times New Roman"/>
          <w:b/>
          <w:sz w:val="28"/>
          <w:szCs w:val="28"/>
        </w:rPr>
        <w:t>Н</w:t>
      </w:r>
    </w:p>
    <w:p w:rsidR="000B3002" w:rsidRPr="000B3002" w:rsidRDefault="000B3002" w:rsidP="000B3002">
      <w:pPr>
        <w:ind w:left="284" w:firstLine="709"/>
        <w:jc w:val="center"/>
        <w:rPr>
          <w:rFonts w:ascii="Times New Roman" w:hAnsi="Times New Roman" w:cs="Times New Roman"/>
          <w:b/>
          <w:sz w:val="28"/>
          <w:szCs w:val="28"/>
        </w:rPr>
      </w:pPr>
    </w:p>
    <w:p w:rsidR="000B3002" w:rsidRDefault="000B3002" w:rsidP="000B3002">
      <w:pPr>
        <w:ind w:left="284" w:firstLine="709"/>
        <w:jc w:val="center"/>
        <w:rPr>
          <w:rFonts w:ascii="Times New Roman" w:hAnsi="Times New Roman" w:cs="Times New Roman"/>
          <w:b/>
          <w:sz w:val="24"/>
          <w:szCs w:val="24"/>
        </w:rPr>
      </w:pPr>
      <w:r w:rsidRPr="000B3002">
        <w:rPr>
          <w:rFonts w:ascii="Times New Roman" w:hAnsi="Times New Roman" w:cs="Times New Roman"/>
          <w:b/>
          <w:sz w:val="24"/>
          <w:szCs w:val="24"/>
        </w:rPr>
        <w:t>I ОСНОВНЕ ОДРЕДБЕ</w:t>
      </w:r>
    </w:p>
    <w:p w:rsidR="000B3002" w:rsidRDefault="000B3002" w:rsidP="000B3002">
      <w:pPr>
        <w:ind w:left="284" w:firstLine="709"/>
        <w:jc w:val="center"/>
        <w:rPr>
          <w:rFonts w:ascii="Times New Roman" w:hAnsi="Times New Roman" w:cs="Times New Roman"/>
          <w:sz w:val="24"/>
          <w:szCs w:val="24"/>
        </w:rPr>
      </w:pPr>
      <w:r w:rsidRPr="000B3002">
        <w:rPr>
          <w:rFonts w:ascii="Times New Roman" w:hAnsi="Times New Roman" w:cs="Times New Roman"/>
          <w:sz w:val="24"/>
          <w:szCs w:val="24"/>
        </w:rPr>
        <w:t>Члан 1.</w:t>
      </w:r>
    </w:p>
    <w:p w:rsidR="000B3002" w:rsidRDefault="000B3002" w:rsidP="000B3002">
      <w:pPr>
        <w:ind w:left="284" w:firstLine="709"/>
        <w:jc w:val="center"/>
        <w:rPr>
          <w:rFonts w:ascii="Times New Roman" w:hAnsi="Times New Roman" w:cs="Times New Roman"/>
          <w:i/>
          <w:sz w:val="24"/>
          <w:szCs w:val="24"/>
        </w:rPr>
      </w:pPr>
      <w:r w:rsidRPr="000B3002">
        <w:rPr>
          <w:rFonts w:ascii="Times New Roman" w:hAnsi="Times New Roman" w:cs="Times New Roman"/>
          <w:i/>
          <w:sz w:val="24"/>
          <w:szCs w:val="24"/>
        </w:rPr>
        <w:t>Предмет одлуке</w:t>
      </w:r>
    </w:p>
    <w:p w:rsidR="000B3002" w:rsidRPr="008D4A27" w:rsidRDefault="000B3002" w:rsidP="000B3002">
      <w:pPr>
        <w:ind w:left="284" w:firstLine="709"/>
        <w:jc w:val="both"/>
        <w:rPr>
          <w:rFonts w:ascii="Times New Roman" w:hAnsi="Times New Roman" w:cs="Times New Roman"/>
          <w:sz w:val="24"/>
          <w:szCs w:val="24"/>
        </w:rPr>
      </w:pPr>
      <w:r w:rsidRPr="008D4A27">
        <w:rPr>
          <w:rFonts w:ascii="Times New Roman" w:hAnsi="Times New Roman" w:cs="Times New Roman"/>
          <w:sz w:val="24"/>
          <w:szCs w:val="24"/>
        </w:rPr>
        <w:t xml:space="preserve">Одлуком о социјалној заштити општине Апатин (у даљем тексту: Одлука) утврђују се </w:t>
      </w:r>
      <w:r w:rsidR="008D4A27" w:rsidRPr="008D4A27">
        <w:rPr>
          <w:rFonts w:ascii="Times New Roman" w:hAnsi="Times New Roman" w:cs="Times New Roman"/>
          <w:sz w:val="24"/>
          <w:szCs w:val="24"/>
        </w:rPr>
        <w:t>права на услуге социјалне заштите и мере материјалне подршке, услови и поступак остваривања ових права и услуга, права и обавезе корисника социјалне заштите, начин финансирања и обезбеђивања средстава као и друга питања од значаја за социјалну заштиту на нивоу локалне заједнице у складу са Законом о социјалној заштити.</w:t>
      </w:r>
    </w:p>
    <w:p w:rsidR="008D4A27" w:rsidRPr="008D4A27" w:rsidRDefault="008D4A27" w:rsidP="000B3002">
      <w:pPr>
        <w:ind w:left="284" w:firstLine="709"/>
        <w:jc w:val="both"/>
        <w:rPr>
          <w:rFonts w:ascii="Times New Roman" w:hAnsi="Times New Roman" w:cs="Times New Roman"/>
          <w:sz w:val="24"/>
          <w:szCs w:val="24"/>
        </w:rPr>
      </w:pPr>
      <w:r w:rsidRPr="008D4A27">
        <w:rPr>
          <w:rFonts w:ascii="Times New Roman" w:hAnsi="Times New Roman" w:cs="Times New Roman"/>
          <w:sz w:val="24"/>
          <w:szCs w:val="24"/>
        </w:rPr>
        <w:t>Социјална заштита, из става 1. овог члана, остварује се на начин који обезбеђује постизање најбољих могућих резултата у односу на расположива финансијска средства.</w:t>
      </w:r>
    </w:p>
    <w:p w:rsidR="00FD15AB" w:rsidRDefault="00FD15AB" w:rsidP="000B3002">
      <w:pPr>
        <w:ind w:left="284" w:firstLine="709"/>
        <w:jc w:val="both"/>
        <w:rPr>
          <w:rFonts w:ascii="Times New Roman" w:hAnsi="Times New Roman" w:cs="Times New Roman"/>
          <w:sz w:val="24"/>
          <w:szCs w:val="24"/>
        </w:rPr>
      </w:pPr>
      <w:r>
        <w:rPr>
          <w:rFonts w:ascii="Times New Roman" w:hAnsi="Times New Roman" w:cs="Times New Roman"/>
          <w:sz w:val="24"/>
          <w:szCs w:val="24"/>
        </w:rPr>
        <w:t>Сви појмови у овој одлуци употребљени у граматичком мушком роду подразумевају и мушки и женски род.</w:t>
      </w:r>
    </w:p>
    <w:p w:rsidR="00E07C9E" w:rsidRDefault="00E07C9E" w:rsidP="00E07C9E">
      <w:pPr>
        <w:ind w:left="284" w:firstLine="709"/>
        <w:jc w:val="center"/>
        <w:rPr>
          <w:rFonts w:ascii="Times New Roman" w:hAnsi="Times New Roman" w:cs="Times New Roman"/>
          <w:sz w:val="24"/>
          <w:szCs w:val="24"/>
        </w:rPr>
      </w:pPr>
      <w:r>
        <w:rPr>
          <w:rFonts w:ascii="Times New Roman" w:hAnsi="Times New Roman" w:cs="Times New Roman"/>
          <w:sz w:val="24"/>
          <w:szCs w:val="24"/>
        </w:rPr>
        <w:t>Члан 2.</w:t>
      </w:r>
    </w:p>
    <w:p w:rsidR="00E07C9E" w:rsidRDefault="00E07C9E" w:rsidP="00E07C9E">
      <w:pPr>
        <w:ind w:left="284" w:firstLine="709"/>
        <w:jc w:val="both"/>
        <w:rPr>
          <w:rFonts w:ascii="Times New Roman" w:hAnsi="Times New Roman" w:cs="Times New Roman"/>
          <w:sz w:val="24"/>
          <w:szCs w:val="24"/>
        </w:rPr>
      </w:pPr>
      <w:r>
        <w:rPr>
          <w:rFonts w:ascii="Times New Roman" w:hAnsi="Times New Roman" w:cs="Times New Roman"/>
          <w:sz w:val="24"/>
          <w:szCs w:val="24"/>
        </w:rPr>
        <w:t xml:space="preserve">Социјалном заштитом из члана 1. ове Одлуке сматра се организована друштвена делатност од јавног интереса чији је циљ пружање помоћи и оснаживање </w:t>
      </w:r>
      <w:r>
        <w:rPr>
          <w:rFonts w:ascii="Times New Roman" w:hAnsi="Times New Roman" w:cs="Times New Roman"/>
          <w:sz w:val="24"/>
          <w:szCs w:val="24"/>
        </w:rPr>
        <w:lastRenderedPageBreak/>
        <w:t>за самосталан и продуктиван живот у друштву појединца и породице, као и спречавање настајања и отклањање последица социјалне искључености.</w:t>
      </w:r>
    </w:p>
    <w:p w:rsidR="00FD15AB" w:rsidRDefault="00E07C9E" w:rsidP="00E07C9E">
      <w:pPr>
        <w:ind w:left="284" w:firstLine="709"/>
        <w:jc w:val="center"/>
        <w:rPr>
          <w:rFonts w:ascii="Times New Roman" w:hAnsi="Times New Roman" w:cs="Times New Roman"/>
          <w:sz w:val="24"/>
          <w:szCs w:val="24"/>
        </w:rPr>
      </w:pPr>
      <w:r>
        <w:rPr>
          <w:rFonts w:ascii="Times New Roman" w:hAnsi="Times New Roman" w:cs="Times New Roman"/>
          <w:sz w:val="24"/>
          <w:szCs w:val="24"/>
        </w:rPr>
        <w:t>Члан 3</w:t>
      </w:r>
      <w:r w:rsidR="00FD15AB">
        <w:rPr>
          <w:rFonts w:ascii="Times New Roman" w:hAnsi="Times New Roman" w:cs="Times New Roman"/>
          <w:sz w:val="24"/>
          <w:szCs w:val="24"/>
        </w:rPr>
        <w:t>.</w:t>
      </w:r>
    </w:p>
    <w:p w:rsidR="00FD15AB" w:rsidRDefault="00FD15AB" w:rsidP="00FD15AB">
      <w:pPr>
        <w:ind w:left="284" w:firstLine="709"/>
        <w:jc w:val="center"/>
        <w:rPr>
          <w:rFonts w:ascii="Times New Roman" w:hAnsi="Times New Roman" w:cs="Times New Roman"/>
          <w:i/>
          <w:sz w:val="24"/>
          <w:szCs w:val="24"/>
        </w:rPr>
      </w:pPr>
      <w:r w:rsidRPr="00FD15AB">
        <w:rPr>
          <w:rFonts w:ascii="Times New Roman" w:hAnsi="Times New Roman" w:cs="Times New Roman"/>
          <w:i/>
          <w:sz w:val="24"/>
          <w:szCs w:val="24"/>
        </w:rPr>
        <w:t>Право на социјалну заштиту</w:t>
      </w:r>
    </w:p>
    <w:p w:rsidR="00E07C9E" w:rsidRDefault="007F789A" w:rsidP="00FD15AB">
      <w:pPr>
        <w:ind w:left="284" w:firstLine="709"/>
        <w:jc w:val="both"/>
        <w:rPr>
          <w:rFonts w:ascii="Times New Roman" w:hAnsi="Times New Roman" w:cs="Times New Roman"/>
          <w:sz w:val="24"/>
          <w:szCs w:val="24"/>
        </w:rPr>
      </w:pPr>
      <w:r>
        <w:rPr>
          <w:rFonts w:ascii="Times New Roman" w:hAnsi="Times New Roman" w:cs="Times New Roman"/>
          <w:sz w:val="24"/>
          <w:szCs w:val="24"/>
        </w:rPr>
        <w:t>Социјална заштита, на основу ове Одлуке, обезбеђује се држављанима Републике Србије који имају пребивалиште на територији општине Апатин</w:t>
      </w:r>
      <w:r w:rsidR="00E07C9E">
        <w:rPr>
          <w:rFonts w:ascii="Times New Roman" w:hAnsi="Times New Roman" w:cs="Times New Roman"/>
          <w:sz w:val="24"/>
          <w:szCs w:val="24"/>
        </w:rPr>
        <w:t xml:space="preserve">, избеглим и интерно расељеним лицима која имају </w:t>
      </w:r>
      <w:r w:rsidR="00E07C9E" w:rsidRPr="00AE092F">
        <w:rPr>
          <w:rFonts w:ascii="Times New Roman" w:hAnsi="Times New Roman" w:cs="Times New Roman"/>
          <w:sz w:val="24"/>
          <w:szCs w:val="24"/>
        </w:rPr>
        <w:t>боравиште</w:t>
      </w:r>
      <w:r w:rsidR="00E07C9E">
        <w:rPr>
          <w:rFonts w:ascii="Times New Roman" w:hAnsi="Times New Roman" w:cs="Times New Roman"/>
          <w:sz w:val="24"/>
          <w:szCs w:val="24"/>
        </w:rPr>
        <w:t>на територији општине Апатин.</w:t>
      </w:r>
    </w:p>
    <w:p w:rsidR="00E07C9E" w:rsidRDefault="00E07C9E" w:rsidP="00FD15AB">
      <w:pPr>
        <w:ind w:left="284" w:firstLine="709"/>
        <w:jc w:val="both"/>
        <w:rPr>
          <w:rFonts w:ascii="Times New Roman" w:hAnsi="Times New Roman" w:cs="Times New Roman"/>
          <w:sz w:val="24"/>
          <w:szCs w:val="24"/>
        </w:rPr>
      </w:pPr>
      <w:r>
        <w:rPr>
          <w:rFonts w:ascii="Times New Roman" w:hAnsi="Times New Roman" w:cs="Times New Roman"/>
          <w:sz w:val="24"/>
          <w:szCs w:val="24"/>
        </w:rPr>
        <w:t>Социјална заштита се на основу ове Одлуке обезбеђује и лицима који се затекну на територији општине Апатин, ван свог пребивалишта или боравишта, а у стању социјалне потребе која неодложно захтева пружање услуге, односно обезбеђење социјалне заштите.</w:t>
      </w:r>
    </w:p>
    <w:p w:rsidR="009D6E92" w:rsidRDefault="009D6E92" w:rsidP="00FD15AB">
      <w:pPr>
        <w:ind w:left="284" w:firstLine="709"/>
        <w:jc w:val="both"/>
        <w:rPr>
          <w:rFonts w:ascii="Times New Roman" w:hAnsi="Times New Roman" w:cs="Times New Roman"/>
          <w:sz w:val="24"/>
          <w:szCs w:val="24"/>
        </w:rPr>
      </w:pPr>
      <w:r>
        <w:rPr>
          <w:rFonts w:ascii="Times New Roman" w:hAnsi="Times New Roman" w:cs="Times New Roman"/>
          <w:sz w:val="24"/>
          <w:szCs w:val="24"/>
        </w:rPr>
        <w:t>Стањем социјалне потребе сматра се стање у коме је појединцу, односно породици, неопходна друштвена помоћ и подршка ради савладавања социјалних и животних тешкоћа и стварања услова за задовољење основних животних потреба, а не могу да их остваре својим радом, приходом од имовине или из других извора.</w:t>
      </w:r>
    </w:p>
    <w:p w:rsidR="009D6E92" w:rsidRDefault="009D6E92" w:rsidP="00E07C9E">
      <w:pPr>
        <w:ind w:left="284" w:firstLine="709"/>
        <w:jc w:val="center"/>
        <w:rPr>
          <w:rFonts w:ascii="Times New Roman" w:hAnsi="Times New Roman" w:cs="Times New Roman"/>
          <w:sz w:val="24"/>
          <w:szCs w:val="24"/>
        </w:rPr>
      </w:pPr>
    </w:p>
    <w:p w:rsidR="009D6E92" w:rsidRPr="009D6E92" w:rsidRDefault="009D6E92" w:rsidP="00E07C9E">
      <w:pPr>
        <w:ind w:left="284" w:firstLine="709"/>
        <w:jc w:val="center"/>
        <w:rPr>
          <w:rFonts w:ascii="Times New Roman" w:hAnsi="Times New Roman" w:cs="Times New Roman"/>
          <w:b/>
          <w:sz w:val="24"/>
          <w:szCs w:val="24"/>
        </w:rPr>
      </w:pPr>
      <w:r w:rsidRPr="009D6E92">
        <w:rPr>
          <w:rFonts w:ascii="Times New Roman" w:hAnsi="Times New Roman" w:cs="Times New Roman"/>
          <w:b/>
          <w:sz w:val="24"/>
          <w:szCs w:val="24"/>
        </w:rPr>
        <w:t>II КОРИСНИЦИ ПРАВА И УСЛУГА СОЦИЈАЛНЕ ЗАШТИТЕ</w:t>
      </w:r>
    </w:p>
    <w:p w:rsidR="00E07C9E" w:rsidRDefault="00E07C9E" w:rsidP="00E07C9E">
      <w:pPr>
        <w:ind w:left="284" w:firstLine="709"/>
        <w:jc w:val="center"/>
        <w:rPr>
          <w:rFonts w:ascii="Times New Roman" w:hAnsi="Times New Roman" w:cs="Times New Roman"/>
          <w:sz w:val="24"/>
          <w:szCs w:val="24"/>
        </w:rPr>
      </w:pPr>
      <w:r>
        <w:rPr>
          <w:rFonts w:ascii="Times New Roman" w:hAnsi="Times New Roman" w:cs="Times New Roman"/>
          <w:sz w:val="24"/>
          <w:szCs w:val="24"/>
        </w:rPr>
        <w:t>Члан 4.</w:t>
      </w:r>
    </w:p>
    <w:p w:rsidR="00D04E41" w:rsidRPr="00D04E41" w:rsidRDefault="00D04E41" w:rsidP="00D04E41">
      <w:pPr>
        <w:ind w:left="284" w:firstLine="709"/>
        <w:jc w:val="center"/>
        <w:rPr>
          <w:rFonts w:ascii="Times New Roman" w:hAnsi="Times New Roman" w:cs="Times New Roman"/>
          <w:i/>
          <w:sz w:val="24"/>
          <w:szCs w:val="24"/>
        </w:rPr>
      </w:pPr>
      <w:r w:rsidRPr="00D04E41">
        <w:rPr>
          <w:rFonts w:ascii="Times New Roman" w:hAnsi="Times New Roman" w:cs="Times New Roman"/>
          <w:i/>
          <w:sz w:val="24"/>
          <w:szCs w:val="24"/>
        </w:rPr>
        <w:t>Корисници социјалне заштите</w:t>
      </w:r>
    </w:p>
    <w:p w:rsidR="009D6E92" w:rsidRDefault="00BA1111" w:rsidP="009D6E92">
      <w:pPr>
        <w:ind w:left="284" w:firstLine="709"/>
        <w:jc w:val="both"/>
        <w:rPr>
          <w:rFonts w:ascii="Times New Roman" w:hAnsi="Times New Roman" w:cs="Times New Roman"/>
          <w:sz w:val="24"/>
          <w:szCs w:val="24"/>
        </w:rPr>
      </w:pPr>
      <w:r>
        <w:rPr>
          <w:rFonts w:ascii="Times New Roman" w:hAnsi="Times New Roman" w:cs="Times New Roman"/>
          <w:sz w:val="24"/>
          <w:szCs w:val="24"/>
        </w:rPr>
        <w:t>Корисни</w:t>
      </w:r>
      <w:r w:rsidR="00D04E41">
        <w:rPr>
          <w:rFonts w:ascii="Times New Roman" w:hAnsi="Times New Roman" w:cs="Times New Roman"/>
          <w:sz w:val="24"/>
          <w:szCs w:val="24"/>
        </w:rPr>
        <w:t>к</w:t>
      </w:r>
      <w:r w:rsidR="009D6E92">
        <w:rPr>
          <w:rFonts w:ascii="Times New Roman" w:hAnsi="Times New Roman" w:cs="Times New Roman"/>
          <w:sz w:val="24"/>
          <w:szCs w:val="24"/>
        </w:rPr>
        <w:t xml:space="preserve"> права на услуге социјалне заштите и мере материјалне подршке јесте појединац, односно породица која се суочава са препрекама у задовољавању потреба, услед чега не може да достигне или да одржи квалитет живота или која нема довољно средстава за подмирење основних животних потреба, а не може да их оствари својим радом, приходом од имовине или из других извора.</w:t>
      </w:r>
    </w:p>
    <w:p w:rsidR="009D6E92" w:rsidRDefault="00AC792C" w:rsidP="009D6E92">
      <w:pPr>
        <w:ind w:left="284" w:firstLine="709"/>
        <w:jc w:val="both"/>
        <w:rPr>
          <w:rFonts w:ascii="Times New Roman" w:hAnsi="Times New Roman" w:cs="Times New Roman"/>
          <w:sz w:val="24"/>
          <w:szCs w:val="24"/>
        </w:rPr>
      </w:pPr>
      <w:r>
        <w:rPr>
          <w:rFonts w:ascii="Times New Roman" w:hAnsi="Times New Roman" w:cs="Times New Roman"/>
          <w:sz w:val="24"/>
          <w:szCs w:val="24"/>
        </w:rPr>
        <w:t>Породицом у смислу остваривања права на мере материјалне подршке сматрају се супружници и ванбрачни партнери, деца и сродници у првој линији без обзира на степен сродства, као и сродници у побочној линији до другог степена сродства, под условом да живе у заједничком домаћинству.</w:t>
      </w:r>
    </w:p>
    <w:p w:rsidR="00A66E77" w:rsidRPr="00A66E77" w:rsidRDefault="00AC792C" w:rsidP="00453FCE">
      <w:pPr>
        <w:ind w:left="284" w:firstLine="709"/>
        <w:jc w:val="both"/>
        <w:rPr>
          <w:rFonts w:ascii="Times New Roman" w:hAnsi="Times New Roman" w:cs="Times New Roman"/>
          <w:sz w:val="24"/>
          <w:szCs w:val="24"/>
        </w:rPr>
      </w:pPr>
      <w:r w:rsidRPr="00A66E77">
        <w:rPr>
          <w:rFonts w:ascii="Times New Roman" w:hAnsi="Times New Roman" w:cs="Times New Roman"/>
          <w:sz w:val="24"/>
          <w:szCs w:val="24"/>
        </w:rPr>
        <w:t>Лице које је закључило уговор о доживотном издржавању не може да оствари права</w:t>
      </w:r>
      <w:r w:rsidR="00A66E77" w:rsidRPr="00A66E77">
        <w:rPr>
          <w:rFonts w:ascii="Times New Roman" w:hAnsi="Times New Roman" w:cs="Times New Roman"/>
          <w:sz w:val="24"/>
          <w:szCs w:val="24"/>
        </w:rPr>
        <w:t xml:space="preserve"> на материјалну подршку из ове одлуке.</w:t>
      </w:r>
    </w:p>
    <w:p w:rsidR="000B3002" w:rsidRPr="00A66E77" w:rsidRDefault="00A66E77" w:rsidP="00453FCE">
      <w:pPr>
        <w:ind w:left="284" w:firstLine="709"/>
        <w:jc w:val="both"/>
        <w:rPr>
          <w:rFonts w:ascii="Times New Roman" w:hAnsi="Times New Roman" w:cs="Times New Roman"/>
          <w:sz w:val="24"/>
          <w:szCs w:val="24"/>
        </w:rPr>
      </w:pPr>
      <w:r w:rsidRPr="00A66E77">
        <w:rPr>
          <w:rFonts w:ascii="Times New Roman" w:hAnsi="Times New Roman" w:cs="Times New Roman"/>
          <w:sz w:val="24"/>
          <w:szCs w:val="24"/>
        </w:rPr>
        <w:t>П</w:t>
      </w:r>
      <w:r w:rsidR="00AC792C" w:rsidRPr="00A66E77">
        <w:rPr>
          <w:rFonts w:ascii="Times New Roman" w:hAnsi="Times New Roman" w:cs="Times New Roman"/>
          <w:sz w:val="24"/>
          <w:szCs w:val="24"/>
        </w:rPr>
        <w:t>ојединац, односно члан породице који је способан за рад,  уколико одбије понуђено запослење, радно ангажовање на привременим, повременим и сезонским пословима, стручно оспособљавање, прекв</w:t>
      </w:r>
      <w:r w:rsidRPr="00A66E77">
        <w:rPr>
          <w:rFonts w:ascii="Times New Roman" w:hAnsi="Times New Roman" w:cs="Times New Roman"/>
          <w:sz w:val="24"/>
          <w:szCs w:val="24"/>
        </w:rPr>
        <w:t xml:space="preserve">алификацију или доквалификацију не може остварити право на материјалну подршку у временском трајању од годину дана. </w:t>
      </w:r>
    </w:p>
    <w:p w:rsidR="00453FCE" w:rsidRDefault="00453FCE" w:rsidP="00453FCE">
      <w:pPr>
        <w:ind w:left="284" w:firstLine="709"/>
        <w:jc w:val="both"/>
        <w:rPr>
          <w:rFonts w:ascii="Times New Roman" w:hAnsi="Times New Roman" w:cs="Times New Roman"/>
          <w:sz w:val="24"/>
          <w:szCs w:val="24"/>
        </w:rPr>
      </w:pPr>
      <w:r>
        <w:rPr>
          <w:rFonts w:ascii="Times New Roman" w:hAnsi="Times New Roman" w:cs="Times New Roman"/>
          <w:sz w:val="24"/>
          <w:szCs w:val="24"/>
        </w:rPr>
        <w:t>Изузетно, право на социјалну заштиту у складу са одредбама ове одлуке признаје се и:</w:t>
      </w:r>
    </w:p>
    <w:p w:rsidR="00453FCE" w:rsidRPr="00F93F4A" w:rsidRDefault="00453FCE" w:rsidP="00453FCE">
      <w:pPr>
        <w:pStyle w:val="ListParagraph"/>
        <w:numPr>
          <w:ilvl w:val="0"/>
          <w:numId w:val="1"/>
        </w:numPr>
        <w:jc w:val="both"/>
        <w:rPr>
          <w:rFonts w:ascii="Times New Roman" w:hAnsi="Times New Roman" w:cs="Times New Roman"/>
          <w:sz w:val="24"/>
          <w:szCs w:val="24"/>
        </w:rPr>
      </w:pPr>
      <w:r w:rsidRPr="00F93F4A">
        <w:rPr>
          <w:rFonts w:ascii="Times New Roman" w:hAnsi="Times New Roman" w:cs="Times New Roman"/>
          <w:sz w:val="24"/>
          <w:szCs w:val="24"/>
        </w:rPr>
        <w:lastRenderedPageBreak/>
        <w:t>лицима који имају боравиште на територији општине Апатин, а која имају потребу за услугама социјалне заштите и мерама материјалне подршке;</w:t>
      </w:r>
    </w:p>
    <w:p w:rsidR="00453FCE" w:rsidRDefault="00453FCE" w:rsidP="00453FC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лицима која се нађу у скитњи или им је из других разлога потребно обезбедити право на социјалну заштиту;</w:t>
      </w:r>
    </w:p>
    <w:p w:rsidR="00453FCE" w:rsidRDefault="00453FCE" w:rsidP="00453FC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корисницима социјалних услуга који имају пребивалиште на територији друге општине/града, у складу са одредбама међуопштинског споразума о пружању услуга социјалне заштите (уколико је такав споразум потписан);</w:t>
      </w:r>
    </w:p>
    <w:p w:rsidR="00453FCE" w:rsidRDefault="00453FCE" w:rsidP="00453FC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страним држављанима и лицима без држављанства која имају потребу за социјалном заштитом, у складу са Законом и међународним уговорима;</w:t>
      </w:r>
    </w:p>
    <w:p w:rsidR="00453FCE" w:rsidRPr="00783CB2" w:rsidRDefault="00453FCE" w:rsidP="00453FCE">
      <w:pPr>
        <w:pStyle w:val="ListParagraph"/>
        <w:numPr>
          <w:ilvl w:val="0"/>
          <w:numId w:val="1"/>
        </w:numPr>
        <w:jc w:val="both"/>
        <w:rPr>
          <w:rFonts w:ascii="Times New Roman" w:hAnsi="Times New Roman" w:cs="Times New Roman"/>
          <w:sz w:val="24"/>
          <w:szCs w:val="24"/>
        </w:rPr>
      </w:pPr>
      <w:r w:rsidRPr="00783CB2">
        <w:rPr>
          <w:rFonts w:ascii="Times New Roman" w:hAnsi="Times New Roman" w:cs="Times New Roman"/>
          <w:sz w:val="24"/>
          <w:szCs w:val="24"/>
        </w:rPr>
        <w:t>лицима која се нађу на територији општине Апатин ван свог пребивалишта у стању тренутне и изузетно тешке</w:t>
      </w:r>
      <w:r w:rsidR="00C04C62" w:rsidRPr="00783CB2">
        <w:rPr>
          <w:rFonts w:ascii="Times New Roman" w:hAnsi="Times New Roman" w:cs="Times New Roman"/>
          <w:sz w:val="24"/>
          <w:szCs w:val="24"/>
        </w:rPr>
        <w:t xml:space="preserve"> </w:t>
      </w:r>
      <w:r w:rsidRPr="00783CB2">
        <w:rPr>
          <w:rFonts w:ascii="Times New Roman" w:hAnsi="Times New Roman" w:cs="Times New Roman"/>
          <w:sz w:val="24"/>
          <w:szCs w:val="24"/>
        </w:rPr>
        <w:t xml:space="preserve">ситуације која захтева неодложно обезбеђење неког од права или услуга социјалне заштите утврђених овом Одлуком, може се пружити одговарајући вид социјалне заштите. </w:t>
      </w:r>
    </w:p>
    <w:p w:rsidR="008D4A27" w:rsidRPr="00783CB2" w:rsidRDefault="00453FCE" w:rsidP="005271BA">
      <w:pPr>
        <w:ind w:left="284" w:firstLine="709"/>
        <w:jc w:val="both"/>
        <w:rPr>
          <w:rFonts w:ascii="Times New Roman" w:hAnsi="Times New Roman" w:cs="Times New Roman"/>
          <w:sz w:val="24"/>
          <w:szCs w:val="24"/>
        </w:rPr>
      </w:pPr>
      <w:r w:rsidRPr="00783CB2">
        <w:rPr>
          <w:rFonts w:ascii="Times New Roman" w:hAnsi="Times New Roman" w:cs="Times New Roman"/>
          <w:sz w:val="24"/>
          <w:szCs w:val="24"/>
        </w:rPr>
        <w:t>Исплаћена средств</w:t>
      </w:r>
      <w:r w:rsidR="00BE66D9" w:rsidRPr="00783CB2">
        <w:rPr>
          <w:rFonts w:ascii="Times New Roman" w:hAnsi="Times New Roman" w:cs="Times New Roman"/>
          <w:sz w:val="24"/>
          <w:szCs w:val="24"/>
        </w:rPr>
        <w:t xml:space="preserve">а из </w:t>
      </w:r>
      <w:r w:rsidR="006E549A" w:rsidRPr="00783CB2">
        <w:rPr>
          <w:rFonts w:ascii="Times New Roman" w:hAnsi="Times New Roman" w:cs="Times New Roman"/>
          <w:sz w:val="24"/>
          <w:szCs w:val="24"/>
          <w:lang w:val="sr-Cyrl-RS"/>
        </w:rPr>
        <w:t>алинеје</w:t>
      </w:r>
      <w:r w:rsidRPr="00783CB2">
        <w:rPr>
          <w:rFonts w:ascii="Times New Roman" w:hAnsi="Times New Roman" w:cs="Times New Roman"/>
          <w:sz w:val="24"/>
          <w:szCs w:val="24"/>
        </w:rPr>
        <w:t xml:space="preserve"> 5.</w:t>
      </w:r>
      <w:r w:rsidR="00BE66D9" w:rsidRPr="00783CB2">
        <w:rPr>
          <w:rFonts w:ascii="Times New Roman" w:hAnsi="Times New Roman" w:cs="Times New Roman"/>
          <w:sz w:val="24"/>
          <w:szCs w:val="24"/>
        </w:rPr>
        <w:t xml:space="preserve"> става </w:t>
      </w:r>
      <w:r w:rsidR="006E549A" w:rsidRPr="00783CB2">
        <w:rPr>
          <w:rFonts w:ascii="Times New Roman" w:hAnsi="Times New Roman" w:cs="Times New Roman"/>
          <w:sz w:val="24"/>
          <w:szCs w:val="24"/>
          <w:lang w:val="sr-Cyrl-RS"/>
        </w:rPr>
        <w:t>5</w:t>
      </w:r>
      <w:r w:rsidR="00BE66D9" w:rsidRPr="00783CB2">
        <w:rPr>
          <w:rFonts w:ascii="Times New Roman" w:hAnsi="Times New Roman" w:cs="Times New Roman"/>
          <w:sz w:val="24"/>
          <w:szCs w:val="24"/>
        </w:rPr>
        <w:t xml:space="preserve">. овог члана </w:t>
      </w:r>
      <w:r w:rsidR="00F93F4A" w:rsidRPr="00783CB2">
        <w:rPr>
          <w:rFonts w:ascii="Times New Roman" w:hAnsi="Times New Roman" w:cs="Times New Roman"/>
          <w:sz w:val="24"/>
          <w:szCs w:val="24"/>
        </w:rPr>
        <w:t>се могу рефундирати</w:t>
      </w:r>
      <w:r w:rsidR="00BE66D9" w:rsidRPr="00783CB2">
        <w:rPr>
          <w:rFonts w:ascii="Times New Roman" w:hAnsi="Times New Roman" w:cs="Times New Roman"/>
          <w:sz w:val="24"/>
          <w:szCs w:val="24"/>
        </w:rPr>
        <w:t xml:space="preserve"> од града на чијем подручју корисник има пребивалиште.</w:t>
      </w:r>
    </w:p>
    <w:p w:rsidR="00B7286E" w:rsidRDefault="005271BA" w:rsidP="00BA1111">
      <w:pPr>
        <w:jc w:val="center"/>
        <w:rPr>
          <w:rFonts w:ascii="Times New Roman" w:hAnsi="Times New Roman" w:cs="Times New Roman"/>
          <w:b/>
          <w:sz w:val="24"/>
          <w:szCs w:val="24"/>
        </w:rPr>
      </w:pPr>
      <w:r>
        <w:rPr>
          <w:rFonts w:ascii="Times New Roman" w:hAnsi="Times New Roman" w:cs="Times New Roman"/>
          <w:b/>
          <w:sz w:val="24"/>
          <w:szCs w:val="24"/>
        </w:rPr>
        <w:t>III</w:t>
      </w:r>
      <w:r w:rsidR="00E47333" w:rsidRPr="00E47333">
        <w:rPr>
          <w:rFonts w:ascii="Times New Roman" w:hAnsi="Times New Roman" w:cs="Times New Roman"/>
          <w:b/>
          <w:sz w:val="24"/>
          <w:szCs w:val="24"/>
        </w:rPr>
        <w:t xml:space="preserve"> ПОСТУПАК ЗА ОСТВАРИВАЊЕ ПРАВА И УСЛУГА</w:t>
      </w:r>
    </w:p>
    <w:p w:rsidR="00F03F4F" w:rsidRDefault="00F03F4F" w:rsidP="00F03F4F">
      <w:pPr>
        <w:jc w:val="center"/>
        <w:rPr>
          <w:rFonts w:ascii="Times New Roman" w:hAnsi="Times New Roman" w:cs="Times New Roman"/>
          <w:sz w:val="24"/>
          <w:szCs w:val="24"/>
        </w:rPr>
      </w:pPr>
      <w:r w:rsidRPr="00F03F4F">
        <w:rPr>
          <w:rFonts w:ascii="Times New Roman" w:hAnsi="Times New Roman" w:cs="Times New Roman"/>
          <w:sz w:val="24"/>
          <w:szCs w:val="24"/>
        </w:rPr>
        <w:t>Члан</w:t>
      </w:r>
      <w:r w:rsidR="005271BA">
        <w:rPr>
          <w:rFonts w:ascii="Times New Roman" w:hAnsi="Times New Roman" w:cs="Times New Roman"/>
          <w:sz w:val="24"/>
          <w:szCs w:val="24"/>
        </w:rPr>
        <w:t xml:space="preserve"> 5.</w:t>
      </w:r>
    </w:p>
    <w:p w:rsidR="00A75ABF" w:rsidRPr="00A75ABF" w:rsidRDefault="00A75ABF" w:rsidP="00F03F4F">
      <w:pPr>
        <w:jc w:val="center"/>
        <w:rPr>
          <w:rFonts w:ascii="Times New Roman" w:hAnsi="Times New Roman" w:cs="Times New Roman"/>
          <w:i/>
          <w:sz w:val="24"/>
          <w:szCs w:val="24"/>
        </w:rPr>
      </w:pPr>
      <w:r w:rsidRPr="00A75ABF">
        <w:rPr>
          <w:rFonts w:ascii="Times New Roman" w:hAnsi="Times New Roman" w:cs="Times New Roman"/>
          <w:i/>
          <w:sz w:val="24"/>
          <w:szCs w:val="24"/>
        </w:rPr>
        <w:t>Поступак</w:t>
      </w:r>
    </w:p>
    <w:p w:rsidR="00F03F4F" w:rsidRDefault="00F03F4F" w:rsidP="004701B4">
      <w:pPr>
        <w:ind w:left="284" w:firstLine="709"/>
        <w:jc w:val="both"/>
        <w:rPr>
          <w:rFonts w:ascii="Times New Roman" w:hAnsi="Times New Roman" w:cs="Times New Roman"/>
          <w:sz w:val="24"/>
          <w:szCs w:val="24"/>
        </w:rPr>
      </w:pPr>
      <w:r>
        <w:rPr>
          <w:rFonts w:ascii="Times New Roman" w:hAnsi="Times New Roman" w:cs="Times New Roman"/>
          <w:sz w:val="24"/>
          <w:szCs w:val="24"/>
        </w:rPr>
        <w:t>На поступак за остваривање права на услуге социјалне заштите и мере материјалне подршке предвиђене овом одлуком, примењују се одредбе закона којим се уређује општи</w:t>
      </w:r>
      <w:r w:rsidR="004701B4">
        <w:rPr>
          <w:rFonts w:ascii="Times New Roman" w:hAnsi="Times New Roman" w:cs="Times New Roman"/>
          <w:sz w:val="24"/>
          <w:szCs w:val="24"/>
        </w:rPr>
        <w:t xml:space="preserve"> управни поступак, ако Законом о социјалној заштити није другачије одређено.</w:t>
      </w:r>
    </w:p>
    <w:p w:rsidR="00B216E2" w:rsidRDefault="00B216E2" w:rsidP="004701B4">
      <w:pPr>
        <w:ind w:left="284" w:firstLine="709"/>
        <w:jc w:val="both"/>
        <w:rPr>
          <w:rFonts w:ascii="Times New Roman" w:hAnsi="Times New Roman" w:cs="Times New Roman"/>
          <w:color w:val="FF0000"/>
          <w:sz w:val="24"/>
          <w:szCs w:val="24"/>
        </w:rPr>
      </w:pPr>
      <w:r>
        <w:rPr>
          <w:rFonts w:ascii="Times New Roman" w:hAnsi="Times New Roman" w:cs="Times New Roman"/>
          <w:sz w:val="24"/>
          <w:szCs w:val="24"/>
        </w:rPr>
        <w:t>О захтевима за остваривање права и услуга из ове Одлуке решава у првом степену Це</w:t>
      </w:r>
      <w:r w:rsidR="00F93F4A">
        <w:rPr>
          <w:rFonts w:ascii="Times New Roman" w:hAnsi="Times New Roman" w:cs="Times New Roman"/>
          <w:sz w:val="24"/>
          <w:szCs w:val="24"/>
        </w:rPr>
        <w:t>нтар за социјални рад у Апатину.</w:t>
      </w:r>
    </w:p>
    <w:p w:rsidR="00B216E2" w:rsidRPr="00D04E41" w:rsidRDefault="00B216E2" w:rsidP="00B216E2">
      <w:pPr>
        <w:jc w:val="center"/>
        <w:rPr>
          <w:rFonts w:ascii="Times New Roman" w:hAnsi="Times New Roman" w:cs="Times New Roman"/>
          <w:sz w:val="24"/>
          <w:szCs w:val="24"/>
        </w:rPr>
      </w:pPr>
      <w:r>
        <w:rPr>
          <w:rFonts w:ascii="Times New Roman" w:hAnsi="Times New Roman" w:cs="Times New Roman"/>
          <w:sz w:val="24"/>
          <w:szCs w:val="24"/>
        </w:rPr>
        <w:t>Члан</w:t>
      </w:r>
      <w:r w:rsidR="005271BA">
        <w:rPr>
          <w:rFonts w:ascii="Times New Roman" w:hAnsi="Times New Roman" w:cs="Times New Roman"/>
          <w:sz w:val="24"/>
          <w:szCs w:val="24"/>
        </w:rPr>
        <w:t xml:space="preserve"> 6</w:t>
      </w:r>
      <w:r w:rsidR="00D04E41">
        <w:rPr>
          <w:rFonts w:ascii="Times New Roman" w:hAnsi="Times New Roman" w:cs="Times New Roman"/>
          <w:sz w:val="24"/>
          <w:szCs w:val="24"/>
        </w:rPr>
        <w:t>.</w:t>
      </w:r>
    </w:p>
    <w:p w:rsidR="008E6242" w:rsidRDefault="008E6242" w:rsidP="008E6242">
      <w:pPr>
        <w:ind w:left="284" w:firstLine="709"/>
        <w:jc w:val="both"/>
        <w:rPr>
          <w:rFonts w:ascii="Times New Roman" w:hAnsi="Times New Roman" w:cs="Times New Roman"/>
          <w:sz w:val="24"/>
          <w:szCs w:val="24"/>
        </w:rPr>
      </w:pPr>
      <w:r>
        <w:rPr>
          <w:rFonts w:ascii="Times New Roman" w:hAnsi="Times New Roman" w:cs="Times New Roman"/>
          <w:sz w:val="24"/>
          <w:szCs w:val="24"/>
        </w:rPr>
        <w:t>Услуге социјалне заштите из ове Одлуке за којима постоји потреба, а не могу их обезбедити, или их не могу обезбедити у потребном обиму, установе социјалне заштите које је основала Република Србија, Аутономна Покрајина Војводина, односно општина Апатин, набављају се од пружаоца услуге социјалне заштите који је за то лиценциран кроз поступак јавне набавке услуга социјалне заштите, у складу са законом.</w:t>
      </w:r>
    </w:p>
    <w:p w:rsidR="003D40E1" w:rsidRDefault="003D40E1" w:rsidP="003D40E1">
      <w:pPr>
        <w:jc w:val="center"/>
        <w:rPr>
          <w:rFonts w:ascii="Times New Roman" w:hAnsi="Times New Roman" w:cs="Times New Roman"/>
          <w:sz w:val="24"/>
          <w:szCs w:val="24"/>
        </w:rPr>
      </w:pPr>
      <w:r>
        <w:rPr>
          <w:rFonts w:ascii="Times New Roman" w:hAnsi="Times New Roman" w:cs="Times New Roman"/>
          <w:sz w:val="24"/>
          <w:szCs w:val="24"/>
        </w:rPr>
        <w:t>Члан</w:t>
      </w:r>
      <w:r w:rsidR="00D04E41">
        <w:rPr>
          <w:rFonts w:ascii="Times New Roman" w:hAnsi="Times New Roman" w:cs="Times New Roman"/>
          <w:sz w:val="24"/>
          <w:szCs w:val="24"/>
        </w:rPr>
        <w:t xml:space="preserve"> 7.</w:t>
      </w:r>
    </w:p>
    <w:p w:rsidR="003D40E1" w:rsidRPr="003D40E1" w:rsidRDefault="003D40E1" w:rsidP="003D40E1">
      <w:pPr>
        <w:ind w:left="284" w:firstLine="709"/>
        <w:jc w:val="both"/>
        <w:rPr>
          <w:rFonts w:ascii="Times New Roman" w:hAnsi="Times New Roman" w:cs="Times New Roman"/>
          <w:sz w:val="24"/>
          <w:szCs w:val="24"/>
        </w:rPr>
      </w:pPr>
      <w:r w:rsidRPr="003D40E1">
        <w:rPr>
          <w:rFonts w:ascii="Times New Roman" w:hAnsi="Times New Roman" w:cs="Times New Roman"/>
          <w:sz w:val="24"/>
          <w:szCs w:val="24"/>
        </w:rPr>
        <w:t>Остваривање свих права и услуга утврђених овом Одлуком врши се на основу посебних Правилника које доноси пружалац услу</w:t>
      </w:r>
      <w:r>
        <w:rPr>
          <w:rFonts w:ascii="Times New Roman" w:hAnsi="Times New Roman" w:cs="Times New Roman"/>
          <w:sz w:val="24"/>
          <w:szCs w:val="24"/>
        </w:rPr>
        <w:t>ге на које сагласност даје општинс</w:t>
      </w:r>
      <w:r w:rsidRPr="003D40E1">
        <w:rPr>
          <w:rFonts w:ascii="Times New Roman" w:hAnsi="Times New Roman" w:cs="Times New Roman"/>
          <w:sz w:val="24"/>
          <w:szCs w:val="24"/>
        </w:rPr>
        <w:t xml:space="preserve">ко веће. </w:t>
      </w:r>
    </w:p>
    <w:p w:rsidR="00D04E41" w:rsidRDefault="003D40E1" w:rsidP="002C1829">
      <w:pPr>
        <w:ind w:left="284" w:firstLine="709"/>
        <w:jc w:val="both"/>
        <w:rPr>
          <w:rFonts w:ascii="Times New Roman" w:hAnsi="Times New Roman" w:cs="Times New Roman"/>
          <w:sz w:val="24"/>
          <w:szCs w:val="24"/>
          <w:lang w:val="sr-Cyrl-RS"/>
        </w:rPr>
      </w:pPr>
      <w:r w:rsidRPr="003D40E1">
        <w:rPr>
          <w:rFonts w:ascii="Times New Roman" w:hAnsi="Times New Roman" w:cs="Times New Roman"/>
          <w:sz w:val="24"/>
          <w:szCs w:val="24"/>
        </w:rPr>
        <w:t>Пружалац услуге дужан је да услугу пружа у складу са најбољим интересом корисника и прописаним стандардима у социјалној заштити</w:t>
      </w:r>
      <w:r>
        <w:rPr>
          <w:rFonts w:ascii="Times New Roman" w:hAnsi="Times New Roman" w:cs="Times New Roman"/>
          <w:sz w:val="24"/>
          <w:szCs w:val="24"/>
        </w:rPr>
        <w:t>.</w:t>
      </w:r>
    </w:p>
    <w:p w:rsidR="0050752E" w:rsidRDefault="0050752E" w:rsidP="002C1829">
      <w:pPr>
        <w:ind w:left="284" w:firstLine="709"/>
        <w:jc w:val="both"/>
        <w:rPr>
          <w:rFonts w:ascii="Times New Roman" w:hAnsi="Times New Roman" w:cs="Times New Roman"/>
          <w:sz w:val="24"/>
          <w:szCs w:val="24"/>
          <w:lang w:val="sr-Cyrl-RS"/>
        </w:rPr>
      </w:pPr>
    </w:p>
    <w:p w:rsidR="0050752E" w:rsidRDefault="0050752E" w:rsidP="002C1829">
      <w:pPr>
        <w:ind w:left="284" w:firstLine="709"/>
        <w:jc w:val="both"/>
        <w:rPr>
          <w:rFonts w:ascii="Times New Roman" w:hAnsi="Times New Roman" w:cs="Times New Roman"/>
          <w:sz w:val="24"/>
          <w:szCs w:val="24"/>
          <w:lang w:val="sr-Cyrl-RS"/>
        </w:rPr>
      </w:pPr>
    </w:p>
    <w:p w:rsidR="0050752E" w:rsidRPr="0050752E" w:rsidRDefault="0050752E" w:rsidP="002C1829">
      <w:pPr>
        <w:ind w:left="284" w:firstLine="709"/>
        <w:jc w:val="both"/>
        <w:rPr>
          <w:rFonts w:ascii="Times New Roman" w:hAnsi="Times New Roman" w:cs="Times New Roman"/>
          <w:sz w:val="24"/>
          <w:szCs w:val="24"/>
          <w:lang w:val="sr-Cyrl-RS"/>
        </w:rPr>
      </w:pPr>
    </w:p>
    <w:p w:rsidR="003D40E1" w:rsidRDefault="003D40E1" w:rsidP="003D40E1">
      <w:pPr>
        <w:jc w:val="center"/>
        <w:rPr>
          <w:rFonts w:ascii="Times New Roman" w:hAnsi="Times New Roman" w:cs="Times New Roman"/>
          <w:sz w:val="24"/>
          <w:szCs w:val="24"/>
        </w:rPr>
      </w:pPr>
      <w:r>
        <w:rPr>
          <w:rFonts w:ascii="Times New Roman" w:hAnsi="Times New Roman" w:cs="Times New Roman"/>
          <w:sz w:val="24"/>
          <w:szCs w:val="24"/>
        </w:rPr>
        <w:t>Члан</w:t>
      </w:r>
      <w:r w:rsidR="00D04E41">
        <w:rPr>
          <w:rFonts w:ascii="Times New Roman" w:hAnsi="Times New Roman" w:cs="Times New Roman"/>
          <w:sz w:val="24"/>
          <w:szCs w:val="24"/>
        </w:rPr>
        <w:t xml:space="preserve"> 8.</w:t>
      </w:r>
    </w:p>
    <w:p w:rsidR="003D40E1" w:rsidRPr="003D40E1" w:rsidRDefault="003D40E1" w:rsidP="003D40E1">
      <w:pPr>
        <w:ind w:left="284" w:firstLine="709"/>
        <w:jc w:val="both"/>
        <w:rPr>
          <w:rFonts w:ascii="Times New Roman" w:hAnsi="Times New Roman" w:cs="Times New Roman"/>
          <w:color w:val="FF0000"/>
          <w:sz w:val="24"/>
          <w:szCs w:val="24"/>
        </w:rPr>
      </w:pPr>
      <w:r>
        <w:rPr>
          <w:rFonts w:ascii="Times New Roman" w:hAnsi="Times New Roman" w:cs="Times New Roman"/>
          <w:sz w:val="24"/>
          <w:szCs w:val="24"/>
        </w:rPr>
        <w:t>У зависности од социјално-економског статуса корисника, плаћање услуг</w:t>
      </w:r>
      <w:r w:rsidR="00D04E41">
        <w:rPr>
          <w:rFonts w:ascii="Times New Roman" w:hAnsi="Times New Roman" w:cs="Times New Roman"/>
          <w:sz w:val="24"/>
          <w:szCs w:val="24"/>
        </w:rPr>
        <w:t>е може бити у целости или делими</w:t>
      </w:r>
      <w:r>
        <w:rPr>
          <w:rFonts w:ascii="Times New Roman" w:hAnsi="Times New Roman" w:cs="Times New Roman"/>
          <w:sz w:val="24"/>
          <w:szCs w:val="24"/>
        </w:rPr>
        <w:t xml:space="preserve">чно из средстава корисника, његовог сродника или лица које је </w:t>
      </w:r>
      <w:r w:rsidRPr="00A84658">
        <w:rPr>
          <w:rFonts w:ascii="Times New Roman" w:hAnsi="Times New Roman" w:cs="Times New Roman"/>
          <w:sz w:val="24"/>
          <w:szCs w:val="24"/>
        </w:rPr>
        <w:t xml:space="preserve">преузело обавезу плаћања трошкова пружања услуге </w:t>
      </w:r>
      <w:r w:rsidR="00AE092F">
        <w:rPr>
          <w:rFonts w:ascii="Times New Roman" w:hAnsi="Times New Roman" w:cs="Times New Roman"/>
          <w:sz w:val="24"/>
          <w:szCs w:val="24"/>
        </w:rPr>
        <w:t>и из буџета општине Апатин. Цену</w:t>
      </w:r>
      <w:r w:rsidRPr="00A84658">
        <w:rPr>
          <w:rFonts w:ascii="Times New Roman" w:hAnsi="Times New Roman" w:cs="Times New Roman"/>
          <w:sz w:val="24"/>
          <w:szCs w:val="24"/>
        </w:rPr>
        <w:t xml:space="preserve"> услуга утврђених овом одлуком одређује општинско веће.</w:t>
      </w:r>
    </w:p>
    <w:p w:rsidR="00B216E2" w:rsidRDefault="00B216E2" w:rsidP="00B216E2">
      <w:pPr>
        <w:jc w:val="center"/>
        <w:rPr>
          <w:rFonts w:ascii="Times New Roman" w:hAnsi="Times New Roman" w:cs="Times New Roman"/>
          <w:sz w:val="24"/>
          <w:szCs w:val="24"/>
        </w:rPr>
      </w:pPr>
      <w:r>
        <w:rPr>
          <w:rFonts w:ascii="Times New Roman" w:hAnsi="Times New Roman" w:cs="Times New Roman"/>
          <w:sz w:val="24"/>
          <w:szCs w:val="24"/>
        </w:rPr>
        <w:t>Члан</w:t>
      </w:r>
      <w:r w:rsidR="00D04E41">
        <w:rPr>
          <w:rFonts w:ascii="Times New Roman" w:hAnsi="Times New Roman" w:cs="Times New Roman"/>
          <w:sz w:val="24"/>
          <w:szCs w:val="24"/>
        </w:rPr>
        <w:t xml:space="preserve"> 9.</w:t>
      </w:r>
    </w:p>
    <w:p w:rsidR="00B216E2" w:rsidRDefault="00B216E2" w:rsidP="00B216E2">
      <w:pPr>
        <w:ind w:left="284" w:firstLine="709"/>
        <w:jc w:val="both"/>
        <w:rPr>
          <w:rFonts w:ascii="Times New Roman" w:hAnsi="Times New Roman" w:cs="Times New Roman"/>
          <w:sz w:val="24"/>
          <w:szCs w:val="24"/>
        </w:rPr>
      </w:pPr>
      <w:r>
        <w:rPr>
          <w:rFonts w:ascii="Times New Roman" w:hAnsi="Times New Roman" w:cs="Times New Roman"/>
          <w:sz w:val="24"/>
          <w:szCs w:val="24"/>
        </w:rPr>
        <w:t>Поступак за остваривање права из ове Одлуке покреће се на захтев лица, односно његовог законског заступника или стараоца и по службеној дужности.</w:t>
      </w:r>
    </w:p>
    <w:p w:rsidR="00B216E2" w:rsidRDefault="00B216E2" w:rsidP="00B216E2">
      <w:pPr>
        <w:ind w:left="284" w:firstLine="709"/>
        <w:jc w:val="both"/>
        <w:rPr>
          <w:rFonts w:ascii="Times New Roman" w:hAnsi="Times New Roman" w:cs="Times New Roman"/>
          <w:sz w:val="24"/>
          <w:szCs w:val="24"/>
        </w:rPr>
      </w:pPr>
      <w:r>
        <w:rPr>
          <w:rFonts w:ascii="Times New Roman" w:hAnsi="Times New Roman" w:cs="Times New Roman"/>
          <w:sz w:val="24"/>
          <w:szCs w:val="24"/>
        </w:rPr>
        <w:t>Иницијативу за покретање поступка из ове Одлуке може поднети свако физичко или правно лице.</w:t>
      </w:r>
    </w:p>
    <w:p w:rsidR="00B216E2" w:rsidRDefault="00B216E2" w:rsidP="00B216E2">
      <w:pPr>
        <w:ind w:left="284" w:firstLine="709"/>
        <w:jc w:val="both"/>
        <w:rPr>
          <w:rFonts w:ascii="Times New Roman" w:hAnsi="Times New Roman" w:cs="Times New Roman"/>
          <w:sz w:val="24"/>
          <w:szCs w:val="24"/>
        </w:rPr>
      </w:pPr>
      <w:r>
        <w:rPr>
          <w:rFonts w:ascii="Times New Roman" w:hAnsi="Times New Roman" w:cs="Times New Roman"/>
          <w:sz w:val="24"/>
          <w:szCs w:val="24"/>
        </w:rPr>
        <w:t>Захтев у име породице подноси један пословно способан члан.</w:t>
      </w:r>
    </w:p>
    <w:p w:rsidR="00B216E2" w:rsidRDefault="00B216E2" w:rsidP="00B216E2">
      <w:pPr>
        <w:ind w:left="284" w:firstLine="709"/>
        <w:jc w:val="both"/>
        <w:rPr>
          <w:rFonts w:ascii="Times New Roman" w:hAnsi="Times New Roman" w:cs="Times New Roman"/>
          <w:sz w:val="24"/>
          <w:szCs w:val="24"/>
        </w:rPr>
      </w:pPr>
      <w:r>
        <w:rPr>
          <w:rFonts w:ascii="Times New Roman" w:hAnsi="Times New Roman" w:cs="Times New Roman"/>
          <w:sz w:val="24"/>
          <w:szCs w:val="24"/>
        </w:rPr>
        <w:t>Подносилац захтева дужан је да у захтеву унесе потпуне и истините податке за себе и чланове своје породице.</w:t>
      </w:r>
    </w:p>
    <w:p w:rsidR="000817B4" w:rsidRDefault="000817B4" w:rsidP="000817B4">
      <w:pPr>
        <w:jc w:val="center"/>
        <w:rPr>
          <w:rFonts w:ascii="Times New Roman" w:hAnsi="Times New Roman" w:cs="Times New Roman"/>
          <w:sz w:val="24"/>
          <w:szCs w:val="24"/>
        </w:rPr>
      </w:pPr>
      <w:r>
        <w:rPr>
          <w:rFonts w:ascii="Times New Roman" w:hAnsi="Times New Roman" w:cs="Times New Roman"/>
          <w:sz w:val="24"/>
          <w:szCs w:val="24"/>
        </w:rPr>
        <w:t>Члан</w:t>
      </w:r>
      <w:r w:rsidR="00D04E41">
        <w:rPr>
          <w:rFonts w:ascii="Times New Roman" w:hAnsi="Times New Roman" w:cs="Times New Roman"/>
          <w:sz w:val="24"/>
          <w:szCs w:val="24"/>
        </w:rPr>
        <w:t xml:space="preserve"> 10.</w:t>
      </w:r>
    </w:p>
    <w:p w:rsidR="00B216E2" w:rsidRDefault="00B216E2" w:rsidP="00B216E2">
      <w:pPr>
        <w:ind w:left="284" w:firstLine="709"/>
        <w:jc w:val="both"/>
        <w:rPr>
          <w:rFonts w:ascii="Times New Roman" w:hAnsi="Times New Roman" w:cs="Times New Roman"/>
          <w:sz w:val="24"/>
          <w:szCs w:val="24"/>
        </w:rPr>
      </w:pPr>
      <w:r>
        <w:rPr>
          <w:rFonts w:ascii="Times New Roman" w:hAnsi="Times New Roman" w:cs="Times New Roman"/>
          <w:sz w:val="24"/>
          <w:szCs w:val="24"/>
        </w:rPr>
        <w:t>Центар за социјални рад доноси решење о остваривању права и издаје упут за коришћење услуге.</w:t>
      </w:r>
    </w:p>
    <w:p w:rsidR="00CF2687" w:rsidRDefault="000817B4" w:rsidP="00B216E2">
      <w:pPr>
        <w:ind w:left="284" w:firstLine="709"/>
        <w:jc w:val="both"/>
        <w:rPr>
          <w:rFonts w:ascii="Times New Roman" w:hAnsi="Times New Roman" w:cs="Times New Roman"/>
          <w:sz w:val="24"/>
          <w:szCs w:val="24"/>
        </w:rPr>
      </w:pPr>
      <w:r>
        <w:rPr>
          <w:rFonts w:ascii="Times New Roman" w:hAnsi="Times New Roman" w:cs="Times New Roman"/>
          <w:sz w:val="24"/>
          <w:szCs w:val="24"/>
        </w:rPr>
        <w:t>На решење из претходног става</w:t>
      </w:r>
      <w:r w:rsidR="00CF2687">
        <w:rPr>
          <w:rFonts w:ascii="Times New Roman" w:hAnsi="Times New Roman" w:cs="Times New Roman"/>
          <w:sz w:val="24"/>
          <w:szCs w:val="24"/>
        </w:rPr>
        <w:t>, мо</w:t>
      </w:r>
      <w:r w:rsidR="00F93F4A">
        <w:rPr>
          <w:rFonts w:ascii="Times New Roman" w:hAnsi="Times New Roman" w:cs="Times New Roman"/>
          <w:sz w:val="24"/>
          <w:szCs w:val="24"/>
        </w:rPr>
        <w:t>же се изјавити жалба Општинском већу</w:t>
      </w:r>
      <w:r w:rsidR="00CF2687">
        <w:rPr>
          <w:rFonts w:ascii="Times New Roman" w:hAnsi="Times New Roman" w:cs="Times New Roman"/>
          <w:sz w:val="24"/>
          <w:szCs w:val="24"/>
        </w:rPr>
        <w:t>, у року од 15 дана од дана достављања, путем Центра – лично, поштом препоручено или на записник, без наплате таксе.</w:t>
      </w:r>
    </w:p>
    <w:p w:rsidR="00CF2687" w:rsidRDefault="000817B4" w:rsidP="000817B4">
      <w:pPr>
        <w:jc w:val="center"/>
        <w:rPr>
          <w:rFonts w:ascii="Times New Roman" w:hAnsi="Times New Roman" w:cs="Times New Roman"/>
          <w:sz w:val="24"/>
          <w:szCs w:val="24"/>
        </w:rPr>
      </w:pPr>
      <w:r>
        <w:rPr>
          <w:rFonts w:ascii="Times New Roman" w:hAnsi="Times New Roman" w:cs="Times New Roman"/>
          <w:sz w:val="24"/>
          <w:szCs w:val="24"/>
        </w:rPr>
        <w:t>Члан</w:t>
      </w:r>
      <w:r w:rsidR="00A75ABF">
        <w:rPr>
          <w:rFonts w:ascii="Times New Roman" w:hAnsi="Times New Roman" w:cs="Times New Roman"/>
          <w:sz w:val="24"/>
          <w:szCs w:val="24"/>
        </w:rPr>
        <w:t xml:space="preserve"> 11</w:t>
      </w:r>
      <w:r w:rsidR="00D04E41">
        <w:rPr>
          <w:rFonts w:ascii="Times New Roman" w:hAnsi="Times New Roman" w:cs="Times New Roman"/>
          <w:sz w:val="24"/>
          <w:szCs w:val="24"/>
        </w:rPr>
        <w:t>.</w:t>
      </w:r>
    </w:p>
    <w:p w:rsidR="000817B4" w:rsidRDefault="000817B4" w:rsidP="000817B4">
      <w:pPr>
        <w:ind w:left="284" w:firstLine="709"/>
        <w:jc w:val="both"/>
        <w:rPr>
          <w:rFonts w:ascii="Times New Roman" w:hAnsi="Times New Roman" w:cs="Times New Roman"/>
          <w:sz w:val="24"/>
          <w:szCs w:val="24"/>
        </w:rPr>
      </w:pPr>
      <w:r>
        <w:rPr>
          <w:rFonts w:ascii="Times New Roman" w:hAnsi="Times New Roman" w:cs="Times New Roman"/>
          <w:sz w:val="24"/>
          <w:szCs w:val="24"/>
        </w:rPr>
        <w:t>О жалби на решење Центра за социјални рад, одлучује</w:t>
      </w:r>
      <w:r w:rsidR="00CB7133">
        <w:rPr>
          <w:rFonts w:ascii="Times New Roman" w:hAnsi="Times New Roman" w:cs="Times New Roman"/>
          <w:sz w:val="24"/>
          <w:szCs w:val="24"/>
        </w:rPr>
        <w:t xml:space="preserve"> Општинско веће</w:t>
      </w:r>
      <w:r>
        <w:rPr>
          <w:rFonts w:ascii="Times New Roman" w:hAnsi="Times New Roman" w:cs="Times New Roman"/>
          <w:sz w:val="24"/>
          <w:szCs w:val="24"/>
        </w:rPr>
        <w:t>, у року од 30 дана.</w:t>
      </w:r>
    </w:p>
    <w:p w:rsidR="000817B4" w:rsidRDefault="000817B4" w:rsidP="000817B4">
      <w:pPr>
        <w:ind w:left="284" w:firstLine="709"/>
        <w:rPr>
          <w:rFonts w:ascii="Times New Roman" w:hAnsi="Times New Roman" w:cs="Times New Roman"/>
          <w:sz w:val="24"/>
          <w:szCs w:val="24"/>
        </w:rPr>
      </w:pPr>
      <w:r>
        <w:rPr>
          <w:rFonts w:ascii="Times New Roman" w:hAnsi="Times New Roman" w:cs="Times New Roman"/>
          <w:sz w:val="24"/>
          <w:szCs w:val="24"/>
        </w:rPr>
        <w:t>Жалба не одлаже извршење решења.</w:t>
      </w:r>
    </w:p>
    <w:p w:rsidR="000817B4" w:rsidRDefault="000817B4" w:rsidP="000817B4">
      <w:pPr>
        <w:jc w:val="center"/>
        <w:rPr>
          <w:rFonts w:ascii="Times New Roman" w:hAnsi="Times New Roman" w:cs="Times New Roman"/>
          <w:sz w:val="24"/>
          <w:szCs w:val="24"/>
        </w:rPr>
      </w:pPr>
      <w:r>
        <w:rPr>
          <w:rFonts w:ascii="Times New Roman" w:hAnsi="Times New Roman" w:cs="Times New Roman"/>
          <w:sz w:val="24"/>
          <w:szCs w:val="24"/>
        </w:rPr>
        <w:t>Члан</w:t>
      </w:r>
      <w:r w:rsidR="00A75ABF">
        <w:rPr>
          <w:rFonts w:ascii="Times New Roman" w:hAnsi="Times New Roman" w:cs="Times New Roman"/>
          <w:sz w:val="24"/>
          <w:szCs w:val="24"/>
        </w:rPr>
        <w:t xml:space="preserve"> 12</w:t>
      </w:r>
      <w:r w:rsidR="00D04E41">
        <w:rPr>
          <w:rFonts w:ascii="Times New Roman" w:hAnsi="Times New Roman" w:cs="Times New Roman"/>
          <w:sz w:val="24"/>
          <w:szCs w:val="24"/>
        </w:rPr>
        <w:t>.</w:t>
      </w:r>
    </w:p>
    <w:p w:rsidR="000817B4" w:rsidRDefault="000817B4" w:rsidP="000817B4">
      <w:pPr>
        <w:ind w:left="284" w:firstLine="709"/>
        <w:jc w:val="both"/>
        <w:rPr>
          <w:rFonts w:ascii="Times New Roman" w:hAnsi="Times New Roman" w:cs="Times New Roman"/>
          <w:sz w:val="24"/>
          <w:szCs w:val="24"/>
        </w:rPr>
      </w:pPr>
      <w:r>
        <w:rPr>
          <w:rFonts w:ascii="Times New Roman" w:hAnsi="Times New Roman" w:cs="Times New Roman"/>
          <w:sz w:val="24"/>
          <w:szCs w:val="24"/>
        </w:rPr>
        <w:t>Ревизију решења и упута о признатим правима и пруженим услугама из ове Одлуке врши, једном го</w:t>
      </w:r>
      <w:r w:rsidR="00CB7133">
        <w:rPr>
          <w:rFonts w:ascii="Times New Roman" w:hAnsi="Times New Roman" w:cs="Times New Roman"/>
          <w:sz w:val="24"/>
          <w:szCs w:val="24"/>
        </w:rPr>
        <w:t>дишње, Центар за социјални рад</w:t>
      </w:r>
      <w:r>
        <w:rPr>
          <w:rFonts w:ascii="Times New Roman" w:hAnsi="Times New Roman" w:cs="Times New Roman"/>
          <w:sz w:val="24"/>
          <w:szCs w:val="24"/>
        </w:rPr>
        <w:t>.</w:t>
      </w:r>
    </w:p>
    <w:p w:rsidR="000817B4" w:rsidRDefault="000817B4" w:rsidP="000817B4">
      <w:pPr>
        <w:jc w:val="center"/>
        <w:rPr>
          <w:rFonts w:ascii="Times New Roman" w:hAnsi="Times New Roman" w:cs="Times New Roman"/>
          <w:sz w:val="24"/>
          <w:szCs w:val="24"/>
        </w:rPr>
      </w:pPr>
      <w:r>
        <w:rPr>
          <w:rFonts w:ascii="Times New Roman" w:hAnsi="Times New Roman" w:cs="Times New Roman"/>
          <w:sz w:val="24"/>
          <w:szCs w:val="24"/>
        </w:rPr>
        <w:t>Члан</w:t>
      </w:r>
      <w:r w:rsidR="00A75ABF">
        <w:rPr>
          <w:rFonts w:ascii="Times New Roman" w:hAnsi="Times New Roman" w:cs="Times New Roman"/>
          <w:sz w:val="24"/>
          <w:szCs w:val="24"/>
        </w:rPr>
        <w:t>13</w:t>
      </w:r>
      <w:r w:rsidR="00D04E41">
        <w:rPr>
          <w:rFonts w:ascii="Times New Roman" w:hAnsi="Times New Roman" w:cs="Times New Roman"/>
          <w:sz w:val="24"/>
          <w:szCs w:val="24"/>
        </w:rPr>
        <w:t>.</w:t>
      </w:r>
    </w:p>
    <w:p w:rsidR="000817B4" w:rsidRDefault="000817B4" w:rsidP="000817B4">
      <w:pPr>
        <w:ind w:left="284" w:firstLine="709"/>
        <w:jc w:val="both"/>
        <w:rPr>
          <w:rFonts w:ascii="Times New Roman" w:hAnsi="Times New Roman" w:cs="Times New Roman"/>
          <w:sz w:val="24"/>
          <w:szCs w:val="24"/>
        </w:rPr>
      </w:pPr>
      <w:r>
        <w:rPr>
          <w:rFonts w:ascii="Times New Roman" w:hAnsi="Times New Roman" w:cs="Times New Roman"/>
          <w:sz w:val="24"/>
          <w:szCs w:val="24"/>
        </w:rPr>
        <w:t>Центар је дужан да води евиденцију о признатим правима и коришћењу услуга и доставља годишње извештаје о раду Општинском већу и надлежној општинској управи.</w:t>
      </w:r>
    </w:p>
    <w:p w:rsidR="0062036C" w:rsidRDefault="0062036C" w:rsidP="003D40E1">
      <w:pPr>
        <w:jc w:val="both"/>
        <w:rPr>
          <w:rFonts w:ascii="Times New Roman" w:hAnsi="Times New Roman" w:cs="Times New Roman"/>
          <w:color w:val="FF0000"/>
          <w:sz w:val="24"/>
          <w:szCs w:val="24"/>
        </w:rPr>
      </w:pPr>
    </w:p>
    <w:p w:rsidR="002C1829" w:rsidRPr="003D40E1" w:rsidRDefault="002C1829" w:rsidP="003D40E1">
      <w:pPr>
        <w:jc w:val="both"/>
        <w:rPr>
          <w:rFonts w:ascii="Times New Roman" w:hAnsi="Times New Roman" w:cs="Times New Roman"/>
          <w:color w:val="FF0000"/>
          <w:sz w:val="24"/>
          <w:szCs w:val="24"/>
        </w:rPr>
      </w:pPr>
    </w:p>
    <w:p w:rsidR="00E47333" w:rsidRDefault="005271BA" w:rsidP="00A05BE6">
      <w:pPr>
        <w:jc w:val="center"/>
        <w:rPr>
          <w:rFonts w:ascii="Times New Roman" w:hAnsi="Times New Roman" w:cs="Times New Roman"/>
          <w:b/>
          <w:sz w:val="24"/>
          <w:szCs w:val="24"/>
        </w:rPr>
      </w:pPr>
      <w:r>
        <w:rPr>
          <w:rFonts w:ascii="Times New Roman" w:hAnsi="Times New Roman" w:cs="Times New Roman"/>
          <w:b/>
          <w:sz w:val="24"/>
          <w:szCs w:val="24"/>
        </w:rPr>
        <w:t>I</w:t>
      </w:r>
      <w:r w:rsidR="00BA1111">
        <w:rPr>
          <w:rFonts w:ascii="Times New Roman" w:hAnsi="Times New Roman" w:cs="Times New Roman"/>
          <w:b/>
          <w:sz w:val="24"/>
          <w:szCs w:val="24"/>
        </w:rPr>
        <w:t>V</w:t>
      </w:r>
      <w:r w:rsidR="00740301">
        <w:rPr>
          <w:rFonts w:ascii="Times New Roman" w:hAnsi="Times New Roman" w:cs="Times New Roman"/>
          <w:b/>
          <w:sz w:val="24"/>
          <w:szCs w:val="24"/>
        </w:rPr>
        <w:t xml:space="preserve"> </w:t>
      </w:r>
      <w:r w:rsidR="00E47333" w:rsidRPr="00A05BE6">
        <w:rPr>
          <w:rFonts w:ascii="Times New Roman" w:hAnsi="Times New Roman" w:cs="Times New Roman"/>
          <w:b/>
          <w:sz w:val="24"/>
          <w:szCs w:val="24"/>
        </w:rPr>
        <w:t>ПРАВА НА МАТЕРИЈАЛНУ ПОДРШКУ</w:t>
      </w:r>
    </w:p>
    <w:p w:rsidR="00BA1111" w:rsidRDefault="00BA1111" w:rsidP="00BA1111">
      <w:pPr>
        <w:jc w:val="center"/>
        <w:rPr>
          <w:rFonts w:ascii="Times New Roman" w:hAnsi="Times New Roman" w:cs="Times New Roman"/>
          <w:sz w:val="24"/>
          <w:szCs w:val="24"/>
        </w:rPr>
      </w:pPr>
      <w:r>
        <w:rPr>
          <w:rFonts w:ascii="Times New Roman" w:hAnsi="Times New Roman" w:cs="Times New Roman"/>
          <w:sz w:val="24"/>
          <w:szCs w:val="24"/>
        </w:rPr>
        <w:t xml:space="preserve">Члан </w:t>
      </w:r>
      <w:r w:rsidR="00A75ABF">
        <w:rPr>
          <w:rFonts w:ascii="Times New Roman" w:hAnsi="Times New Roman" w:cs="Times New Roman"/>
          <w:sz w:val="24"/>
          <w:szCs w:val="24"/>
        </w:rPr>
        <w:t>14</w:t>
      </w:r>
      <w:r>
        <w:rPr>
          <w:rFonts w:ascii="Times New Roman" w:hAnsi="Times New Roman" w:cs="Times New Roman"/>
          <w:sz w:val="24"/>
          <w:szCs w:val="24"/>
        </w:rPr>
        <w:t>.</w:t>
      </w:r>
    </w:p>
    <w:p w:rsidR="00A75ABF" w:rsidRPr="00A75ABF" w:rsidRDefault="00A75ABF" w:rsidP="00BA1111">
      <w:pPr>
        <w:jc w:val="center"/>
        <w:rPr>
          <w:rFonts w:ascii="Times New Roman" w:hAnsi="Times New Roman" w:cs="Times New Roman"/>
          <w:i/>
          <w:sz w:val="24"/>
          <w:szCs w:val="24"/>
        </w:rPr>
      </w:pPr>
      <w:r w:rsidRPr="00A75ABF">
        <w:rPr>
          <w:rFonts w:ascii="Times New Roman" w:hAnsi="Times New Roman" w:cs="Times New Roman"/>
          <w:i/>
          <w:sz w:val="24"/>
          <w:szCs w:val="24"/>
        </w:rPr>
        <w:t>Сврха и врсте мера социјалне подршке</w:t>
      </w:r>
    </w:p>
    <w:p w:rsidR="00BA1111" w:rsidRDefault="00BA1111" w:rsidP="00BA1111">
      <w:pPr>
        <w:ind w:left="284" w:firstLine="709"/>
        <w:jc w:val="both"/>
        <w:rPr>
          <w:rFonts w:ascii="Times New Roman" w:hAnsi="Times New Roman" w:cs="Times New Roman"/>
          <w:sz w:val="24"/>
          <w:szCs w:val="24"/>
        </w:rPr>
      </w:pPr>
      <w:r>
        <w:rPr>
          <w:rFonts w:ascii="Times New Roman" w:hAnsi="Times New Roman" w:cs="Times New Roman"/>
          <w:sz w:val="24"/>
          <w:szCs w:val="24"/>
        </w:rPr>
        <w:t>Права која обезбеђује Општина из области породично-пра</w:t>
      </w:r>
      <w:r w:rsidR="00D04E41">
        <w:rPr>
          <w:rFonts w:ascii="Times New Roman" w:hAnsi="Times New Roman" w:cs="Times New Roman"/>
          <w:sz w:val="24"/>
          <w:szCs w:val="24"/>
        </w:rPr>
        <w:t>в</w:t>
      </w:r>
      <w:r>
        <w:rPr>
          <w:rFonts w:ascii="Times New Roman" w:hAnsi="Times New Roman" w:cs="Times New Roman"/>
          <w:sz w:val="24"/>
          <w:szCs w:val="24"/>
        </w:rPr>
        <w:t>не и социјалне заштите сврставају се у права на материјалну помоћ и подршку појединцу и породици и она имају за циљ да се обезбеде егзистенцијалне потребе, превазиђу или ублаже неповољне животне ситуаци</w:t>
      </w:r>
      <w:r w:rsidR="00D04E41">
        <w:rPr>
          <w:rFonts w:ascii="Times New Roman" w:hAnsi="Times New Roman" w:cs="Times New Roman"/>
          <w:sz w:val="24"/>
          <w:szCs w:val="24"/>
        </w:rPr>
        <w:t>је</w:t>
      </w:r>
      <w:r>
        <w:rPr>
          <w:rFonts w:ascii="Times New Roman" w:hAnsi="Times New Roman" w:cs="Times New Roman"/>
          <w:sz w:val="24"/>
          <w:szCs w:val="24"/>
        </w:rPr>
        <w:t xml:space="preserve"> и допринесе социјалној интеграцији појединца и породице.</w:t>
      </w:r>
    </w:p>
    <w:p w:rsidR="00BA1111" w:rsidRDefault="00BA1111" w:rsidP="00BA1111">
      <w:pPr>
        <w:ind w:left="284" w:firstLine="709"/>
        <w:jc w:val="both"/>
        <w:rPr>
          <w:rFonts w:ascii="Times New Roman" w:hAnsi="Times New Roman" w:cs="Times New Roman"/>
          <w:sz w:val="24"/>
          <w:szCs w:val="24"/>
        </w:rPr>
      </w:pPr>
      <w:r>
        <w:rPr>
          <w:rFonts w:ascii="Times New Roman" w:hAnsi="Times New Roman" w:cs="Times New Roman"/>
          <w:sz w:val="24"/>
          <w:szCs w:val="24"/>
        </w:rPr>
        <w:t>Овом Одлуком утврђују се следећа права на материјалну помоћ и подршку појединцу и породици:</w:t>
      </w:r>
    </w:p>
    <w:p w:rsidR="00BA1111" w:rsidRPr="00BA1111" w:rsidRDefault="00BA1111" w:rsidP="00BA1111">
      <w:pPr>
        <w:pStyle w:val="ListParagraph"/>
        <w:numPr>
          <w:ilvl w:val="1"/>
          <w:numId w:val="2"/>
        </w:numPr>
        <w:jc w:val="both"/>
        <w:rPr>
          <w:rFonts w:ascii="Times New Roman" w:hAnsi="Times New Roman" w:cs="Times New Roman"/>
          <w:sz w:val="24"/>
          <w:szCs w:val="24"/>
        </w:rPr>
      </w:pPr>
      <w:r w:rsidRPr="00BA1111">
        <w:rPr>
          <w:rFonts w:ascii="Times New Roman" w:hAnsi="Times New Roman" w:cs="Times New Roman"/>
          <w:sz w:val="24"/>
          <w:szCs w:val="24"/>
        </w:rPr>
        <w:t>Право на сталну новчану помоћ;</w:t>
      </w:r>
    </w:p>
    <w:p w:rsidR="00BA1111" w:rsidRDefault="00BA1111" w:rsidP="00BA1111">
      <w:pPr>
        <w:pStyle w:val="ListParagraph"/>
        <w:numPr>
          <w:ilvl w:val="1"/>
          <w:numId w:val="2"/>
        </w:numPr>
        <w:jc w:val="both"/>
        <w:rPr>
          <w:rFonts w:ascii="Times New Roman" w:hAnsi="Times New Roman" w:cs="Times New Roman"/>
          <w:sz w:val="24"/>
          <w:szCs w:val="24"/>
        </w:rPr>
      </w:pPr>
      <w:r>
        <w:rPr>
          <w:rFonts w:ascii="Times New Roman" w:hAnsi="Times New Roman" w:cs="Times New Roman"/>
          <w:sz w:val="24"/>
          <w:szCs w:val="24"/>
        </w:rPr>
        <w:t>Право на једнократну помоћ у новцу и натури;</w:t>
      </w:r>
    </w:p>
    <w:p w:rsidR="00BA1111" w:rsidRDefault="00BA1111" w:rsidP="00BA1111">
      <w:pPr>
        <w:pStyle w:val="ListParagraph"/>
        <w:numPr>
          <w:ilvl w:val="1"/>
          <w:numId w:val="2"/>
        </w:numPr>
        <w:jc w:val="both"/>
        <w:rPr>
          <w:rFonts w:ascii="Times New Roman" w:hAnsi="Times New Roman" w:cs="Times New Roman"/>
          <w:sz w:val="24"/>
          <w:szCs w:val="24"/>
        </w:rPr>
      </w:pPr>
      <w:r>
        <w:rPr>
          <w:rFonts w:ascii="Times New Roman" w:hAnsi="Times New Roman" w:cs="Times New Roman"/>
          <w:sz w:val="24"/>
          <w:szCs w:val="24"/>
        </w:rPr>
        <w:t>Право на добровољно радно ангажовање;</w:t>
      </w:r>
    </w:p>
    <w:p w:rsidR="00BA1111" w:rsidRDefault="00BA1111" w:rsidP="00BA1111">
      <w:pPr>
        <w:pStyle w:val="ListParagraph"/>
        <w:numPr>
          <w:ilvl w:val="1"/>
          <w:numId w:val="2"/>
        </w:numPr>
        <w:jc w:val="both"/>
        <w:rPr>
          <w:rFonts w:ascii="Times New Roman" w:hAnsi="Times New Roman" w:cs="Times New Roman"/>
          <w:sz w:val="24"/>
          <w:szCs w:val="24"/>
        </w:rPr>
      </w:pPr>
      <w:r>
        <w:rPr>
          <w:rFonts w:ascii="Times New Roman" w:hAnsi="Times New Roman" w:cs="Times New Roman"/>
          <w:sz w:val="24"/>
          <w:szCs w:val="24"/>
        </w:rPr>
        <w:t>Право на бесплатан оброк;</w:t>
      </w:r>
    </w:p>
    <w:p w:rsidR="00BA1111" w:rsidRDefault="00BA1111" w:rsidP="00BA1111">
      <w:pPr>
        <w:pStyle w:val="ListParagraph"/>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Право на опрему </w:t>
      </w:r>
      <w:r w:rsidR="00B6770E">
        <w:rPr>
          <w:rFonts w:ascii="Times New Roman" w:hAnsi="Times New Roman" w:cs="Times New Roman"/>
          <w:sz w:val="24"/>
          <w:szCs w:val="24"/>
        </w:rPr>
        <w:t xml:space="preserve">и превоз </w:t>
      </w:r>
      <w:r>
        <w:rPr>
          <w:rFonts w:ascii="Times New Roman" w:hAnsi="Times New Roman" w:cs="Times New Roman"/>
          <w:sz w:val="24"/>
          <w:szCs w:val="24"/>
        </w:rPr>
        <w:t>корисника;</w:t>
      </w:r>
    </w:p>
    <w:p w:rsidR="00BA1111" w:rsidRDefault="00BA1111" w:rsidP="00BA1111">
      <w:pPr>
        <w:pStyle w:val="ListParagraph"/>
        <w:numPr>
          <w:ilvl w:val="1"/>
          <w:numId w:val="2"/>
        </w:numPr>
        <w:jc w:val="both"/>
        <w:rPr>
          <w:rFonts w:ascii="Times New Roman" w:hAnsi="Times New Roman" w:cs="Times New Roman"/>
          <w:sz w:val="24"/>
          <w:szCs w:val="24"/>
        </w:rPr>
      </w:pPr>
      <w:r>
        <w:rPr>
          <w:rFonts w:ascii="Times New Roman" w:hAnsi="Times New Roman" w:cs="Times New Roman"/>
          <w:sz w:val="24"/>
          <w:szCs w:val="24"/>
        </w:rPr>
        <w:t>Право на путне трошкове и исхрану пролазника;</w:t>
      </w:r>
    </w:p>
    <w:p w:rsidR="00BA1111" w:rsidRDefault="00683DA8" w:rsidP="00BA1111">
      <w:pPr>
        <w:pStyle w:val="ListParagraph"/>
        <w:numPr>
          <w:ilvl w:val="1"/>
          <w:numId w:val="2"/>
        </w:numPr>
        <w:jc w:val="both"/>
        <w:rPr>
          <w:rFonts w:ascii="Times New Roman" w:hAnsi="Times New Roman" w:cs="Times New Roman"/>
          <w:sz w:val="24"/>
          <w:szCs w:val="24"/>
        </w:rPr>
      </w:pPr>
      <w:r>
        <w:rPr>
          <w:rFonts w:ascii="Times New Roman" w:hAnsi="Times New Roman" w:cs="Times New Roman"/>
          <w:sz w:val="24"/>
          <w:szCs w:val="24"/>
        </w:rPr>
        <w:t>Право на накнаду трошкова сахране;</w:t>
      </w:r>
    </w:p>
    <w:p w:rsidR="00AA27FD" w:rsidRDefault="00683DA8" w:rsidP="00AA27FD">
      <w:pPr>
        <w:pStyle w:val="ListParagraph"/>
        <w:numPr>
          <w:ilvl w:val="1"/>
          <w:numId w:val="2"/>
        </w:numPr>
        <w:jc w:val="both"/>
        <w:rPr>
          <w:rFonts w:ascii="Times New Roman" w:hAnsi="Times New Roman" w:cs="Times New Roman"/>
          <w:sz w:val="24"/>
          <w:szCs w:val="24"/>
        </w:rPr>
      </w:pPr>
      <w:r>
        <w:rPr>
          <w:rFonts w:ascii="Times New Roman" w:hAnsi="Times New Roman" w:cs="Times New Roman"/>
          <w:sz w:val="24"/>
          <w:szCs w:val="24"/>
        </w:rPr>
        <w:t>Право на смештај у прихватне станице и прихватилишта.</w:t>
      </w:r>
    </w:p>
    <w:p w:rsidR="00AA27FD" w:rsidRDefault="00AA27FD" w:rsidP="00AA27FD">
      <w:pPr>
        <w:pStyle w:val="ListParagraph"/>
        <w:ind w:left="1353"/>
        <w:jc w:val="both"/>
        <w:rPr>
          <w:rFonts w:ascii="Times New Roman" w:hAnsi="Times New Roman" w:cs="Times New Roman"/>
          <w:sz w:val="24"/>
          <w:szCs w:val="24"/>
        </w:rPr>
      </w:pPr>
    </w:p>
    <w:p w:rsidR="00683DA8" w:rsidRPr="00AA27FD" w:rsidRDefault="00AA27FD" w:rsidP="00AA27FD">
      <w:pPr>
        <w:pStyle w:val="ListParagraph"/>
        <w:numPr>
          <w:ilvl w:val="1"/>
          <w:numId w:val="4"/>
        </w:numPr>
        <w:jc w:val="both"/>
        <w:rPr>
          <w:rFonts w:ascii="Times New Roman" w:hAnsi="Times New Roman" w:cs="Times New Roman"/>
          <w:sz w:val="24"/>
          <w:szCs w:val="24"/>
        </w:rPr>
      </w:pPr>
      <w:r w:rsidRPr="00AA27FD">
        <w:rPr>
          <w:rFonts w:ascii="Times New Roman" w:hAnsi="Times New Roman" w:cs="Times New Roman"/>
          <w:b/>
          <w:sz w:val="24"/>
          <w:szCs w:val="24"/>
        </w:rPr>
        <w:t>Стална новчана помоћ</w:t>
      </w:r>
    </w:p>
    <w:p w:rsidR="00AA27FD" w:rsidRDefault="00AA27FD" w:rsidP="00AA27FD">
      <w:pPr>
        <w:jc w:val="center"/>
        <w:rPr>
          <w:rFonts w:ascii="Times New Roman" w:hAnsi="Times New Roman" w:cs="Times New Roman"/>
          <w:sz w:val="24"/>
          <w:szCs w:val="24"/>
        </w:rPr>
      </w:pPr>
      <w:r w:rsidRPr="00AA27FD">
        <w:rPr>
          <w:rFonts w:ascii="Times New Roman" w:hAnsi="Times New Roman" w:cs="Times New Roman"/>
          <w:sz w:val="24"/>
          <w:szCs w:val="24"/>
        </w:rPr>
        <w:t>Члан</w:t>
      </w:r>
      <w:r w:rsidR="00A75ABF">
        <w:rPr>
          <w:rFonts w:ascii="Times New Roman" w:hAnsi="Times New Roman" w:cs="Times New Roman"/>
          <w:sz w:val="24"/>
          <w:szCs w:val="24"/>
        </w:rPr>
        <w:t xml:space="preserve"> 15.</w:t>
      </w:r>
    </w:p>
    <w:p w:rsidR="00A75ABF" w:rsidRPr="00A75ABF" w:rsidRDefault="00A75ABF" w:rsidP="00AA27FD">
      <w:pPr>
        <w:jc w:val="center"/>
        <w:rPr>
          <w:rFonts w:ascii="Times New Roman" w:hAnsi="Times New Roman" w:cs="Times New Roman"/>
          <w:i/>
          <w:sz w:val="24"/>
          <w:szCs w:val="24"/>
        </w:rPr>
      </w:pPr>
      <w:r>
        <w:rPr>
          <w:rFonts w:ascii="Times New Roman" w:hAnsi="Times New Roman" w:cs="Times New Roman"/>
          <w:i/>
          <w:sz w:val="24"/>
          <w:szCs w:val="24"/>
        </w:rPr>
        <w:t>Сврха и износ сталне новчане</w:t>
      </w:r>
      <w:r w:rsidRPr="00A75ABF">
        <w:rPr>
          <w:rFonts w:ascii="Times New Roman" w:hAnsi="Times New Roman" w:cs="Times New Roman"/>
          <w:i/>
          <w:sz w:val="24"/>
          <w:szCs w:val="24"/>
        </w:rPr>
        <w:t xml:space="preserve"> помоћ</w:t>
      </w:r>
      <w:r>
        <w:rPr>
          <w:rFonts w:ascii="Times New Roman" w:hAnsi="Times New Roman" w:cs="Times New Roman"/>
          <w:i/>
          <w:sz w:val="24"/>
          <w:szCs w:val="24"/>
        </w:rPr>
        <w:t>и</w:t>
      </w:r>
    </w:p>
    <w:p w:rsidR="00AA27FD" w:rsidRDefault="00AA27FD" w:rsidP="00AA27FD">
      <w:pPr>
        <w:ind w:left="284" w:firstLine="709"/>
        <w:jc w:val="both"/>
        <w:rPr>
          <w:rFonts w:ascii="Times New Roman" w:hAnsi="Times New Roman" w:cs="Times New Roman"/>
          <w:sz w:val="24"/>
          <w:szCs w:val="24"/>
        </w:rPr>
      </w:pPr>
      <w:r>
        <w:rPr>
          <w:rFonts w:ascii="Times New Roman" w:hAnsi="Times New Roman" w:cs="Times New Roman"/>
          <w:sz w:val="24"/>
          <w:szCs w:val="24"/>
        </w:rPr>
        <w:t>Стална новчана помоћ је материјална подршка коју појединцу или породици обезбеђује локална заједница јер није у стању да самостално превазиђе нарочито тешку животну ситуацију.</w:t>
      </w:r>
    </w:p>
    <w:p w:rsidR="00AA27FD" w:rsidRDefault="00AA27FD" w:rsidP="00AA27FD">
      <w:pPr>
        <w:ind w:left="284" w:firstLine="709"/>
        <w:jc w:val="both"/>
        <w:rPr>
          <w:rFonts w:ascii="Times New Roman" w:hAnsi="Times New Roman" w:cs="Times New Roman"/>
          <w:sz w:val="24"/>
          <w:szCs w:val="24"/>
        </w:rPr>
      </w:pPr>
      <w:r>
        <w:rPr>
          <w:rFonts w:ascii="Times New Roman" w:hAnsi="Times New Roman" w:cs="Times New Roman"/>
          <w:sz w:val="24"/>
          <w:szCs w:val="24"/>
        </w:rPr>
        <w:t xml:space="preserve">Ово право признаје се појединцу или породици који својим радом, приходима од имовине или из других извора остварује приход мањи од </w:t>
      </w:r>
      <w:r w:rsidR="001779BD">
        <w:rPr>
          <w:rFonts w:ascii="Times New Roman" w:hAnsi="Times New Roman" w:cs="Times New Roman"/>
          <w:sz w:val="24"/>
          <w:szCs w:val="24"/>
        </w:rPr>
        <w:t>прописаног цензуса за  новчану социјалну помоћ</w:t>
      </w:r>
      <w:r>
        <w:rPr>
          <w:rFonts w:ascii="Times New Roman" w:hAnsi="Times New Roman" w:cs="Times New Roman"/>
          <w:sz w:val="24"/>
          <w:szCs w:val="24"/>
        </w:rPr>
        <w:t xml:space="preserve"> утврђеног Законом о социјалној заштити.</w:t>
      </w:r>
    </w:p>
    <w:p w:rsidR="00AA27FD" w:rsidRDefault="00AA27FD" w:rsidP="00AA27FD">
      <w:pPr>
        <w:ind w:left="284" w:firstLine="709"/>
        <w:jc w:val="both"/>
        <w:rPr>
          <w:rFonts w:ascii="Times New Roman" w:hAnsi="Times New Roman" w:cs="Times New Roman"/>
          <w:sz w:val="24"/>
          <w:szCs w:val="24"/>
        </w:rPr>
      </w:pPr>
      <w:r>
        <w:rPr>
          <w:rFonts w:ascii="Times New Roman" w:hAnsi="Times New Roman" w:cs="Times New Roman"/>
          <w:sz w:val="24"/>
          <w:szCs w:val="24"/>
        </w:rPr>
        <w:t>Право из става 2. овог члана утврђује се у трајању до дванаест месеци.</w:t>
      </w:r>
    </w:p>
    <w:p w:rsidR="00AA27FD" w:rsidRDefault="00AA27FD" w:rsidP="00AA27FD">
      <w:pPr>
        <w:ind w:left="284" w:firstLine="709"/>
        <w:jc w:val="both"/>
        <w:rPr>
          <w:rFonts w:ascii="Times New Roman" w:hAnsi="Times New Roman" w:cs="Times New Roman"/>
          <w:sz w:val="24"/>
          <w:szCs w:val="24"/>
          <w:lang w:val="sr-Cyrl-RS"/>
        </w:rPr>
      </w:pPr>
      <w:r>
        <w:rPr>
          <w:rFonts w:ascii="Times New Roman" w:hAnsi="Times New Roman" w:cs="Times New Roman"/>
          <w:sz w:val="24"/>
          <w:szCs w:val="24"/>
        </w:rPr>
        <w:t>Преиспитивањем права, исто се продужава уколико се утврди да носилац права није превазишао процењену тешку животну ситуацију.</w:t>
      </w:r>
    </w:p>
    <w:p w:rsidR="0050752E" w:rsidRDefault="0050752E" w:rsidP="00AA27FD">
      <w:pPr>
        <w:ind w:left="284" w:firstLine="709"/>
        <w:jc w:val="both"/>
        <w:rPr>
          <w:rFonts w:ascii="Times New Roman" w:hAnsi="Times New Roman" w:cs="Times New Roman"/>
          <w:sz w:val="24"/>
          <w:szCs w:val="24"/>
          <w:lang w:val="sr-Cyrl-RS"/>
        </w:rPr>
      </w:pPr>
    </w:p>
    <w:p w:rsidR="0050752E" w:rsidRPr="0050752E" w:rsidRDefault="0050752E" w:rsidP="00AA27FD">
      <w:pPr>
        <w:ind w:left="284" w:firstLine="709"/>
        <w:jc w:val="both"/>
        <w:rPr>
          <w:rFonts w:ascii="Times New Roman" w:hAnsi="Times New Roman" w:cs="Times New Roman"/>
          <w:sz w:val="24"/>
          <w:szCs w:val="24"/>
          <w:lang w:val="sr-Cyrl-RS"/>
        </w:rPr>
      </w:pPr>
    </w:p>
    <w:p w:rsidR="005B293D" w:rsidRDefault="005B293D" w:rsidP="005B293D">
      <w:pPr>
        <w:jc w:val="center"/>
        <w:rPr>
          <w:rFonts w:ascii="Times New Roman" w:hAnsi="Times New Roman" w:cs="Times New Roman"/>
          <w:sz w:val="24"/>
          <w:szCs w:val="24"/>
        </w:rPr>
      </w:pPr>
      <w:r>
        <w:rPr>
          <w:rFonts w:ascii="Times New Roman" w:hAnsi="Times New Roman" w:cs="Times New Roman"/>
          <w:sz w:val="24"/>
          <w:szCs w:val="24"/>
        </w:rPr>
        <w:t>Члан</w:t>
      </w:r>
      <w:r w:rsidR="00A75ABF">
        <w:rPr>
          <w:rFonts w:ascii="Times New Roman" w:hAnsi="Times New Roman" w:cs="Times New Roman"/>
          <w:sz w:val="24"/>
          <w:szCs w:val="24"/>
        </w:rPr>
        <w:t xml:space="preserve"> 16.</w:t>
      </w:r>
    </w:p>
    <w:p w:rsidR="00A75ABF" w:rsidRPr="00A75ABF" w:rsidRDefault="00A75ABF" w:rsidP="005B293D">
      <w:pPr>
        <w:jc w:val="center"/>
        <w:rPr>
          <w:rFonts w:ascii="Times New Roman" w:hAnsi="Times New Roman" w:cs="Times New Roman"/>
          <w:i/>
          <w:sz w:val="24"/>
          <w:szCs w:val="24"/>
        </w:rPr>
      </w:pPr>
      <w:r w:rsidRPr="00A75ABF">
        <w:rPr>
          <w:rFonts w:ascii="Times New Roman" w:hAnsi="Times New Roman" w:cs="Times New Roman"/>
          <w:i/>
          <w:sz w:val="24"/>
          <w:szCs w:val="24"/>
        </w:rPr>
        <w:t>Критеријуми права на сталну новчану помоћ</w:t>
      </w:r>
    </w:p>
    <w:p w:rsidR="005B293D" w:rsidRDefault="005B293D" w:rsidP="005B293D">
      <w:pPr>
        <w:ind w:left="284"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Поред критеријума из члана </w:t>
      </w:r>
      <w:r w:rsidR="00A84658">
        <w:rPr>
          <w:rFonts w:ascii="Times New Roman" w:hAnsi="Times New Roman" w:cs="Times New Roman"/>
          <w:sz w:val="24"/>
          <w:szCs w:val="24"/>
        </w:rPr>
        <w:t>15</w:t>
      </w:r>
      <w:r>
        <w:rPr>
          <w:rFonts w:ascii="Times New Roman" w:hAnsi="Times New Roman" w:cs="Times New Roman"/>
          <w:sz w:val="24"/>
          <w:szCs w:val="24"/>
        </w:rPr>
        <w:t>. става 2. ове Одлуке право на сталну новчану помоћ може да оствари:</w:t>
      </w:r>
    </w:p>
    <w:p w:rsidR="005B293D" w:rsidRDefault="00F608F1" w:rsidP="005B293D">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Појединац коме је потребна помоћ ради испуњавања услова за остваривање права на пензију или материјалну накнаду код Националне Службе за запошљавање;</w:t>
      </w:r>
    </w:p>
    <w:p w:rsidR="00F608F1" w:rsidRDefault="00F608F1" w:rsidP="005B293D">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Дете чија су оба родитеља особе са физичким инвалидитетом и интелектуалним тешкоћама;</w:t>
      </w:r>
    </w:p>
    <w:p w:rsidR="00F608F1" w:rsidRDefault="00F608F1" w:rsidP="005B293D">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Дете без родитељског старања на породичном смештају у сродничкој породици која не остварује право на хранитељску накнаду;</w:t>
      </w:r>
    </w:p>
    <w:p w:rsidR="00F608F1" w:rsidRDefault="00F608F1" w:rsidP="005B293D">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Појединац који се разболи од тешке болести, односно породице чији се члан разболи од тешке болести;</w:t>
      </w:r>
    </w:p>
    <w:p w:rsidR="00F608F1" w:rsidRDefault="00F608F1" w:rsidP="005B293D">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Ученик средње школе или студент за плаћање интернатског смештаја;</w:t>
      </w:r>
    </w:p>
    <w:p w:rsidR="00F608F1" w:rsidRDefault="00F608F1" w:rsidP="005B293D">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Дете које живи са самохраним родитељем;</w:t>
      </w:r>
    </w:p>
    <w:p w:rsidR="00F608F1" w:rsidRDefault="00F608F1" w:rsidP="005B293D">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Дете које нема услова за школовање, а показује изузетно добре резултате на пољу образовања;</w:t>
      </w:r>
    </w:p>
    <w:p w:rsidR="00F608F1" w:rsidRDefault="00F608F1" w:rsidP="005B293D">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Појединци и породице у другим изузетно тешким ситуацијама по оцени стручног тима Центра за социјални рад.</w:t>
      </w:r>
    </w:p>
    <w:p w:rsidR="00CB14AC" w:rsidRPr="00A84658" w:rsidRDefault="00CB14AC" w:rsidP="00CB14AC">
      <w:pPr>
        <w:ind w:left="284" w:firstLine="709"/>
        <w:jc w:val="both"/>
        <w:rPr>
          <w:rFonts w:ascii="Times New Roman" w:hAnsi="Times New Roman" w:cs="Times New Roman"/>
          <w:sz w:val="24"/>
          <w:szCs w:val="24"/>
        </w:rPr>
      </w:pPr>
      <w:r w:rsidRPr="00A84658">
        <w:rPr>
          <w:rFonts w:ascii="Times New Roman" w:hAnsi="Times New Roman" w:cs="Times New Roman"/>
          <w:sz w:val="24"/>
          <w:szCs w:val="24"/>
        </w:rPr>
        <w:t>О праву на сталну новчану помоћ одлучује Центар за социјални рад ценећи околности случаја кроз Налаз и мишљење стручног радника, а нарочито да ли се пружањем других облика социјалне заштите може ефикасније постићи задовољавање потреба корисника.</w:t>
      </w:r>
    </w:p>
    <w:p w:rsidR="003C03E5" w:rsidRPr="003C03E5" w:rsidRDefault="003C03E5" w:rsidP="003C03E5">
      <w:pPr>
        <w:pStyle w:val="ListParagraph"/>
        <w:numPr>
          <w:ilvl w:val="1"/>
          <w:numId w:val="4"/>
        </w:numPr>
        <w:jc w:val="both"/>
        <w:rPr>
          <w:rFonts w:ascii="Times New Roman" w:hAnsi="Times New Roman" w:cs="Times New Roman"/>
          <w:b/>
          <w:sz w:val="24"/>
          <w:szCs w:val="24"/>
        </w:rPr>
      </w:pPr>
      <w:r w:rsidRPr="003C03E5">
        <w:rPr>
          <w:rFonts w:ascii="Times New Roman" w:hAnsi="Times New Roman" w:cs="Times New Roman"/>
          <w:b/>
          <w:sz w:val="24"/>
          <w:szCs w:val="24"/>
        </w:rPr>
        <w:t>Једнократна помоћ у новцу или натури</w:t>
      </w:r>
    </w:p>
    <w:p w:rsidR="00F608F1" w:rsidRDefault="00F608F1" w:rsidP="00F608F1">
      <w:pPr>
        <w:jc w:val="center"/>
        <w:rPr>
          <w:rFonts w:ascii="Times New Roman" w:hAnsi="Times New Roman" w:cs="Times New Roman"/>
          <w:sz w:val="24"/>
          <w:szCs w:val="24"/>
        </w:rPr>
      </w:pPr>
      <w:r>
        <w:rPr>
          <w:rFonts w:ascii="Times New Roman" w:hAnsi="Times New Roman" w:cs="Times New Roman"/>
          <w:sz w:val="24"/>
          <w:szCs w:val="24"/>
        </w:rPr>
        <w:t>Члан</w:t>
      </w:r>
      <w:r w:rsidR="00A75ABF">
        <w:rPr>
          <w:rFonts w:ascii="Times New Roman" w:hAnsi="Times New Roman" w:cs="Times New Roman"/>
          <w:sz w:val="24"/>
          <w:szCs w:val="24"/>
        </w:rPr>
        <w:t xml:space="preserve"> 17.</w:t>
      </w:r>
    </w:p>
    <w:p w:rsidR="00A75ABF" w:rsidRPr="00A75ABF" w:rsidRDefault="00D73779" w:rsidP="00F608F1">
      <w:pPr>
        <w:jc w:val="center"/>
        <w:rPr>
          <w:rFonts w:ascii="Times New Roman" w:hAnsi="Times New Roman" w:cs="Times New Roman"/>
          <w:i/>
          <w:sz w:val="24"/>
          <w:szCs w:val="24"/>
        </w:rPr>
      </w:pPr>
      <w:r>
        <w:rPr>
          <w:rFonts w:ascii="Times New Roman" w:hAnsi="Times New Roman" w:cs="Times New Roman"/>
          <w:i/>
          <w:sz w:val="24"/>
          <w:szCs w:val="24"/>
        </w:rPr>
        <w:t>Сврха једнократне помоћи</w:t>
      </w:r>
    </w:p>
    <w:p w:rsidR="003C03E5" w:rsidRPr="0011692E" w:rsidRDefault="003C03E5" w:rsidP="003C03E5">
      <w:pPr>
        <w:ind w:left="284" w:firstLine="709"/>
        <w:jc w:val="both"/>
        <w:rPr>
          <w:rFonts w:ascii="Times New Roman" w:hAnsi="Times New Roman" w:cs="Times New Roman"/>
          <w:sz w:val="24"/>
          <w:szCs w:val="24"/>
        </w:rPr>
      </w:pPr>
      <w:r w:rsidRPr="0011692E">
        <w:rPr>
          <w:rFonts w:ascii="Times New Roman" w:hAnsi="Times New Roman" w:cs="Times New Roman"/>
          <w:sz w:val="24"/>
          <w:szCs w:val="24"/>
        </w:rPr>
        <w:t>Једнократну новчану помоћ као вид материјалне подршке могу користити појединац и породица, који се нађу у стању социјалне потребе, у случајевима везаним за задовољење основних животних потреба, а нарочито</w:t>
      </w:r>
      <w:r w:rsidR="00FF5BDF" w:rsidRPr="0011692E">
        <w:rPr>
          <w:rFonts w:ascii="Times New Roman" w:hAnsi="Times New Roman" w:cs="Times New Roman"/>
          <w:sz w:val="24"/>
          <w:szCs w:val="24"/>
        </w:rPr>
        <w:t xml:space="preserve"> ради</w:t>
      </w:r>
      <w:r w:rsidRPr="0011692E">
        <w:rPr>
          <w:rFonts w:ascii="Times New Roman" w:hAnsi="Times New Roman" w:cs="Times New Roman"/>
          <w:sz w:val="24"/>
          <w:szCs w:val="24"/>
        </w:rPr>
        <w:t>:</w:t>
      </w:r>
    </w:p>
    <w:p w:rsidR="003C03E5" w:rsidRPr="0011692E" w:rsidRDefault="003C03E5" w:rsidP="003C03E5">
      <w:pPr>
        <w:pStyle w:val="ListParagraph"/>
        <w:numPr>
          <w:ilvl w:val="0"/>
          <w:numId w:val="1"/>
        </w:numPr>
        <w:jc w:val="both"/>
        <w:rPr>
          <w:rFonts w:ascii="Times New Roman" w:hAnsi="Times New Roman" w:cs="Times New Roman"/>
          <w:sz w:val="24"/>
          <w:szCs w:val="24"/>
        </w:rPr>
      </w:pPr>
      <w:r w:rsidRPr="0011692E">
        <w:rPr>
          <w:rFonts w:ascii="Times New Roman" w:hAnsi="Times New Roman" w:cs="Times New Roman"/>
          <w:sz w:val="24"/>
          <w:szCs w:val="24"/>
        </w:rPr>
        <w:t>Откла</w:t>
      </w:r>
      <w:r w:rsidR="00FF5BDF" w:rsidRPr="0011692E">
        <w:rPr>
          <w:rFonts w:ascii="Times New Roman" w:hAnsi="Times New Roman" w:cs="Times New Roman"/>
          <w:sz w:val="24"/>
          <w:szCs w:val="24"/>
        </w:rPr>
        <w:t>њања</w:t>
      </w:r>
      <w:r w:rsidRPr="0011692E">
        <w:rPr>
          <w:rFonts w:ascii="Times New Roman" w:hAnsi="Times New Roman" w:cs="Times New Roman"/>
          <w:sz w:val="24"/>
          <w:szCs w:val="24"/>
        </w:rPr>
        <w:t xml:space="preserve"> последица елементарних непогода:</w:t>
      </w:r>
    </w:p>
    <w:p w:rsidR="003C03E5" w:rsidRPr="0011692E" w:rsidRDefault="00FF5BDF" w:rsidP="003C03E5">
      <w:pPr>
        <w:pStyle w:val="ListParagraph"/>
        <w:numPr>
          <w:ilvl w:val="0"/>
          <w:numId w:val="1"/>
        </w:numPr>
        <w:jc w:val="both"/>
        <w:rPr>
          <w:rFonts w:ascii="Times New Roman" w:hAnsi="Times New Roman" w:cs="Times New Roman"/>
          <w:sz w:val="24"/>
          <w:szCs w:val="24"/>
        </w:rPr>
      </w:pPr>
      <w:r w:rsidRPr="0011692E">
        <w:rPr>
          <w:rFonts w:ascii="Times New Roman" w:hAnsi="Times New Roman" w:cs="Times New Roman"/>
          <w:sz w:val="24"/>
          <w:szCs w:val="24"/>
        </w:rPr>
        <w:t>Обезбеђења</w:t>
      </w:r>
      <w:r w:rsidR="003C03E5" w:rsidRPr="0011692E">
        <w:rPr>
          <w:rFonts w:ascii="Times New Roman" w:hAnsi="Times New Roman" w:cs="Times New Roman"/>
          <w:sz w:val="24"/>
          <w:szCs w:val="24"/>
        </w:rPr>
        <w:t xml:space="preserve"> трошкова за лечење;</w:t>
      </w:r>
    </w:p>
    <w:p w:rsidR="003C03E5" w:rsidRPr="0011692E" w:rsidRDefault="003C03E5" w:rsidP="003C03E5">
      <w:pPr>
        <w:pStyle w:val="ListParagraph"/>
        <w:numPr>
          <w:ilvl w:val="0"/>
          <w:numId w:val="1"/>
        </w:numPr>
        <w:jc w:val="both"/>
        <w:rPr>
          <w:rFonts w:ascii="Times New Roman" w:hAnsi="Times New Roman" w:cs="Times New Roman"/>
          <w:sz w:val="24"/>
          <w:szCs w:val="24"/>
        </w:rPr>
      </w:pPr>
      <w:r w:rsidRPr="0011692E">
        <w:rPr>
          <w:rFonts w:ascii="Times New Roman" w:hAnsi="Times New Roman" w:cs="Times New Roman"/>
          <w:sz w:val="24"/>
          <w:szCs w:val="24"/>
        </w:rPr>
        <w:t>Привремено</w:t>
      </w:r>
      <w:r w:rsidR="00FF5BDF" w:rsidRPr="0011692E">
        <w:rPr>
          <w:rFonts w:ascii="Times New Roman" w:hAnsi="Times New Roman" w:cs="Times New Roman"/>
          <w:sz w:val="24"/>
          <w:szCs w:val="24"/>
        </w:rPr>
        <w:t>г</w:t>
      </w:r>
      <w:r w:rsidRPr="0011692E">
        <w:rPr>
          <w:rFonts w:ascii="Times New Roman" w:hAnsi="Times New Roman" w:cs="Times New Roman"/>
          <w:sz w:val="24"/>
          <w:szCs w:val="24"/>
        </w:rPr>
        <w:t xml:space="preserve"> материјално</w:t>
      </w:r>
      <w:r w:rsidR="00FF5BDF" w:rsidRPr="0011692E">
        <w:rPr>
          <w:rFonts w:ascii="Times New Roman" w:hAnsi="Times New Roman" w:cs="Times New Roman"/>
          <w:sz w:val="24"/>
          <w:szCs w:val="24"/>
        </w:rPr>
        <w:t>г збрињавања</w:t>
      </w:r>
      <w:r w:rsidRPr="0011692E">
        <w:rPr>
          <w:rFonts w:ascii="Times New Roman" w:hAnsi="Times New Roman" w:cs="Times New Roman"/>
          <w:sz w:val="24"/>
          <w:szCs w:val="24"/>
        </w:rPr>
        <w:t xml:space="preserve"> младих особа које излазе из установа социјалне заштите или хранитељске породице;</w:t>
      </w:r>
    </w:p>
    <w:p w:rsidR="003C03E5" w:rsidRPr="0011692E" w:rsidRDefault="003C03E5" w:rsidP="003C03E5">
      <w:pPr>
        <w:pStyle w:val="ListParagraph"/>
        <w:numPr>
          <w:ilvl w:val="0"/>
          <w:numId w:val="1"/>
        </w:numPr>
        <w:jc w:val="both"/>
        <w:rPr>
          <w:rFonts w:ascii="Times New Roman" w:hAnsi="Times New Roman" w:cs="Times New Roman"/>
          <w:sz w:val="24"/>
          <w:szCs w:val="24"/>
        </w:rPr>
      </w:pPr>
      <w:r w:rsidRPr="0011692E">
        <w:rPr>
          <w:rFonts w:ascii="Times New Roman" w:hAnsi="Times New Roman" w:cs="Times New Roman"/>
          <w:sz w:val="24"/>
          <w:szCs w:val="24"/>
        </w:rPr>
        <w:t>Побољшања услова становања и обезбеђења безбедног становања;</w:t>
      </w:r>
    </w:p>
    <w:p w:rsidR="003C03E5" w:rsidRPr="0011692E" w:rsidRDefault="003C03E5" w:rsidP="003C03E5">
      <w:pPr>
        <w:pStyle w:val="ListParagraph"/>
        <w:numPr>
          <w:ilvl w:val="0"/>
          <w:numId w:val="1"/>
        </w:numPr>
        <w:jc w:val="both"/>
        <w:rPr>
          <w:rFonts w:ascii="Times New Roman" w:hAnsi="Times New Roman" w:cs="Times New Roman"/>
          <w:sz w:val="24"/>
          <w:szCs w:val="24"/>
        </w:rPr>
      </w:pPr>
      <w:r w:rsidRPr="0011692E">
        <w:rPr>
          <w:rFonts w:ascii="Times New Roman" w:hAnsi="Times New Roman" w:cs="Times New Roman"/>
          <w:sz w:val="24"/>
          <w:szCs w:val="24"/>
        </w:rPr>
        <w:t>Привременог збрињавања жртве породичног насиља;</w:t>
      </w:r>
    </w:p>
    <w:p w:rsidR="003C03E5" w:rsidRPr="0011692E" w:rsidRDefault="00FF5BDF" w:rsidP="003C03E5">
      <w:pPr>
        <w:pStyle w:val="ListParagraph"/>
        <w:numPr>
          <w:ilvl w:val="0"/>
          <w:numId w:val="1"/>
        </w:numPr>
        <w:jc w:val="both"/>
        <w:rPr>
          <w:rFonts w:ascii="Times New Roman" w:hAnsi="Times New Roman" w:cs="Times New Roman"/>
          <w:sz w:val="24"/>
          <w:szCs w:val="24"/>
        </w:rPr>
      </w:pPr>
      <w:r w:rsidRPr="0011692E">
        <w:rPr>
          <w:rFonts w:ascii="Times New Roman" w:hAnsi="Times New Roman" w:cs="Times New Roman"/>
          <w:sz w:val="24"/>
          <w:szCs w:val="24"/>
        </w:rPr>
        <w:t>Обезбеђења</w:t>
      </w:r>
      <w:r w:rsidR="003C03E5" w:rsidRPr="0011692E">
        <w:rPr>
          <w:rFonts w:ascii="Times New Roman" w:hAnsi="Times New Roman" w:cs="Times New Roman"/>
          <w:sz w:val="24"/>
          <w:szCs w:val="24"/>
        </w:rPr>
        <w:t xml:space="preserve"> огрева;</w:t>
      </w:r>
    </w:p>
    <w:p w:rsidR="003C03E5" w:rsidRPr="0011692E" w:rsidRDefault="00FF5BDF" w:rsidP="003C03E5">
      <w:pPr>
        <w:pStyle w:val="ListParagraph"/>
        <w:numPr>
          <w:ilvl w:val="0"/>
          <w:numId w:val="1"/>
        </w:numPr>
        <w:jc w:val="both"/>
        <w:rPr>
          <w:rFonts w:ascii="Times New Roman" w:hAnsi="Times New Roman" w:cs="Times New Roman"/>
          <w:sz w:val="24"/>
          <w:szCs w:val="24"/>
        </w:rPr>
      </w:pPr>
      <w:r w:rsidRPr="0011692E">
        <w:rPr>
          <w:rFonts w:ascii="Times New Roman" w:hAnsi="Times New Roman" w:cs="Times New Roman"/>
          <w:sz w:val="24"/>
          <w:szCs w:val="24"/>
        </w:rPr>
        <w:t>Обезбеђења деце</w:t>
      </w:r>
      <w:r w:rsidR="003C03E5" w:rsidRPr="0011692E">
        <w:rPr>
          <w:rFonts w:ascii="Times New Roman" w:hAnsi="Times New Roman" w:cs="Times New Roman"/>
          <w:sz w:val="24"/>
          <w:szCs w:val="24"/>
        </w:rPr>
        <w:t xml:space="preserve"> корисника права н</w:t>
      </w:r>
      <w:r w:rsidRPr="0011692E">
        <w:rPr>
          <w:rFonts w:ascii="Times New Roman" w:hAnsi="Times New Roman" w:cs="Times New Roman"/>
          <w:sz w:val="24"/>
          <w:szCs w:val="24"/>
        </w:rPr>
        <w:t>овчане социјалне помоћи или деце</w:t>
      </w:r>
      <w:r w:rsidR="003C03E5" w:rsidRPr="0011692E">
        <w:rPr>
          <w:rFonts w:ascii="Times New Roman" w:hAnsi="Times New Roman" w:cs="Times New Roman"/>
          <w:sz w:val="24"/>
          <w:szCs w:val="24"/>
        </w:rPr>
        <w:t xml:space="preserve"> из породица ниског материјалног статуса кроз куповину књига, школског прибора, новогодишњих поклона, одеће, обуће, хране, средстава за хигијену и других потрепштина неопходних за основне животне потребе, материјалну помоћ која омогућава похађање наставе у природи и обезбеђује трошкове екскурзије;</w:t>
      </w:r>
    </w:p>
    <w:p w:rsidR="003C03E5" w:rsidRPr="0011692E" w:rsidRDefault="00FF5BDF" w:rsidP="003C03E5">
      <w:pPr>
        <w:pStyle w:val="ListParagraph"/>
        <w:numPr>
          <w:ilvl w:val="0"/>
          <w:numId w:val="1"/>
        </w:numPr>
        <w:jc w:val="both"/>
        <w:rPr>
          <w:rFonts w:ascii="Times New Roman" w:hAnsi="Times New Roman" w:cs="Times New Roman"/>
          <w:sz w:val="24"/>
          <w:szCs w:val="24"/>
        </w:rPr>
      </w:pPr>
      <w:r w:rsidRPr="0011692E">
        <w:rPr>
          <w:rFonts w:ascii="Times New Roman" w:hAnsi="Times New Roman" w:cs="Times New Roman"/>
          <w:sz w:val="24"/>
          <w:szCs w:val="24"/>
        </w:rPr>
        <w:lastRenderedPageBreak/>
        <w:t>Отклањања тренутне материјалне тешкоће  која ремети редовно похађање припремног предшколског програма, похађања</w:t>
      </w:r>
      <w:r w:rsidR="00EE6BCA" w:rsidRPr="0011692E">
        <w:rPr>
          <w:rFonts w:ascii="Times New Roman" w:hAnsi="Times New Roman" w:cs="Times New Roman"/>
          <w:sz w:val="24"/>
          <w:szCs w:val="24"/>
        </w:rPr>
        <w:t xml:space="preserve"> основне,</w:t>
      </w:r>
      <w:r w:rsidRPr="0011692E">
        <w:rPr>
          <w:rFonts w:ascii="Times New Roman" w:hAnsi="Times New Roman" w:cs="Times New Roman"/>
          <w:sz w:val="24"/>
          <w:szCs w:val="24"/>
        </w:rPr>
        <w:t xml:space="preserve"> средње школе</w:t>
      </w:r>
      <w:r w:rsidR="008145F7" w:rsidRPr="0011692E">
        <w:rPr>
          <w:rFonts w:ascii="Times New Roman" w:hAnsi="Times New Roman" w:cs="Times New Roman"/>
          <w:sz w:val="24"/>
          <w:szCs w:val="24"/>
        </w:rPr>
        <w:t>, изузетно студирања;</w:t>
      </w:r>
    </w:p>
    <w:p w:rsidR="008145F7" w:rsidRPr="0011692E" w:rsidRDefault="008145F7" w:rsidP="003C03E5">
      <w:pPr>
        <w:pStyle w:val="ListParagraph"/>
        <w:numPr>
          <w:ilvl w:val="0"/>
          <w:numId w:val="1"/>
        </w:numPr>
        <w:jc w:val="both"/>
        <w:rPr>
          <w:rFonts w:ascii="Times New Roman" w:hAnsi="Times New Roman" w:cs="Times New Roman"/>
          <w:sz w:val="24"/>
          <w:szCs w:val="24"/>
        </w:rPr>
      </w:pPr>
      <w:r w:rsidRPr="0011692E">
        <w:rPr>
          <w:rFonts w:ascii="Times New Roman" w:hAnsi="Times New Roman" w:cs="Times New Roman"/>
          <w:sz w:val="24"/>
          <w:szCs w:val="24"/>
        </w:rPr>
        <w:t>Обезбеђења задовољења основних животних потреба лицу које се налази под старатељском заштитом;</w:t>
      </w:r>
    </w:p>
    <w:p w:rsidR="008145F7" w:rsidRPr="0011692E" w:rsidRDefault="008145F7" w:rsidP="003C03E5">
      <w:pPr>
        <w:pStyle w:val="ListParagraph"/>
        <w:numPr>
          <w:ilvl w:val="0"/>
          <w:numId w:val="1"/>
        </w:numPr>
        <w:jc w:val="both"/>
        <w:rPr>
          <w:rFonts w:ascii="Times New Roman" w:hAnsi="Times New Roman" w:cs="Times New Roman"/>
          <w:sz w:val="24"/>
          <w:szCs w:val="24"/>
        </w:rPr>
      </w:pPr>
      <w:r w:rsidRPr="0011692E">
        <w:rPr>
          <w:rFonts w:ascii="Times New Roman" w:hAnsi="Times New Roman" w:cs="Times New Roman"/>
          <w:sz w:val="24"/>
          <w:szCs w:val="24"/>
        </w:rPr>
        <w:t>Обезбеђења путних трошкова у висини карте јавног превоза за долазак и одлазак у Дневни боравак корисника из насељених места Општине са ниским материјалним статусом.</w:t>
      </w:r>
    </w:p>
    <w:p w:rsidR="00685894" w:rsidRPr="0011692E" w:rsidRDefault="007F544E" w:rsidP="00685894">
      <w:pPr>
        <w:ind w:left="284" w:firstLine="709"/>
        <w:jc w:val="both"/>
        <w:rPr>
          <w:rFonts w:ascii="Times New Roman" w:hAnsi="Times New Roman" w:cs="Times New Roman"/>
          <w:sz w:val="24"/>
          <w:szCs w:val="24"/>
        </w:rPr>
      </w:pPr>
      <w:r w:rsidRPr="0011692E">
        <w:rPr>
          <w:rFonts w:ascii="Times New Roman" w:hAnsi="Times New Roman" w:cs="Times New Roman"/>
          <w:sz w:val="24"/>
          <w:szCs w:val="24"/>
        </w:rPr>
        <w:t>У току календарске године појединцима или породицама ниског материјалног статуса могу се одобрити једнократне помоћи у натури у виду пакета хране или хигијенских</w:t>
      </w:r>
      <w:r w:rsidR="00685894" w:rsidRPr="0011692E">
        <w:rPr>
          <w:rFonts w:ascii="Times New Roman" w:hAnsi="Times New Roman" w:cs="Times New Roman"/>
          <w:sz w:val="24"/>
          <w:szCs w:val="24"/>
        </w:rPr>
        <w:t xml:space="preserve"> пакета као материјална подршка.</w:t>
      </w:r>
    </w:p>
    <w:p w:rsidR="00CB14AC" w:rsidRPr="0011692E" w:rsidRDefault="00CB14AC" w:rsidP="00685894">
      <w:pPr>
        <w:ind w:left="284" w:firstLine="709"/>
        <w:jc w:val="both"/>
        <w:rPr>
          <w:rFonts w:ascii="Times New Roman" w:hAnsi="Times New Roman" w:cs="Times New Roman"/>
          <w:sz w:val="24"/>
          <w:szCs w:val="24"/>
        </w:rPr>
      </w:pPr>
      <w:r w:rsidRPr="0011692E">
        <w:rPr>
          <w:rFonts w:ascii="Times New Roman" w:hAnsi="Times New Roman" w:cs="Times New Roman"/>
          <w:sz w:val="24"/>
          <w:szCs w:val="24"/>
        </w:rPr>
        <w:t xml:space="preserve">О праву на једнократну помоћ одлучује Центар за социјални рад ценећи околности случаја, кроз Налаз и мишљење стручног радника, </w:t>
      </w:r>
      <w:r w:rsidR="001779BD" w:rsidRPr="0011692E">
        <w:rPr>
          <w:rFonts w:ascii="Times New Roman" w:hAnsi="Times New Roman" w:cs="Times New Roman"/>
          <w:sz w:val="24"/>
          <w:szCs w:val="24"/>
        </w:rPr>
        <w:t xml:space="preserve">а детаљније прецизирано у правилнику и критеријумима за доделу једнократне новчане помоћи који доноси Центар за социјални рад, </w:t>
      </w:r>
      <w:r w:rsidRPr="0011692E">
        <w:rPr>
          <w:rFonts w:ascii="Times New Roman" w:hAnsi="Times New Roman" w:cs="Times New Roman"/>
          <w:sz w:val="24"/>
          <w:szCs w:val="24"/>
        </w:rPr>
        <w:t>а нарочито да ли се пружањем других облика социјалне заштите може ефикасније постићи задовољавање потреба корисника.</w:t>
      </w:r>
    </w:p>
    <w:p w:rsidR="00F06D21" w:rsidRPr="0011692E" w:rsidRDefault="00EB78F3" w:rsidP="00685894">
      <w:pPr>
        <w:ind w:left="284" w:firstLine="709"/>
        <w:jc w:val="both"/>
        <w:rPr>
          <w:rFonts w:ascii="Times New Roman" w:hAnsi="Times New Roman" w:cs="Times New Roman"/>
          <w:sz w:val="24"/>
          <w:szCs w:val="24"/>
        </w:rPr>
      </w:pPr>
      <w:r w:rsidRPr="0011692E">
        <w:rPr>
          <w:rFonts w:ascii="Times New Roman" w:hAnsi="Times New Roman" w:cs="Times New Roman"/>
          <w:sz w:val="24"/>
          <w:szCs w:val="24"/>
        </w:rPr>
        <w:t>Висина једнократне новчане помоћи утврђује се у зависности од потребе корисника и расположивих буџетских средстава.</w:t>
      </w:r>
    </w:p>
    <w:p w:rsidR="00EB78F3" w:rsidRPr="0011692E" w:rsidRDefault="00EB78F3" w:rsidP="00685894">
      <w:pPr>
        <w:ind w:left="284" w:firstLine="709"/>
        <w:jc w:val="both"/>
        <w:rPr>
          <w:rFonts w:ascii="Times New Roman" w:hAnsi="Times New Roman" w:cs="Times New Roman"/>
          <w:sz w:val="24"/>
          <w:szCs w:val="24"/>
        </w:rPr>
      </w:pPr>
      <w:r w:rsidRPr="0011692E">
        <w:rPr>
          <w:rFonts w:ascii="Times New Roman" w:hAnsi="Times New Roman" w:cs="Times New Roman"/>
          <w:sz w:val="24"/>
          <w:szCs w:val="24"/>
        </w:rPr>
        <w:t>Износ једнократне новчане помоћи не може бити већи од просечне зараде по запосленом у јединици локалне самоуправе у месецу који претходи месецу у коме се врши исплата.</w:t>
      </w:r>
    </w:p>
    <w:p w:rsidR="00A84658" w:rsidRPr="0011692E" w:rsidRDefault="007F544E" w:rsidP="00A84658">
      <w:pPr>
        <w:ind w:left="284" w:firstLine="709"/>
        <w:jc w:val="both"/>
        <w:rPr>
          <w:rFonts w:ascii="Times New Roman" w:hAnsi="Times New Roman" w:cs="Times New Roman"/>
          <w:sz w:val="24"/>
          <w:szCs w:val="24"/>
        </w:rPr>
      </w:pPr>
      <w:r w:rsidRPr="0011692E">
        <w:rPr>
          <w:rFonts w:ascii="Times New Roman" w:hAnsi="Times New Roman" w:cs="Times New Roman"/>
          <w:sz w:val="24"/>
          <w:szCs w:val="24"/>
        </w:rPr>
        <w:t>Једнократна помоћ у новцу може се</w:t>
      </w:r>
      <w:r w:rsidR="001779BD" w:rsidRPr="0011692E">
        <w:rPr>
          <w:rFonts w:ascii="Times New Roman" w:hAnsi="Times New Roman" w:cs="Times New Roman"/>
          <w:sz w:val="24"/>
          <w:szCs w:val="24"/>
        </w:rPr>
        <w:t xml:space="preserve"> доделити кориснику  највише три</w:t>
      </w:r>
      <w:r w:rsidRPr="0011692E">
        <w:rPr>
          <w:rFonts w:ascii="Times New Roman" w:hAnsi="Times New Roman" w:cs="Times New Roman"/>
          <w:sz w:val="24"/>
          <w:szCs w:val="24"/>
        </w:rPr>
        <w:t xml:space="preserve"> пута у току календарске године</w:t>
      </w:r>
      <w:r w:rsidR="00EE6BCA" w:rsidRPr="0011692E">
        <w:rPr>
          <w:rFonts w:ascii="Times New Roman" w:hAnsi="Times New Roman" w:cs="Times New Roman"/>
          <w:sz w:val="24"/>
          <w:szCs w:val="24"/>
        </w:rPr>
        <w:t xml:space="preserve">, с тим да укупно додељена средства по овом основу не могу бити већа од троструке просечне зараде </w:t>
      </w:r>
      <w:r w:rsidR="00EB78F3" w:rsidRPr="0011692E">
        <w:rPr>
          <w:rFonts w:ascii="Times New Roman" w:hAnsi="Times New Roman" w:cs="Times New Roman"/>
          <w:sz w:val="24"/>
          <w:szCs w:val="24"/>
        </w:rPr>
        <w:t>по запосленом у јединици локалне самоуправе у месецу који претходи месецу у коме се врши исплата</w:t>
      </w:r>
      <w:r w:rsidRPr="0011692E">
        <w:rPr>
          <w:rFonts w:ascii="Times New Roman" w:hAnsi="Times New Roman" w:cs="Times New Roman"/>
          <w:sz w:val="24"/>
          <w:szCs w:val="24"/>
        </w:rPr>
        <w:t>.</w:t>
      </w:r>
    </w:p>
    <w:p w:rsidR="00FD5D69" w:rsidRPr="0011692E" w:rsidRDefault="00FD5D69" w:rsidP="000349B9">
      <w:pPr>
        <w:ind w:left="284" w:firstLine="709"/>
        <w:jc w:val="both"/>
        <w:rPr>
          <w:rFonts w:ascii="Times New Roman" w:hAnsi="Times New Roman" w:cs="Times New Roman"/>
          <w:sz w:val="24"/>
          <w:szCs w:val="24"/>
        </w:rPr>
      </w:pPr>
      <w:r w:rsidRPr="0011692E">
        <w:rPr>
          <w:rFonts w:ascii="Times New Roman" w:hAnsi="Times New Roman" w:cs="Times New Roman"/>
          <w:sz w:val="24"/>
          <w:szCs w:val="24"/>
        </w:rPr>
        <w:t>Поступак за остваривање и исплату једнократне новчане помоћи спроводи Центар за социјални рад, а поступак за остваривање права на помоћ у натури спроводи Комисија коју именује Општинско веће оштине Апатин</w:t>
      </w:r>
    </w:p>
    <w:p w:rsidR="000349B9" w:rsidRPr="0011692E" w:rsidRDefault="00982B03" w:rsidP="000349B9">
      <w:pPr>
        <w:ind w:left="284" w:firstLine="709"/>
        <w:jc w:val="both"/>
        <w:rPr>
          <w:rFonts w:ascii="Times New Roman" w:hAnsi="Times New Roman" w:cs="Times New Roman"/>
          <w:sz w:val="24"/>
          <w:szCs w:val="24"/>
        </w:rPr>
      </w:pPr>
      <w:r w:rsidRPr="0011692E">
        <w:rPr>
          <w:rFonts w:ascii="Times New Roman" w:hAnsi="Times New Roman" w:cs="Times New Roman"/>
          <w:sz w:val="24"/>
          <w:szCs w:val="24"/>
        </w:rPr>
        <w:t>Центар за социјални рад Апатин доноси правилник са ближим условима и начином оставривања права на једнократну новчану помоћ</w:t>
      </w:r>
      <w:r w:rsidR="0044135B">
        <w:rPr>
          <w:rFonts w:ascii="Times New Roman" w:hAnsi="Times New Roman" w:cs="Times New Roman"/>
          <w:sz w:val="24"/>
          <w:szCs w:val="24"/>
          <w:lang w:val="sr-Cyrl-RS"/>
        </w:rPr>
        <w:t xml:space="preserve"> на који Општинско веће даје сагласност</w:t>
      </w:r>
      <w:r w:rsidRPr="0011692E">
        <w:rPr>
          <w:rFonts w:ascii="Times New Roman" w:hAnsi="Times New Roman" w:cs="Times New Roman"/>
          <w:sz w:val="24"/>
          <w:szCs w:val="24"/>
        </w:rPr>
        <w:t>.</w:t>
      </w:r>
      <w:r w:rsidR="000349B9" w:rsidRPr="0011692E">
        <w:rPr>
          <w:rFonts w:ascii="Times New Roman" w:hAnsi="Times New Roman" w:cs="Times New Roman"/>
          <w:sz w:val="24"/>
          <w:szCs w:val="24"/>
        </w:rPr>
        <w:t xml:space="preserve"> </w:t>
      </w:r>
    </w:p>
    <w:p w:rsidR="00F06D21" w:rsidRDefault="00F06D21" w:rsidP="000349B9">
      <w:pPr>
        <w:ind w:left="284" w:firstLine="709"/>
        <w:jc w:val="both"/>
        <w:rPr>
          <w:rFonts w:ascii="Times New Roman" w:hAnsi="Times New Roman" w:cs="Times New Roman"/>
          <w:color w:val="FF0000"/>
          <w:sz w:val="24"/>
          <w:szCs w:val="24"/>
          <w:lang w:val="sr-Cyrl-RS"/>
        </w:rPr>
      </w:pPr>
    </w:p>
    <w:p w:rsidR="0050752E" w:rsidRDefault="0050752E" w:rsidP="000349B9">
      <w:pPr>
        <w:ind w:left="284" w:firstLine="709"/>
        <w:jc w:val="both"/>
        <w:rPr>
          <w:rFonts w:ascii="Times New Roman" w:hAnsi="Times New Roman" w:cs="Times New Roman"/>
          <w:color w:val="FF0000"/>
          <w:sz w:val="24"/>
          <w:szCs w:val="24"/>
          <w:lang w:val="sr-Cyrl-RS"/>
        </w:rPr>
      </w:pPr>
    </w:p>
    <w:p w:rsidR="0050752E" w:rsidRDefault="0050752E" w:rsidP="000349B9">
      <w:pPr>
        <w:ind w:left="284" w:firstLine="709"/>
        <w:jc w:val="both"/>
        <w:rPr>
          <w:rFonts w:ascii="Times New Roman" w:hAnsi="Times New Roman" w:cs="Times New Roman"/>
          <w:color w:val="FF0000"/>
          <w:sz w:val="24"/>
          <w:szCs w:val="24"/>
          <w:lang w:val="sr-Cyrl-RS"/>
        </w:rPr>
      </w:pPr>
    </w:p>
    <w:p w:rsidR="0050752E" w:rsidRPr="0050752E" w:rsidRDefault="0050752E" w:rsidP="000349B9">
      <w:pPr>
        <w:ind w:left="284" w:firstLine="709"/>
        <w:jc w:val="both"/>
        <w:rPr>
          <w:rFonts w:ascii="Times New Roman" w:hAnsi="Times New Roman" w:cs="Times New Roman"/>
          <w:color w:val="FF0000"/>
          <w:sz w:val="24"/>
          <w:szCs w:val="24"/>
          <w:lang w:val="sr-Cyrl-RS"/>
        </w:rPr>
      </w:pPr>
    </w:p>
    <w:p w:rsidR="00685894" w:rsidRPr="00685894" w:rsidRDefault="00685894" w:rsidP="00685894">
      <w:pPr>
        <w:pStyle w:val="ListParagraph"/>
        <w:numPr>
          <w:ilvl w:val="1"/>
          <w:numId w:val="4"/>
        </w:numPr>
        <w:jc w:val="both"/>
        <w:rPr>
          <w:rFonts w:ascii="Times New Roman" w:hAnsi="Times New Roman" w:cs="Times New Roman"/>
          <w:b/>
          <w:sz w:val="24"/>
          <w:szCs w:val="24"/>
        </w:rPr>
      </w:pPr>
      <w:r w:rsidRPr="00685894">
        <w:rPr>
          <w:rFonts w:ascii="Times New Roman" w:hAnsi="Times New Roman" w:cs="Times New Roman"/>
          <w:b/>
          <w:sz w:val="24"/>
          <w:szCs w:val="24"/>
        </w:rPr>
        <w:t>Накнада за добровољно радно ангажовање</w:t>
      </w:r>
    </w:p>
    <w:p w:rsidR="00685894" w:rsidRDefault="00685894" w:rsidP="00685894">
      <w:pPr>
        <w:jc w:val="center"/>
        <w:rPr>
          <w:rFonts w:ascii="Times New Roman" w:hAnsi="Times New Roman" w:cs="Times New Roman"/>
          <w:sz w:val="24"/>
          <w:szCs w:val="24"/>
        </w:rPr>
      </w:pPr>
      <w:r>
        <w:rPr>
          <w:rFonts w:ascii="Times New Roman" w:hAnsi="Times New Roman" w:cs="Times New Roman"/>
          <w:sz w:val="24"/>
          <w:szCs w:val="24"/>
        </w:rPr>
        <w:t xml:space="preserve">Члан </w:t>
      </w:r>
      <w:r w:rsidR="00A75ABF">
        <w:rPr>
          <w:rFonts w:ascii="Times New Roman" w:hAnsi="Times New Roman" w:cs="Times New Roman"/>
          <w:sz w:val="24"/>
          <w:szCs w:val="24"/>
        </w:rPr>
        <w:t>18.</w:t>
      </w:r>
    </w:p>
    <w:p w:rsidR="00A75ABF" w:rsidRPr="00A75ABF" w:rsidRDefault="00A75ABF" w:rsidP="00685894">
      <w:pPr>
        <w:jc w:val="center"/>
        <w:rPr>
          <w:rFonts w:ascii="Times New Roman" w:hAnsi="Times New Roman" w:cs="Times New Roman"/>
          <w:i/>
          <w:sz w:val="24"/>
          <w:szCs w:val="24"/>
        </w:rPr>
      </w:pPr>
      <w:r w:rsidRPr="00A75ABF">
        <w:rPr>
          <w:rFonts w:ascii="Times New Roman" w:hAnsi="Times New Roman" w:cs="Times New Roman"/>
          <w:i/>
          <w:sz w:val="24"/>
          <w:szCs w:val="24"/>
        </w:rPr>
        <w:lastRenderedPageBreak/>
        <w:t>Накнада за добровољно радно ангажовање</w:t>
      </w:r>
    </w:p>
    <w:p w:rsidR="00685894" w:rsidRDefault="00685894" w:rsidP="00685894">
      <w:pPr>
        <w:ind w:left="284" w:firstLine="709"/>
        <w:jc w:val="both"/>
        <w:rPr>
          <w:rFonts w:ascii="Times New Roman" w:hAnsi="Times New Roman" w:cs="Times New Roman"/>
          <w:sz w:val="24"/>
          <w:szCs w:val="24"/>
        </w:rPr>
      </w:pPr>
      <w:r>
        <w:rPr>
          <w:rFonts w:ascii="Times New Roman" w:hAnsi="Times New Roman" w:cs="Times New Roman"/>
          <w:sz w:val="24"/>
          <w:szCs w:val="24"/>
        </w:rPr>
        <w:t>Новчана накнада за добровољно радно ангажовање у локалној заједници припада радно способним лицима која су корисници новчане социјалне помоћи и радно способним лицима која се нађу у стању социјалне потребе.</w:t>
      </w:r>
    </w:p>
    <w:p w:rsidR="00685894" w:rsidRDefault="00685894" w:rsidP="00685894">
      <w:pPr>
        <w:ind w:left="284" w:firstLine="709"/>
        <w:jc w:val="both"/>
        <w:rPr>
          <w:rFonts w:ascii="Times New Roman" w:hAnsi="Times New Roman" w:cs="Times New Roman"/>
          <w:sz w:val="24"/>
          <w:szCs w:val="24"/>
        </w:rPr>
      </w:pPr>
      <w:r>
        <w:rPr>
          <w:rFonts w:ascii="Times New Roman" w:hAnsi="Times New Roman" w:cs="Times New Roman"/>
          <w:sz w:val="24"/>
          <w:szCs w:val="24"/>
        </w:rPr>
        <w:t>Центар за социјални рад проверава радну способност лица или члана породице и узима изјаву о томе да је сагласно да буде радно ангажовано и доноси решење о упућивању на добровољни рад.</w:t>
      </w:r>
    </w:p>
    <w:p w:rsidR="00685894" w:rsidRDefault="00685894" w:rsidP="00685894">
      <w:pPr>
        <w:ind w:left="284" w:firstLine="709"/>
        <w:jc w:val="both"/>
        <w:rPr>
          <w:rFonts w:ascii="Times New Roman" w:hAnsi="Times New Roman" w:cs="Times New Roman"/>
          <w:sz w:val="24"/>
          <w:szCs w:val="24"/>
        </w:rPr>
      </w:pPr>
      <w:r>
        <w:rPr>
          <w:rFonts w:ascii="Times New Roman" w:hAnsi="Times New Roman" w:cs="Times New Roman"/>
          <w:sz w:val="24"/>
          <w:szCs w:val="24"/>
        </w:rPr>
        <w:t>Центар за социјални рад са јавним предузећима, установама, месним заједницама и другим правним лицима потписује Протокол о сарадњи, чиме се омогућава радно ангажовање наведених лица.</w:t>
      </w:r>
    </w:p>
    <w:p w:rsidR="00685894" w:rsidRDefault="00685894" w:rsidP="00685894">
      <w:pPr>
        <w:ind w:left="284" w:firstLine="709"/>
        <w:jc w:val="both"/>
        <w:rPr>
          <w:rFonts w:ascii="Times New Roman" w:hAnsi="Times New Roman" w:cs="Times New Roman"/>
          <w:sz w:val="24"/>
          <w:szCs w:val="24"/>
        </w:rPr>
      </w:pPr>
      <w:r>
        <w:rPr>
          <w:rFonts w:ascii="Times New Roman" w:hAnsi="Times New Roman" w:cs="Times New Roman"/>
          <w:sz w:val="24"/>
          <w:szCs w:val="24"/>
        </w:rPr>
        <w:t>Накнада за један сат радног ангажовања се одређује у висини минималне нето зараде важеће у месецу исплате, утврђене од стране надлежног републичког органа.</w:t>
      </w:r>
    </w:p>
    <w:p w:rsidR="00685894" w:rsidRDefault="00685894" w:rsidP="00685894">
      <w:pPr>
        <w:ind w:left="284" w:firstLine="709"/>
        <w:jc w:val="both"/>
        <w:rPr>
          <w:rFonts w:ascii="Times New Roman" w:hAnsi="Times New Roman" w:cs="Times New Roman"/>
          <w:sz w:val="24"/>
          <w:szCs w:val="24"/>
        </w:rPr>
      </w:pPr>
      <w:r>
        <w:rPr>
          <w:rFonts w:ascii="Times New Roman" w:hAnsi="Times New Roman" w:cs="Times New Roman"/>
          <w:sz w:val="24"/>
          <w:szCs w:val="24"/>
        </w:rPr>
        <w:t>Средства за финансирање права на једнократну помоћ по основу добровољног радног ангажовања обезбеђују се у буџету општине Апатин.</w:t>
      </w:r>
    </w:p>
    <w:p w:rsidR="00685894" w:rsidRDefault="00685894" w:rsidP="00685894">
      <w:pPr>
        <w:ind w:left="284" w:firstLine="709"/>
        <w:jc w:val="both"/>
        <w:rPr>
          <w:rFonts w:ascii="Times New Roman" w:hAnsi="Times New Roman" w:cs="Times New Roman"/>
          <w:sz w:val="24"/>
          <w:szCs w:val="24"/>
        </w:rPr>
      </w:pPr>
      <w:r>
        <w:rPr>
          <w:rFonts w:ascii="Times New Roman" w:hAnsi="Times New Roman" w:cs="Times New Roman"/>
          <w:sz w:val="24"/>
          <w:szCs w:val="24"/>
        </w:rPr>
        <w:t>Ако лице упућено на добровољно радно ангажовање  неоправдано одбије ангажовање по основу става 1. овог члана, не може остварити ниједно право утврђено овом Одлуком у трајању од шест месеци.</w:t>
      </w:r>
    </w:p>
    <w:p w:rsidR="00CB14AC" w:rsidRDefault="00685894" w:rsidP="00CB14AC">
      <w:pPr>
        <w:ind w:left="284" w:firstLine="709"/>
        <w:jc w:val="both"/>
        <w:rPr>
          <w:rFonts w:ascii="Times New Roman" w:hAnsi="Times New Roman" w:cs="Times New Roman"/>
          <w:sz w:val="24"/>
          <w:szCs w:val="24"/>
        </w:rPr>
      </w:pPr>
      <w:r>
        <w:rPr>
          <w:rFonts w:ascii="Times New Roman" w:hAnsi="Times New Roman" w:cs="Times New Roman"/>
          <w:sz w:val="24"/>
          <w:szCs w:val="24"/>
        </w:rPr>
        <w:t>Ово право искључује /истовремено/ коришћење права на новчану социјалну помоћ.</w:t>
      </w:r>
    </w:p>
    <w:p w:rsidR="00685894" w:rsidRPr="00CB14AC" w:rsidRDefault="00CB14AC" w:rsidP="00CB14AC">
      <w:pPr>
        <w:pStyle w:val="ListParagraph"/>
        <w:numPr>
          <w:ilvl w:val="1"/>
          <w:numId w:val="4"/>
        </w:numPr>
        <w:jc w:val="both"/>
        <w:rPr>
          <w:rFonts w:ascii="Times New Roman" w:hAnsi="Times New Roman" w:cs="Times New Roman"/>
          <w:b/>
          <w:sz w:val="24"/>
          <w:szCs w:val="24"/>
        </w:rPr>
      </w:pPr>
      <w:r w:rsidRPr="00CB14AC">
        <w:rPr>
          <w:rFonts w:ascii="Times New Roman" w:hAnsi="Times New Roman" w:cs="Times New Roman"/>
          <w:b/>
          <w:sz w:val="24"/>
          <w:szCs w:val="24"/>
        </w:rPr>
        <w:t>Право на бесплатан оброк</w:t>
      </w:r>
    </w:p>
    <w:p w:rsidR="00CB14AC" w:rsidRDefault="00CB14AC" w:rsidP="00CB14AC">
      <w:pPr>
        <w:jc w:val="center"/>
        <w:rPr>
          <w:rFonts w:ascii="Times New Roman" w:hAnsi="Times New Roman" w:cs="Times New Roman"/>
          <w:sz w:val="24"/>
          <w:szCs w:val="24"/>
        </w:rPr>
      </w:pPr>
      <w:r w:rsidRPr="00CB14AC">
        <w:rPr>
          <w:rFonts w:ascii="Times New Roman" w:hAnsi="Times New Roman" w:cs="Times New Roman"/>
          <w:sz w:val="24"/>
          <w:szCs w:val="24"/>
        </w:rPr>
        <w:t>Члан</w:t>
      </w:r>
      <w:r w:rsidR="00A75ABF">
        <w:rPr>
          <w:rFonts w:ascii="Times New Roman" w:hAnsi="Times New Roman" w:cs="Times New Roman"/>
          <w:sz w:val="24"/>
          <w:szCs w:val="24"/>
        </w:rPr>
        <w:t xml:space="preserve"> 19.</w:t>
      </w:r>
    </w:p>
    <w:p w:rsidR="00A75ABF" w:rsidRPr="00A75ABF" w:rsidRDefault="00A75ABF" w:rsidP="00CB14AC">
      <w:pPr>
        <w:jc w:val="center"/>
        <w:rPr>
          <w:rFonts w:ascii="Times New Roman" w:hAnsi="Times New Roman" w:cs="Times New Roman"/>
          <w:i/>
          <w:sz w:val="24"/>
          <w:szCs w:val="24"/>
        </w:rPr>
      </w:pPr>
      <w:r w:rsidRPr="00A75ABF">
        <w:rPr>
          <w:rFonts w:ascii="Times New Roman" w:hAnsi="Times New Roman" w:cs="Times New Roman"/>
          <w:i/>
          <w:sz w:val="24"/>
          <w:szCs w:val="24"/>
        </w:rPr>
        <w:t>Право на бесплатан оброк</w:t>
      </w:r>
    </w:p>
    <w:p w:rsidR="00CB14AC" w:rsidRDefault="00B67235" w:rsidP="00B67235">
      <w:pPr>
        <w:ind w:left="284" w:firstLine="709"/>
        <w:jc w:val="both"/>
        <w:rPr>
          <w:rFonts w:ascii="Times New Roman" w:hAnsi="Times New Roman" w:cs="Times New Roman"/>
          <w:sz w:val="24"/>
          <w:szCs w:val="24"/>
        </w:rPr>
      </w:pPr>
      <w:r>
        <w:rPr>
          <w:rFonts w:ascii="Times New Roman" w:hAnsi="Times New Roman" w:cs="Times New Roman"/>
          <w:sz w:val="24"/>
          <w:szCs w:val="24"/>
        </w:rPr>
        <w:t>Право на бесплатан оброк има појединац неспособан за рад, особа са инвалидитетом, дете без родитељског старања, односно корисник код ког се процени да би необезбеђивање једног оброка знатно угрозило његово опште здравствено стање.</w:t>
      </w:r>
    </w:p>
    <w:p w:rsidR="00B67235" w:rsidRDefault="00923FE2" w:rsidP="00B67235">
      <w:pPr>
        <w:ind w:left="284" w:firstLine="709"/>
        <w:jc w:val="both"/>
        <w:rPr>
          <w:rFonts w:ascii="Times New Roman" w:hAnsi="Times New Roman" w:cs="Times New Roman"/>
          <w:sz w:val="24"/>
          <w:szCs w:val="24"/>
        </w:rPr>
      </w:pPr>
      <w:r>
        <w:rPr>
          <w:rFonts w:ascii="Times New Roman" w:hAnsi="Times New Roman" w:cs="Times New Roman"/>
          <w:sz w:val="24"/>
          <w:szCs w:val="24"/>
        </w:rPr>
        <w:t>Особама из става 1. овог члана се обезбеђује оброк једном дневно или број оброка у току месеца на ограничено време</w:t>
      </w:r>
      <w:r w:rsidR="00204BE2">
        <w:rPr>
          <w:rFonts w:ascii="Times New Roman" w:hAnsi="Times New Roman" w:cs="Times New Roman"/>
          <w:sz w:val="24"/>
          <w:szCs w:val="24"/>
        </w:rPr>
        <w:t>, које одређује Центар за социјални рад и које одговара времену које је потребно да исти изађе из неповољне животне ситуације.</w:t>
      </w:r>
    </w:p>
    <w:p w:rsidR="00E31B4F" w:rsidRDefault="00E31B4F" w:rsidP="00B67235">
      <w:pPr>
        <w:ind w:left="284" w:firstLine="709"/>
        <w:jc w:val="both"/>
        <w:rPr>
          <w:rFonts w:ascii="Times New Roman" w:hAnsi="Times New Roman" w:cs="Times New Roman"/>
          <w:sz w:val="24"/>
          <w:szCs w:val="24"/>
        </w:rPr>
      </w:pPr>
      <w:r>
        <w:rPr>
          <w:rFonts w:ascii="Times New Roman" w:hAnsi="Times New Roman" w:cs="Times New Roman"/>
          <w:sz w:val="24"/>
          <w:szCs w:val="24"/>
        </w:rPr>
        <w:t>Право на бесплатан оброк ће се пружати у складу са Законом о јавним набавкама.</w:t>
      </w:r>
    </w:p>
    <w:p w:rsidR="00B6770E" w:rsidRPr="00B6770E" w:rsidRDefault="00B6770E" w:rsidP="00B6770E">
      <w:pPr>
        <w:pStyle w:val="ListParagraph"/>
        <w:numPr>
          <w:ilvl w:val="1"/>
          <w:numId w:val="4"/>
        </w:numPr>
        <w:rPr>
          <w:rFonts w:ascii="Times New Roman" w:hAnsi="Times New Roman" w:cs="Times New Roman"/>
          <w:b/>
          <w:sz w:val="24"/>
          <w:szCs w:val="24"/>
        </w:rPr>
      </w:pPr>
      <w:r w:rsidRPr="00B6770E">
        <w:rPr>
          <w:rFonts w:ascii="Times New Roman" w:hAnsi="Times New Roman" w:cs="Times New Roman"/>
          <w:b/>
          <w:sz w:val="24"/>
          <w:szCs w:val="24"/>
        </w:rPr>
        <w:t>Право на опрему</w:t>
      </w:r>
      <w:r>
        <w:rPr>
          <w:rFonts w:ascii="Times New Roman" w:hAnsi="Times New Roman" w:cs="Times New Roman"/>
          <w:b/>
          <w:sz w:val="24"/>
          <w:szCs w:val="24"/>
        </w:rPr>
        <w:t xml:space="preserve"> и превоз корисника</w:t>
      </w:r>
    </w:p>
    <w:p w:rsidR="00B6770E" w:rsidRDefault="00B6770E" w:rsidP="00B6770E">
      <w:pPr>
        <w:jc w:val="center"/>
        <w:rPr>
          <w:rFonts w:ascii="Times New Roman" w:hAnsi="Times New Roman" w:cs="Times New Roman"/>
          <w:sz w:val="24"/>
          <w:szCs w:val="24"/>
        </w:rPr>
      </w:pPr>
      <w:r w:rsidRPr="00B6770E">
        <w:rPr>
          <w:rFonts w:ascii="Times New Roman" w:hAnsi="Times New Roman" w:cs="Times New Roman"/>
          <w:sz w:val="24"/>
          <w:szCs w:val="24"/>
        </w:rPr>
        <w:t>Члан</w:t>
      </w:r>
      <w:r w:rsidR="00A75ABF">
        <w:rPr>
          <w:rFonts w:ascii="Times New Roman" w:hAnsi="Times New Roman" w:cs="Times New Roman"/>
          <w:sz w:val="24"/>
          <w:szCs w:val="24"/>
        </w:rPr>
        <w:t xml:space="preserve"> 20.</w:t>
      </w:r>
    </w:p>
    <w:p w:rsidR="00A75ABF" w:rsidRPr="00D73779" w:rsidRDefault="00A75ABF" w:rsidP="00B6770E">
      <w:pPr>
        <w:jc w:val="center"/>
        <w:rPr>
          <w:rFonts w:ascii="Times New Roman" w:hAnsi="Times New Roman" w:cs="Times New Roman"/>
          <w:i/>
          <w:sz w:val="24"/>
          <w:szCs w:val="24"/>
        </w:rPr>
      </w:pPr>
      <w:r w:rsidRPr="00D73779">
        <w:rPr>
          <w:rFonts w:ascii="Times New Roman" w:hAnsi="Times New Roman" w:cs="Times New Roman"/>
          <w:i/>
          <w:sz w:val="24"/>
          <w:szCs w:val="24"/>
        </w:rPr>
        <w:t>Право на опрему и превоз корисника</w:t>
      </w:r>
    </w:p>
    <w:p w:rsidR="00B6770E" w:rsidRDefault="00B6770E" w:rsidP="00B6770E">
      <w:pPr>
        <w:ind w:left="284" w:firstLine="709"/>
        <w:jc w:val="both"/>
        <w:rPr>
          <w:rFonts w:ascii="Times New Roman" w:hAnsi="Times New Roman" w:cs="Times New Roman"/>
          <w:sz w:val="24"/>
          <w:szCs w:val="24"/>
        </w:rPr>
      </w:pPr>
      <w:r>
        <w:rPr>
          <w:rFonts w:ascii="Times New Roman" w:hAnsi="Times New Roman" w:cs="Times New Roman"/>
          <w:sz w:val="24"/>
          <w:szCs w:val="24"/>
        </w:rPr>
        <w:lastRenderedPageBreak/>
        <w:t>Право на опрему за смештај у установу социјалне заштите или другу породицу има лице које се упућује у установу социјалне заштите или другу породицу, прихватну станицу или прихватилиште, а исту не може да обезбеди, нити му је могу обезбедити сродници који су по закону дужни да учествују у његовом издржавању.</w:t>
      </w:r>
    </w:p>
    <w:p w:rsidR="00B6770E" w:rsidRDefault="00B6770E" w:rsidP="00B6770E">
      <w:pPr>
        <w:ind w:left="284" w:firstLine="709"/>
        <w:jc w:val="both"/>
        <w:rPr>
          <w:rFonts w:ascii="Times New Roman" w:hAnsi="Times New Roman" w:cs="Times New Roman"/>
          <w:sz w:val="24"/>
          <w:szCs w:val="24"/>
        </w:rPr>
      </w:pPr>
      <w:r>
        <w:rPr>
          <w:rFonts w:ascii="Times New Roman" w:hAnsi="Times New Roman" w:cs="Times New Roman"/>
          <w:sz w:val="24"/>
          <w:szCs w:val="24"/>
        </w:rPr>
        <w:t>Опрема обухвата најнужнију одећу и обућу,</w:t>
      </w:r>
      <w:r w:rsidR="00887BA6">
        <w:rPr>
          <w:rFonts w:ascii="Times New Roman" w:hAnsi="Times New Roman" w:cs="Times New Roman"/>
          <w:sz w:val="24"/>
          <w:szCs w:val="24"/>
        </w:rPr>
        <w:t xml:space="preserve"> средства за одржавање личне хигијене и друге нужне потрепштине,</w:t>
      </w:r>
      <w:r>
        <w:rPr>
          <w:rFonts w:ascii="Times New Roman" w:hAnsi="Times New Roman" w:cs="Times New Roman"/>
          <w:sz w:val="24"/>
          <w:szCs w:val="24"/>
        </w:rPr>
        <w:t xml:space="preserve"> као и трошкове превоза корисника до установе, односно друге породице.</w:t>
      </w:r>
    </w:p>
    <w:p w:rsidR="00B6770E" w:rsidRDefault="00B6770E" w:rsidP="00B6770E">
      <w:pPr>
        <w:ind w:left="284" w:firstLine="709"/>
        <w:jc w:val="both"/>
        <w:rPr>
          <w:rFonts w:ascii="Times New Roman" w:hAnsi="Times New Roman" w:cs="Times New Roman"/>
          <w:sz w:val="24"/>
          <w:szCs w:val="24"/>
        </w:rPr>
      </w:pPr>
      <w:r>
        <w:rPr>
          <w:rFonts w:ascii="Times New Roman" w:hAnsi="Times New Roman" w:cs="Times New Roman"/>
          <w:sz w:val="24"/>
          <w:szCs w:val="24"/>
        </w:rPr>
        <w:t xml:space="preserve">Право на опрему корисника може се </w:t>
      </w:r>
      <w:r w:rsidR="001730FA">
        <w:rPr>
          <w:rFonts w:ascii="Times New Roman" w:hAnsi="Times New Roman" w:cs="Times New Roman"/>
          <w:sz w:val="24"/>
          <w:szCs w:val="24"/>
        </w:rPr>
        <w:t xml:space="preserve"> признати у износу стварних трошкова, а највише до износа просечне нето зараде по запосленом, остварене у општини Апатин, познате у моменту одлучивања о праву.</w:t>
      </w:r>
    </w:p>
    <w:p w:rsidR="00B6770E" w:rsidRPr="00D73779" w:rsidRDefault="001730FA" w:rsidP="00D73779">
      <w:pPr>
        <w:ind w:left="284" w:firstLine="709"/>
        <w:jc w:val="both"/>
        <w:rPr>
          <w:rFonts w:ascii="Times New Roman" w:hAnsi="Times New Roman" w:cs="Times New Roman"/>
          <w:color w:val="FF0000"/>
          <w:sz w:val="24"/>
          <w:szCs w:val="24"/>
        </w:rPr>
      </w:pPr>
      <w:r>
        <w:rPr>
          <w:rFonts w:ascii="Times New Roman" w:hAnsi="Times New Roman" w:cs="Times New Roman"/>
          <w:sz w:val="24"/>
          <w:szCs w:val="24"/>
        </w:rPr>
        <w:t xml:space="preserve">Висину средстава потребних за набавку опреме одређује стручни тим Центра за социјални рад Апатин. </w:t>
      </w:r>
    </w:p>
    <w:p w:rsidR="00204BE2" w:rsidRDefault="00204BE2" w:rsidP="00204BE2">
      <w:pPr>
        <w:pStyle w:val="ListParagraph"/>
        <w:numPr>
          <w:ilvl w:val="1"/>
          <w:numId w:val="4"/>
        </w:numPr>
        <w:jc w:val="both"/>
        <w:rPr>
          <w:rFonts w:ascii="Times New Roman" w:hAnsi="Times New Roman" w:cs="Times New Roman"/>
          <w:b/>
          <w:sz w:val="24"/>
          <w:szCs w:val="24"/>
        </w:rPr>
      </w:pPr>
      <w:r w:rsidRPr="00204BE2">
        <w:rPr>
          <w:rFonts w:ascii="Times New Roman" w:hAnsi="Times New Roman" w:cs="Times New Roman"/>
          <w:b/>
          <w:sz w:val="24"/>
          <w:szCs w:val="24"/>
        </w:rPr>
        <w:t>Право на путне трошкове и исхрану пролазника</w:t>
      </w:r>
    </w:p>
    <w:p w:rsidR="00741A2C" w:rsidRDefault="00741A2C" w:rsidP="00741A2C">
      <w:pPr>
        <w:jc w:val="center"/>
        <w:rPr>
          <w:rFonts w:ascii="Times New Roman" w:hAnsi="Times New Roman" w:cs="Times New Roman"/>
          <w:sz w:val="24"/>
          <w:szCs w:val="24"/>
        </w:rPr>
      </w:pPr>
      <w:r w:rsidRPr="00741A2C">
        <w:rPr>
          <w:rFonts w:ascii="Times New Roman" w:hAnsi="Times New Roman" w:cs="Times New Roman"/>
          <w:sz w:val="24"/>
          <w:szCs w:val="24"/>
        </w:rPr>
        <w:t>Члан</w:t>
      </w:r>
      <w:r w:rsidR="00D73779">
        <w:rPr>
          <w:rFonts w:ascii="Times New Roman" w:hAnsi="Times New Roman" w:cs="Times New Roman"/>
          <w:sz w:val="24"/>
          <w:szCs w:val="24"/>
        </w:rPr>
        <w:t xml:space="preserve"> 21.</w:t>
      </w:r>
    </w:p>
    <w:p w:rsidR="00D73779" w:rsidRPr="00D73779" w:rsidRDefault="00D73779" w:rsidP="00741A2C">
      <w:pPr>
        <w:jc w:val="center"/>
        <w:rPr>
          <w:rFonts w:ascii="Times New Roman" w:hAnsi="Times New Roman" w:cs="Times New Roman"/>
          <w:i/>
          <w:sz w:val="24"/>
          <w:szCs w:val="24"/>
        </w:rPr>
      </w:pPr>
      <w:r w:rsidRPr="00D73779">
        <w:rPr>
          <w:rFonts w:ascii="Times New Roman" w:hAnsi="Times New Roman" w:cs="Times New Roman"/>
          <w:i/>
          <w:sz w:val="24"/>
          <w:szCs w:val="24"/>
        </w:rPr>
        <w:t>Сврха права, износ и критеријум</w:t>
      </w:r>
      <w:r>
        <w:rPr>
          <w:rFonts w:ascii="Times New Roman" w:hAnsi="Times New Roman" w:cs="Times New Roman"/>
          <w:i/>
          <w:sz w:val="24"/>
          <w:szCs w:val="24"/>
        </w:rPr>
        <w:t>и</w:t>
      </w:r>
    </w:p>
    <w:p w:rsidR="00204BE2" w:rsidRDefault="00204BE2" w:rsidP="00204BE2">
      <w:pPr>
        <w:ind w:left="284" w:firstLine="709"/>
        <w:jc w:val="both"/>
        <w:rPr>
          <w:rFonts w:ascii="Times New Roman" w:hAnsi="Times New Roman" w:cs="Times New Roman"/>
          <w:sz w:val="24"/>
          <w:szCs w:val="24"/>
        </w:rPr>
      </w:pPr>
      <w:r w:rsidRPr="00204BE2">
        <w:rPr>
          <w:rFonts w:ascii="Times New Roman" w:hAnsi="Times New Roman" w:cs="Times New Roman"/>
          <w:sz w:val="24"/>
          <w:szCs w:val="24"/>
        </w:rPr>
        <w:t xml:space="preserve">Право на путне трошкове </w:t>
      </w:r>
      <w:r>
        <w:rPr>
          <w:rFonts w:ascii="Times New Roman" w:hAnsi="Times New Roman" w:cs="Times New Roman"/>
          <w:sz w:val="24"/>
          <w:szCs w:val="24"/>
        </w:rPr>
        <w:t>и исхрану пролазника признаје се лицу које се нађе на територији општине Апатин, ван свог пребивалишта /боравишта/ и које нема средстава за повратак у место пребивалишта и исхрану, коме треба обезбедити средства за одвођење у прихватилиште или прихватну станицу, односно установу у коју се враћа на смештај.</w:t>
      </w:r>
    </w:p>
    <w:p w:rsidR="00741A2C" w:rsidRDefault="00741A2C" w:rsidP="00204BE2">
      <w:pPr>
        <w:ind w:left="284" w:firstLine="709"/>
        <w:jc w:val="both"/>
        <w:rPr>
          <w:rFonts w:ascii="Times New Roman" w:hAnsi="Times New Roman" w:cs="Times New Roman"/>
          <w:sz w:val="24"/>
          <w:szCs w:val="24"/>
        </w:rPr>
      </w:pPr>
      <w:r>
        <w:rPr>
          <w:rFonts w:ascii="Times New Roman" w:hAnsi="Times New Roman" w:cs="Times New Roman"/>
          <w:sz w:val="24"/>
          <w:szCs w:val="24"/>
        </w:rPr>
        <w:t>Лицу из претходног става овог члана, које није у стању да се само врати у место пребивалишта/боравишта одређује се пратилац.</w:t>
      </w:r>
    </w:p>
    <w:p w:rsidR="00741A2C" w:rsidRDefault="00741A2C" w:rsidP="00204BE2">
      <w:pPr>
        <w:ind w:left="284" w:firstLine="709"/>
        <w:jc w:val="both"/>
        <w:rPr>
          <w:rFonts w:ascii="Times New Roman" w:hAnsi="Times New Roman" w:cs="Times New Roman"/>
          <w:sz w:val="24"/>
          <w:szCs w:val="24"/>
        </w:rPr>
      </w:pPr>
      <w:r>
        <w:rPr>
          <w:rFonts w:ascii="Times New Roman" w:hAnsi="Times New Roman" w:cs="Times New Roman"/>
          <w:sz w:val="24"/>
          <w:szCs w:val="24"/>
        </w:rPr>
        <w:t>Новчани износ за реализацију  овог права одређује се:</w:t>
      </w:r>
    </w:p>
    <w:p w:rsidR="00741A2C" w:rsidRDefault="00741A2C" w:rsidP="00741A2C">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за превоз, у висини стварних трошкова;</w:t>
      </w:r>
    </w:p>
    <w:p w:rsidR="00741A2C" w:rsidRDefault="00741A2C" w:rsidP="00741A2C">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за исхрану, до 50% од основице за утврђивање новчане социјалне помоћи за појединца, према Закону о социјалној заштити.</w:t>
      </w:r>
    </w:p>
    <w:p w:rsidR="00294C35" w:rsidRDefault="00741A2C" w:rsidP="00294C35">
      <w:pPr>
        <w:ind w:left="284" w:firstLine="709"/>
        <w:jc w:val="both"/>
        <w:rPr>
          <w:rFonts w:ascii="Times New Roman" w:hAnsi="Times New Roman" w:cs="Times New Roman"/>
          <w:sz w:val="24"/>
          <w:szCs w:val="24"/>
        </w:rPr>
      </w:pPr>
      <w:r>
        <w:rPr>
          <w:rFonts w:ascii="Times New Roman" w:hAnsi="Times New Roman" w:cs="Times New Roman"/>
          <w:sz w:val="24"/>
          <w:szCs w:val="24"/>
        </w:rPr>
        <w:t>Центар за социјални рад потражује средства за остварено право од Центра за социјални рад са подручја на коме лице има пребивалиште/боравиште.</w:t>
      </w:r>
    </w:p>
    <w:p w:rsidR="00741A2C" w:rsidRPr="00294C35" w:rsidRDefault="00741A2C" w:rsidP="00294C35">
      <w:pPr>
        <w:pStyle w:val="ListParagraph"/>
        <w:numPr>
          <w:ilvl w:val="1"/>
          <w:numId w:val="4"/>
        </w:numPr>
        <w:jc w:val="both"/>
        <w:rPr>
          <w:rFonts w:ascii="Times New Roman" w:hAnsi="Times New Roman" w:cs="Times New Roman"/>
          <w:sz w:val="24"/>
          <w:szCs w:val="24"/>
        </w:rPr>
      </w:pPr>
      <w:r w:rsidRPr="00294C35">
        <w:rPr>
          <w:rFonts w:ascii="Times New Roman" w:hAnsi="Times New Roman" w:cs="Times New Roman"/>
          <w:b/>
          <w:sz w:val="24"/>
          <w:szCs w:val="24"/>
        </w:rPr>
        <w:t>Право на трошкове сахране</w:t>
      </w:r>
    </w:p>
    <w:p w:rsidR="00B6770E" w:rsidRPr="00B6770E" w:rsidRDefault="00B6770E" w:rsidP="00B6770E">
      <w:pPr>
        <w:jc w:val="center"/>
        <w:rPr>
          <w:rFonts w:ascii="Times New Roman" w:hAnsi="Times New Roman" w:cs="Times New Roman"/>
          <w:sz w:val="24"/>
          <w:szCs w:val="24"/>
        </w:rPr>
      </w:pPr>
      <w:r w:rsidRPr="00B6770E">
        <w:rPr>
          <w:rFonts w:ascii="Times New Roman" w:hAnsi="Times New Roman" w:cs="Times New Roman"/>
          <w:sz w:val="24"/>
          <w:szCs w:val="24"/>
        </w:rPr>
        <w:t>Члан</w:t>
      </w:r>
      <w:r w:rsidR="00D73779">
        <w:rPr>
          <w:rFonts w:ascii="Times New Roman" w:hAnsi="Times New Roman" w:cs="Times New Roman"/>
          <w:sz w:val="24"/>
          <w:szCs w:val="24"/>
        </w:rPr>
        <w:t xml:space="preserve"> 22.</w:t>
      </w:r>
    </w:p>
    <w:p w:rsidR="00B6770E" w:rsidRPr="00B6770E" w:rsidRDefault="00B6770E" w:rsidP="00B6770E">
      <w:pPr>
        <w:ind w:left="284" w:firstLine="709"/>
        <w:jc w:val="both"/>
        <w:rPr>
          <w:rFonts w:ascii="Times New Roman" w:hAnsi="Times New Roman" w:cs="Times New Roman"/>
          <w:sz w:val="24"/>
          <w:szCs w:val="24"/>
        </w:rPr>
      </w:pPr>
      <w:r w:rsidRPr="00B6770E">
        <w:rPr>
          <w:rFonts w:ascii="Times New Roman" w:hAnsi="Times New Roman" w:cs="Times New Roman"/>
          <w:sz w:val="24"/>
          <w:szCs w:val="24"/>
        </w:rPr>
        <w:t>Право на трошкове сахране  може се признати:</w:t>
      </w:r>
    </w:p>
    <w:p w:rsidR="00B6770E" w:rsidRPr="00B6770E" w:rsidRDefault="00B6770E" w:rsidP="00B6770E">
      <w:pPr>
        <w:ind w:left="284" w:firstLine="709"/>
        <w:jc w:val="both"/>
        <w:rPr>
          <w:rFonts w:ascii="Times New Roman" w:hAnsi="Times New Roman" w:cs="Times New Roman"/>
          <w:sz w:val="24"/>
          <w:szCs w:val="24"/>
        </w:rPr>
      </w:pPr>
      <w:r w:rsidRPr="00B6770E">
        <w:rPr>
          <w:rFonts w:ascii="Times New Roman" w:hAnsi="Times New Roman" w:cs="Times New Roman"/>
          <w:sz w:val="24"/>
          <w:szCs w:val="24"/>
        </w:rPr>
        <w:t>-</w:t>
      </w:r>
      <w:r w:rsidRPr="00B6770E">
        <w:rPr>
          <w:rFonts w:ascii="Times New Roman" w:hAnsi="Times New Roman" w:cs="Times New Roman"/>
          <w:sz w:val="24"/>
          <w:szCs w:val="24"/>
        </w:rPr>
        <w:tab/>
        <w:t>за лица без прихода смештена у установи социјалне заштите или у другој породици и који немају законских обвезника издржавања, или су исти ослобођени те обавезе, за чији смештај трошкове сноси буџет Републике Србије;</w:t>
      </w:r>
    </w:p>
    <w:p w:rsidR="00B6770E" w:rsidRPr="00B6770E" w:rsidRDefault="00B6770E" w:rsidP="00B6770E">
      <w:pPr>
        <w:ind w:left="284" w:firstLine="709"/>
        <w:jc w:val="both"/>
        <w:rPr>
          <w:rFonts w:ascii="Times New Roman" w:hAnsi="Times New Roman" w:cs="Times New Roman"/>
          <w:sz w:val="24"/>
          <w:szCs w:val="24"/>
        </w:rPr>
      </w:pPr>
      <w:r w:rsidRPr="00B6770E">
        <w:rPr>
          <w:rFonts w:ascii="Times New Roman" w:hAnsi="Times New Roman" w:cs="Times New Roman"/>
          <w:sz w:val="24"/>
          <w:szCs w:val="24"/>
        </w:rPr>
        <w:lastRenderedPageBreak/>
        <w:t>-</w:t>
      </w:r>
      <w:r w:rsidRPr="00B6770E">
        <w:rPr>
          <w:rFonts w:ascii="Times New Roman" w:hAnsi="Times New Roman" w:cs="Times New Roman"/>
          <w:sz w:val="24"/>
          <w:szCs w:val="24"/>
        </w:rPr>
        <w:tab/>
        <w:t>за кориснике права на новчану социјалну помоћ из Месних заједница у којима нема месног самодоприноса за сахрањивање и који нема законских обвезника који су дужни да га издржавају, или су исти ослобођени те обавезе;</w:t>
      </w:r>
    </w:p>
    <w:p w:rsidR="00B6770E" w:rsidRPr="00B6770E" w:rsidRDefault="00B6770E" w:rsidP="00B6770E">
      <w:pPr>
        <w:ind w:left="284" w:firstLine="709"/>
        <w:jc w:val="both"/>
        <w:rPr>
          <w:rFonts w:ascii="Times New Roman" w:hAnsi="Times New Roman" w:cs="Times New Roman"/>
          <w:sz w:val="24"/>
          <w:szCs w:val="24"/>
        </w:rPr>
      </w:pPr>
      <w:r w:rsidRPr="00B6770E">
        <w:rPr>
          <w:rFonts w:ascii="Times New Roman" w:hAnsi="Times New Roman" w:cs="Times New Roman"/>
          <w:sz w:val="24"/>
          <w:szCs w:val="24"/>
        </w:rPr>
        <w:t>-</w:t>
      </w:r>
      <w:r w:rsidRPr="00B6770E">
        <w:rPr>
          <w:rFonts w:ascii="Times New Roman" w:hAnsi="Times New Roman" w:cs="Times New Roman"/>
          <w:sz w:val="24"/>
          <w:szCs w:val="24"/>
        </w:rPr>
        <w:tab/>
        <w:t>за лица неутврђеног идентитета, непознатог пребивалишта/боравишта, које је нађено на подручју општине Апатин;</w:t>
      </w:r>
    </w:p>
    <w:p w:rsidR="00B6770E" w:rsidRPr="00B6770E" w:rsidRDefault="00B6770E" w:rsidP="00B6770E">
      <w:pPr>
        <w:ind w:left="284" w:firstLine="709"/>
        <w:jc w:val="both"/>
        <w:rPr>
          <w:rFonts w:ascii="Times New Roman" w:hAnsi="Times New Roman" w:cs="Times New Roman"/>
          <w:sz w:val="24"/>
          <w:szCs w:val="24"/>
        </w:rPr>
      </w:pPr>
      <w:r w:rsidRPr="00B6770E">
        <w:rPr>
          <w:rFonts w:ascii="Times New Roman" w:hAnsi="Times New Roman" w:cs="Times New Roman"/>
          <w:sz w:val="24"/>
          <w:szCs w:val="24"/>
        </w:rPr>
        <w:t>-</w:t>
      </w:r>
      <w:r w:rsidRPr="00B6770E">
        <w:rPr>
          <w:rFonts w:ascii="Times New Roman" w:hAnsi="Times New Roman" w:cs="Times New Roman"/>
          <w:sz w:val="24"/>
          <w:szCs w:val="24"/>
        </w:rPr>
        <w:tab/>
        <w:t>за лица која имају сроднике за које је Центар за социјални рад утврдио да нису у могућности да сносе трошкове сахрањивања;</w:t>
      </w:r>
    </w:p>
    <w:p w:rsidR="00B6770E" w:rsidRPr="00B6770E" w:rsidRDefault="00B6770E" w:rsidP="00B6770E">
      <w:pPr>
        <w:ind w:left="284" w:firstLine="709"/>
        <w:jc w:val="both"/>
        <w:rPr>
          <w:rFonts w:ascii="Times New Roman" w:hAnsi="Times New Roman" w:cs="Times New Roman"/>
          <w:sz w:val="24"/>
          <w:szCs w:val="24"/>
        </w:rPr>
      </w:pPr>
      <w:r w:rsidRPr="00B6770E">
        <w:rPr>
          <w:rFonts w:ascii="Times New Roman" w:hAnsi="Times New Roman" w:cs="Times New Roman"/>
          <w:sz w:val="24"/>
          <w:szCs w:val="24"/>
        </w:rPr>
        <w:t>-</w:t>
      </w:r>
      <w:r w:rsidRPr="00B6770E">
        <w:rPr>
          <w:rFonts w:ascii="Times New Roman" w:hAnsi="Times New Roman" w:cs="Times New Roman"/>
          <w:sz w:val="24"/>
          <w:szCs w:val="24"/>
        </w:rPr>
        <w:tab/>
        <w:t>изузетно, за лица која нису у систему социјалне заштите, а налазила су се у стању социјалне потребе по процени Центра за социјални рад.</w:t>
      </w:r>
    </w:p>
    <w:p w:rsidR="00B6770E" w:rsidRPr="00B6770E" w:rsidRDefault="00B6770E" w:rsidP="00B6770E">
      <w:pPr>
        <w:ind w:left="284" w:firstLine="709"/>
        <w:jc w:val="both"/>
        <w:rPr>
          <w:rFonts w:ascii="Times New Roman" w:hAnsi="Times New Roman" w:cs="Times New Roman"/>
          <w:sz w:val="24"/>
          <w:szCs w:val="24"/>
        </w:rPr>
      </w:pPr>
      <w:r w:rsidRPr="00B6770E">
        <w:rPr>
          <w:rFonts w:ascii="Times New Roman" w:hAnsi="Times New Roman" w:cs="Times New Roman"/>
          <w:sz w:val="24"/>
          <w:szCs w:val="24"/>
        </w:rPr>
        <w:t>Накнада трошкова сахране одређује се у висини стварних трошкова учињених за набавку најниже цене погребног сандука, покрова и крста, трошкове превоза посмртних остатака, цене гробног места и прописане таксе.</w:t>
      </w:r>
    </w:p>
    <w:p w:rsidR="00B6770E" w:rsidRPr="00576449" w:rsidRDefault="00B6770E" w:rsidP="00576449">
      <w:pPr>
        <w:pStyle w:val="ListParagraph"/>
        <w:numPr>
          <w:ilvl w:val="1"/>
          <w:numId w:val="4"/>
        </w:numPr>
        <w:jc w:val="both"/>
        <w:rPr>
          <w:rFonts w:ascii="Times New Roman" w:hAnsi="Times New Roman" w:cs="Times New Roman"/>
          <w:b/>
          <w:sz w:val="24"/>
          <w:szCs w:val="24"/>
        </w:rPr>
      </w:pPr>
      <w:r w:rsidRPr="00576449">
        <w:rPr>
          <w:rFonts w:ascii="Times New Roman" w:hAnsi="Times New Roman" w:cs="Times New Roman"/>
          <w:b/>
          <w:sz w:val="24"/>
          <w:szCs w:val="24"/>
        </w:rPr>
        <w:t>Право на смештај у прихватне станице и прихватилишта</w:t>
      </w:r>
    </w:p>
    <w:p w:rsidR="00576449" w:rsidRDefault="00576449" w:rsidP="00576449">
      <w:pPr>
        <w:jc w:val="center"/>
        <w:rPr>
          <w:rFonts w:ascii="Times New Roman" w:hAnsi="Times New Roman" w:cs="Times New Roman"/>
          <w:sz w:val="24"/>
          <w:szCs w:val="24"/>
        </w:rPr>
      </w:pPr>
      <w:r w:rsidRPr="00576449">
        <w:rPr>
          <w:rFonts w:ascii="Times New Roman" w:hAnsi="Times New Roman" w:cs="Times New Roman"/>
          <w:sz w:val="24"/>
          <w:szCs w:val="24"/>
        </w:rPr>
        <w:t>Члан</w:t>
      </w:r>
      <w:r w:rsidR="00D73779">
        <w:rPr>
          <w:rFonts w:ascii="Times New Roman" w:hAnsi="Times New Roman" w:cs="Times New Roman"/>
          <w:sz w:val="24"/>
          <w:szCs w:val="24"/>
        </w:rPr>
        <w:t xml:space="preserve"> 23.</w:t>
      </w:r>
    </w:p>
    <w:p w:rsidR="00576449" w:rsidRDefault="00576449" w:rsidP="00576449">
      <w:pPr>
        <w:ind w:left="284" w:firstLine="709"/>
        <w:jc w:val="both"/>
        <w:rPr>
          <w:rFonts w:ascii="Times New Roman" w:hAnsi="Times New Roman" w:cs="Times New Roman"/>
          <w:sz w:val="24"/>
          <w:szCs w:val="24"/>
        </w:rPr>
      </w:pPr>
      <w:r>
        <w:rPr>
          <w:rFonts w:ascii="Times New Roman" w:hAnsi="Times New Roman" w:cs="Times New Roman"/>
          <w:sz w:val="24"/>
          <w:szCs w:val="24"/>
        </w:rPr>
        <w:t>Право на трошкове смештаја у прихватилишту или прихватној станици остварује лице које је упућено на привремени смештај у наведене установе јер се нашло у различитим непо</w:t>
      </w:r>
      <w:r w:rsidR="00D73779">
        <w:rPr>
          <w:rFonts w:ascii="Times New Roman" w:hAnsi="Times New Roman" w:cs="Times New Roman"/>
          <w:sz w:val="24"/>
          <w:szCs w:val="24"/>
        </w:rPr>
        <w:t>вољним животним ситуацијама, кој</w:t>
      </w:r>
      <w:r>
        <w:rPr>
          <w:rFonts w:ascii="Times New Roman" w:hAnsi="Times New Roman" w:cs="Times New Roman"/>
          <w:sz w:val="24"/>
          <w:szCs w:val="24"/>
        </w:rPr>
        <w:t>е му онемогућују тренутни боравак у породици, због поремећених породичних прилика, или се налази у другим социјалним ризицима у којима је потребан хитан краткотрајни прихват или смештај до обезбеђивања адекватног облика заштите.</w:t>
      </w:r>
    </w:p>
    <w:p w:rsidR="00576449" w:rsidRDefault="00576449" w:rsidP="00576449">
      <w:pPr>
        <w:ind w:left="284" w:firstLine="709"/>
        <w:jc w:val="both"/>
        <w:rPr>
          <w:rFonts w:ascii="Times New Roman" w:hAnsi="Times New Roman" w:cs="Times New Roman"/>
          <w:sz w:val="24"/>
          <w:szCs w:val="24"/>
        </w:rPr>
      </w:pPr>
      <w:r>
        <w:rPr>
          <w:rFonts w:ascii="Times New Roman" w:hAnsi="Times New Roman" w:cs="Times New Roman"/>
          <w:sz w:val="24"/>
          <w:szCs w:val="24"/>
        </w:rPr>
        <w:t>Правом из претходног става обезбеђују се средства за плаћање трошкова смештаја прихватилишту или прихватној станици по основу смештаја, ис</w:t>
      </w:r>
      <w:r w:rsidR="00F03F4F">
        <w:rPr>
          <w:rFonts w:ascii="Times New Roman" w:hAnsi="Times New Roman" w:cs="Times New Roman"/>
          <w:sz w:val="24"/>
          <w:szCs w:val="24"/>
        </w:rPr>
        <w:t>хране, пружања адекватне помоћи и задовољавања актуелних потреба следећих корисника:</w:t>
      </w:r>
    </w:p>
    <w:p w:rsidR="00F03F4F" w:rsidRDefault="00F03F4F" w:rsidP="00F03F4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деци и младима који су напуштени од родитеља или старатеља;</w:t>
      </w:r>
    </w:p>
    <w:p w:rsidR="00F03F4F" w:rsidRDefault="00F03F4F" w:rsidP="00F03F4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деци и младима који се нађу у скитњи, просјачењу;</w:t>
      </w:r>
    </w:p>
    <w:p w:rsidR="00F03F4F" w:rsidRDefault="00F03F4F" w:rsidP="00F03F4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деци и младима, одраслим и старим особама жртвама насиља, злостављања, занемаривања, трговине људима;</w:t>
      </w:r>
    </w:p>
    <w:p w:rsidR="00F03F4F" w:rsidRPr="0050752E" w:rsidRDefault="00F03F4F" w:rsidP="00F03F4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особама изложеним другим социјалним ризицима.</w:t>
      </w:r>
    </w:p>
    <w:p w:rsidR="0050752E" w:rsidRDefault="0050752E" w:rsidP="0050752E">
      <w:pPr>
        <w:jc w:val="both"/>
        <w:rPr>
          <w:rFonts w:ascii="Times New Roman" w:hAnsi="Times New Roman" w:cs="Times New Roman"/>
          <w:sz w:val="24"/>
          <w:szCs w:val="24"/>
          <w:lang w:val="sr-Cyrl-RS"/>
        </w:rPr>
      </w:pPr>
    </w:p>
    <w:p w:rsidR="0050752E" w:rsidRPr="0050752E" w:rsidRDefault="0050752E" w:rsidP="0050752E">
      <w:pPr>
        <w:jc w:val="both"/>
        <w:rPr>
          <w:rFonts w:ascii="Times New Roman" w:hAnsi="Times New Roman" w:cs="Times New Roman"/>
          <w:sz w:val="24"/>
          <w:szCs w:val="24"/>
          <w:lang w:val="sr-Cyrl-RS"/>
        </w:rPr>
      </w:pPr>
    </w:p>
    <w:p w:rsidR="00F03F4F" w:rsidRDefault="00F03F4F" w:rsidP="00F03F4F">
      <w:pPr>
        <w:jc w:val="center"/>
        <w:rPr>
          <w:rFonts w:ascii="Times New Roman" w:hAnsi="Times New Roman" w:cs="Times New Roman"/>
          <w:sz w:val="24"/>
          <w:szCs w:val="24"/>
        </w:rPr>
      </w:pPr>
      <w:r>
        <w:rPr>
          <w:rFonts w:ascii="Times New Roman" w:hAnsi="Times New Roman" w:cs="Times New Roman"/>
          <w:sz w:val="24"/>
          <w:szCs w:val="24"/>
        </w:rPr>
        <w:t>Члан</w:t>
      </w:r>
      <w:r w:rsidR="00D73779">
        <w:rPr>
          <w:rFonts w:ascii="Times New Roman" w:hAnsi="Times New Roman" w:cs="Times New Roman"/>
          <w:sz w:val="24"/>
          <w:szCs w:val="24"/>
        </w:rPr>
        <w:t xml:space="preserve"> 24.</w:t>
      </w:r>
    </w:p>
    <w:p w:rsidR="00F03F4F" w:rsidRDefault="00F03F4F" w:rsidP="004A17BC">
      <w:pPr>
        <w:ind w:left="284" w:firstLine="709"/>
        <w:jc w:val="both"/>
        <w:rPr>
          <w:rFonts w:ascii="Times New Roman" w:hAnsi="Times New Roman" w:cs="Times New Roman"/>
          <w:sz w:val="24"/>
          <w:szCs w:val="24"/>
        </w:rPr>
      </w:pPr>
      <w:r>
        <w:rPr>
          <w:rFonts w:ascii="Times New Roman" w:hAnsi="Times New Roman" w:cs="Times New Roman"/>
          <w:sz w:val="24"/>
          <w:szCs w:val="24"/>
        </w:rPr>
        <w:t>Смештај у прихватне станице и прихватилишта реализује се издавањем решења или упута од стране Центра за социјални рад.</w:t>
      </w:r>
    </w:p>
    <w:p w:rsidR="00F03F4F" w:rsidRDefault="00F03F4F" w:rsidP="00F03F4F">
      <w:pPr>
        <w:jc w:val="center"/>
        <w:rPr>
          <w:rFonts w:ascii="Times New Roman" w:hAnsi="Times New Roman" w:cs="Times New Roman"/>
          <w:sz w:val="24"/>
          <w:szCs w:val="24"/>
        </w:rPr>
      </w:pPr>
      <w:r>
        <w:rPr>
          <w:rFonts w:ascii="Times New Roman" w:hAnsi="Times New Roman" w:cs="Times New Roman"/>
          <w:sz w:val="24"/>
          <w:szCs w:val="24"/>
        </w:rPr>
        <w:t>Члан</w:t>
      </w:r>
      <w:r w:rsidR="00D73779">
        <w:rPr>
          <w:rFonts w:ascii="Times New Roman" w:hAnsi="Times New Roman" w:cs="Times New Roman"/>
          <w:sz w:val="24"/>
          <w:szCs w:val="24"/>
        </w:rPr>
        <w:t xml:space="preserve"> 25.</w:t>
      </w:r>
    </w:p>
    <w:p w:rsidR="00F03F4F" w:rsidRDefault="00F03F4F" w:rsidP="004A17BC">
      <w:pPr>
        <w:ind w:left="284" w:firstLine="709"/>
        <w:jc w:val="both"/>
        <w:rPr>
          <w:rFonts w:ascii="Times New Roman" w:hAnsi="Times New Roman" w:cs="Times New Roman"/>
          <w:sz w:val="24"/>
          <w:szCs w:val="24"/>
        </w:rPr>
      </w:pPr>
      <w:r>
        <w:rPr>
          <w:rFonts w:ascii="Times New Roman" w:hAnsi="Times New Roman" w:cs="Times New Roman"/>
          <w:sz w:val="24"/>
          <w:szCs w:val="24"/>
        </w:rPr>
        <w:t>Услуга смештаја у прихватилишту и прихватној станици пружа се до успостављања другог одговарајућег облика заштите, најдуже до 30 дана.</w:t>
      </w:r>
    </w:p>
    <w:p w:rsidR="004A17BC" w:rsidRPr="00E31B4F" w:rsidRDefault="00F03F4F" w:rsidP="00E31B4F">
      <w:pPr>
        <w:ind w:left="284" w:firstLine="709"/>
        <w:jc w:val="both"/>
        <w:rPr>
          <w:rFonts w:ascii="Times New Roman" w:hAnsi="Times New Roman" w:cs="Times New Roman"/>
          <w:sz w:val="24"/>
          <w:szCs w:val="24"/>
        </w:rPr>
      </w:pPr>
      <w:r>
        <w:rPr>
          <w:rFonts w:ascii="Times New Roman" w:hAnsi="Times New Roman" w:cs="Times New Roman"/>
          <w:sz w:val="24"/>
          <w:szCs w:val="24"/>
        </w:rPr>
        <w:lastRenderedPageBreak/>
        <w:t>Смештај се може продужити, али не може бити дужи од 60 дана, уколико Стручни тим Центра процени да за то постоје оправдани разлози.</w:t>
      </w:r>
    </w:p>
    <w:p w:rsidR="004A17BC" w:rsidRPr="00AF64B8" w:rsidRDefault="004A17BC" w:rsidP="00F03F4F">
      <w:pPr>
        <w:jc w:val="both"/>
        <w:rPr>
          <w:rFonts w:ascii="Times New Roman" w:hAnsi="Times New Roman" w:cs="Times New Roman"/>
          <w:b/>
          <w:color w:val="FF0000"/>
          <w:sz w:val="24"/>
          <w:szCs w:val="24"/>
        </w:rPr>
      </w:pPr>
    </w:p>
    <w:p w:rsidR="00E47333" w:rsidRDefault="005271BA" w:rsidP="00A05BE6">
      <w:pPr>
        <w:jc w:val="center"/>
        <w:rPr>
          <w:rFonts w:ascii="Times New Roman" w:hAnsi="Times New Roman" w:cs="Times New Roman"/>
          <w:b/>
          <w:sz w:val="24"/>
          <w:szCs w:val="24"/>
        </w:rPr>
      </w:pPr>
      <w:r>
        <w:rPr>
          <w:rFonts w:ascii="Times New Roman" w:hAnsi="Times New Roman" w:cs="Times New Roman"/>
          <w:b/>
          <w:sz w:val="24"/>
          <w:szCs w:val="24"/>
        </w:rPr>
        <w:t xml:space="preserve">V </w:t>
      </w:r>
      <w:r w:rsidR="00E47333" w:rsidRPr="00A05BE6">
        <w:rPr>
          <w:rFonts w:ascii="Times New Roman" w:hAnsi="Times New Roman" w:cs="Times New Roman"/>
          <w:b/>
          <w:sz w:val="24"/>
          <w:szCs w:val="24"/>
        </w:rPr>
        <w:t>УСЛУГЕ СОЦИЈАЛНЕ ЗАШТИТЕ</w:t>
      </w:r>
    </w:p>
    <w:p w:rsidR="00B263AD" w:rsidRDefault="00B263AD" w:rsidP="00B263AD">
      <w:pPr>
        <w:jc w:val="center"/>
        <w:rPr>
          <w:rFonts w:ascii="Times New Roman" w:hAnsi="Times New Roman" w:cs="Times New Roman"/>
          <w:sz w:val="24"/>
          <w:szCs w:val="24"/>
        </w:rPr>
      </w:pPr>
      <w:r w:rsidRPr="00B263AD">
        <w:rPr>
          <w:rFonts w:ascii="Times New Roman" w:hAnsi="Times New Roman" w:cs="Times New Roman"/>
          <w:sz w:val="24"/>
          <w:szCs w:val="24"/>
        </w:rPr>
        <w:t>Члан 26.</w:t>
      </w:r>
    </w:p>
    <w:p w:rsidR="00B263AD" w:rsidRDefault="00B263AD" w:rsidP="00B263AD">
      <w:pPr>
        <w:jc w:val="center"/>
        <w:rPr>
          <w:rFonts w:ascii="Times New Roman" w:hAnsi="Times New Roman" w:cs="Times New Roman"/>
          <w:i/>
          <w:sz w:val="24"/>
          <w:szCs w:val="24"/>
        </w:rPr>
      </w:pPr>
      <w:r w:rsidRPr="00B263AD">
        <w:rPr>
          <w:rFonts w:ascii="Times New Roman" w:hAnsi="Times New Roman" w:cs="Times New Roman"/>
          <w:i/>
          <w:sz w:val="24"/>
          <w:szCs w:val="24"/>
        </w:rPr>
        <w:t xml:space="preserve">Сврха </w:t>
      </w:r>
      <w:r w:rsidR="00D87245">
        <w:rPr>
          <w:rFonts w:ascii="Times New Roman" w:hAnsi="Times New Roman" w:cs="Times New Roman"/>
          <w:i/>
          <w:sz w:val="24"/>
          <w:szCs w:val="24"/>
        </w:rPr>
        <w:t xml:space="preserve">и врсте </w:t>
      </w:r>
      <w:r w:rsidRPr="00B263AD">
        <w:rPr>
          <w:rFonts w:ascii="Times New Roman" w:hAnsi="Times New Roman" w:cs="Times New Roman"/>
          <w:i/>
          <w:sz w:val="24"/>
          <w:szCs w:val="24"/>
        </w:rPr>
        <w:t>услуга социјалне заштите</w:t>
      </w:r>
    </w:p>
    <w:p w:rsidR="00D87245" w:rsidRDefault="00B263AD" w:rsidP="00D87245">
      <w:pPr>
        <w:ind w:left="284" w:firstLine="709"/>
        <w:jc w:val="both"/>
        <w:rPr>
          <w:rFonts w:ascii="Times New Roman" w:hAnsi="Times New Roman" w:cs="Times New Roman"/>
          <w:sz w:val="24"/>
          <w:szCs w:val="24"/>
        </w:rPr>
      </w:pPr>
      <w:r>
        <w:rPr>
          <w:rFonts w:ascii="Times New Roman" w:hAnsi="Times New Roman" w:cs="Times New Roman"/>
          <w:sz w:val="24"/>
          <w:szCs w:val="24"/>
        </w:rPr>
        <w:t>Услуге социјалне заштите утврђене овом Одлуком су активности пружања подршке и помоћи појединцу и породици ради побољшања, односно очувања квалитета живота, отклањања или ублажавања ризика неповољних животних околности, развоја потенцијала и стварања могућности за самосталан живот појединца или породице, односно њихова</w:t>
      </w:r>
      <w:r w:rsidR="00D87245">
        <w:rPr>
          <w:rFonts w:ascii="Times New Roman" w:hAnsi="Times New Roman" w:cs="Times New Roman"/>
          <w:sz w:val="24"/>
          <w:szCs w:val="24"/>
        </w:rPr>
        <w:t xml:space="preserve"> социјализација и интеграција у друштвену заједницу.</w:t>
      </w:r>
    </w:p>
    <w:p w:rsidR="00D87245" w:rsidRDefault="00D87245" w:rsidP="00D87245">
      <w:pPr>
        <w:ind w:left="284" w:firstLine="709"/>
        <w:jc w:val="both"/>
        <w:rPr>
          <w:rFonts w:ascii="Times New Roman" w:hAnsi="Times New Roman" w:cs="Times New Roman"/>
          <w:sz w:val="24"/>
          <w:szCs w:val="24"/>
        </w:rPr>
      </w:pPr>
      <w:r>
        <w:rPr>
          <w:rFonts w:ascii="Times New Roman" w:hAnsi="Times New Roman" w:cs="Times New Roman"/>
          <w:sz w:val="24"/>
          <w:szCs w:val="24"/>
        </w:rPr>
        <w:t>Овом Одлуком утврђују се следеће услуге социјалне заштите:</w:t>
      </w:r>
    </w:p>
    <w:p w:rsidR="00D87245" w:rsidRPr="00576664" w:rsidRDefault="00D87245" w:rsidP="00576664">
      <w:pPr>
        <w:pStyle w:val="ListParagraph"/>
        <w:numPr>
          <w:ilvl w:val="0"/>
          <w:numId w:val="7"/>
        </w:numPr>
        <w:jc w:val="both"/>
        <w:rPr>
          <w:rFonts w:ascii="Times New Roman" w:hAnsi="Times New Roman" w:cs="Times New Roman"/>
          <w:sz w:val="24"/>
          <w:szCs w:val="24"/>
          <w:u w:val="single"/>
        </w:rPr>
      </w:pPr>
      <w:r w:rsidRPr="00D87245">
        <w:rPr>
          <w:rFonts w:ascii="Times New Roman" w:hAnsi="Times New Roman" w:cs="Times New Roman"/>
          <w:sz w:val="24"/>
          <w:szCs w:val="24"/>
          <w:u w:val="single"/>
        </w:rPr>
        <w:t>Дневне услуге</w:t>
      </w:r>
    </w:p>
    <w:p w:rsidR="00BC24FD" w:rsidRDefault="00BC24FD" w:rsidP="00BC24FD">
      <w:pPr>
        <w:ind w:left="993" w:hanging="709"/>
        <w:jc w:val="both"/>
        <w:rPr>
          <w:rFonts w:ascii="Times New Roman" w:hAnsi="Times New Roman" w:cs="Times New Roman"/>
          <w:sz w:val="24"/>
          <w:szCs w:val="24"/>
        </w:rPr>
      </w:pPr>
      <w:r>
        <w:rPr>
          <w:rFonts w:ascii="Times New Roman" w:hAnsi="Times New Roman" w:cs="Times New Roman"/>
          <w:sz w:val="24"/>
          <w:szCs w:val="24"/>
        </w:rPr>
        <w:t xml:space="preserve">1.1 </w:t>
      </w:r>
      <w:r w:rsidR="00D87245" w:rsidRPr="00BC24FD">
        <w:rPr>
          <w:rFonts w:ascii="Times New Roman" w:hAnsi="Times New Roman" w:cs="Times New Roman"/>
          <w:sz w:val="24"/>
          <w:szCs w:val="24"/>
        </w:rPr>
        <w:t>Дневни боравак за особе за физичким инвалидитетом и интелектуалним тешкоћама;</w:t>
      </w:r>
    </w:p>
    <w:p w:rsidR="00D87245" w:rsidRDefault="00F155F5" w:rsidP="00BC24FD">
      <w:pPr>
        <w:ind w:left="993" w:hanging="709"/>
        <w:jc w:val="both"/>
        <w:rPr>
          <w:rFonts w:ascii="Times New Roman" w:hAnsi="Times New Roman" w:cs="Times New Roman"/>
          <w:sz w:val="24"/>
          <w:szCs w:val="24"/>
        </w:rPr>
      </w:pPr>
      <w:r>
        <w:rPr>
          <w:rFonts w:ascii="Times New Roman" w:hAnsi="Times New Roman" w:cs="Times New Roman"/>
          <w:sz w:val="24"/>
          <w:szCs w:val="24"/>
        </w:rPr>
        <w:t xml:space="preserve">1.2  </w:t>
      </w:r>
      <w:r w:rsidR="00D87245" w:rsidRPr="00BC24FD">
        <w:rPr>
          <w:rFonts w:ascii="Times New Roman" w:hAnsi="Times New Roman" w:cs="Times New Roman"/>
          <w:sz w:val="24"/>
          <w:szCs w:val="24"/>
        </w:rPr>
        <w:t>Помоћ у кући;</w:t>
      </w:r>
    </w:p>
    <w:p w:rsidR="0011692E" w:rsidRPr="0011692E" w:rsidRDefault="0011692E" w:rsidP="00BC24FD">
      <w:pPr>
        <w:ind w:left="993" w:hanging="709"/>
        <w:jc w:val="both"/>
        <w:rPr>
          <w:rFonts w:ascii="Times New Roman" w:hAnsi="Times New Roman" w:cs="Times New Roman"/>
          <w:sz w:val="24"/>
          <w:szCs w:val="24"/>
        </w:rPr>
      </w:pPr>
      <w:r>
        <w:rPr>
          <w:rFonts w:ascii="Times New Roman" w:hAnsi="Times New Roman" w:cs="Times New Roman"/>
          <w:sz w:val="24"/>
          <w:szCs w:val="24"/>
        </w:rPr>
        <w:t>1.3. Лични пратилац детета;</w:t>
      </w:r>
    </w:p>
    <w:p w:rsidR="00D87245" w:rsidRPr="00E31B4F" w:rsidRDefault="0011692E" w:rsidP="00E31B4F">
      <w:pPr>
        <w:ind w:left="284"/>
        <w:jc w:val="both"/>
        <w:rPr>
          <w:rFonts w:ascii="Times New Roman" w:hAnsi="Times New Roman" w:cs="Times New Roman"/>
          <w:sz w:val="24"/>
          <w:szCs w:val="24"/>
        </w:rPr>
      </w:pPr>
      <w:r>
        <w:rPr>
          <w:rFonts w:ascii="Times New Roman" w:hAnsi="Times New Roman" w:cs="Times New Roman"/>
          <w:sz w:val="24"/>
          <w:szCs w:val="24"/>
        </w:rPr>
        <w:t xml:space="preserve">1.4. </w:t>
      </w:r>
      <w:r w:rsidR="00D87245" w:rsidRPr="00E71716">
        <w:rPr>
          <w:rFonts w:ascii="Times New Roman" w:hAnsi="Times New Roman" w:cs="Times New Roman"/>
          <w:sz w:val="24"/>
          <w:szCs w:val="24"/>
        </w:rPr>
        <w:t>Услуге неодложних интервенција</w:t>
      </w:r>
      <w:r w:rsidR="00E31B4F">
        <w:rPr>
          <w:rFonts w:ascii="Times New Roman" w:hAnsi="Times New Roman" w:cs="Times New Roman"/>
          <w:sz w:val="24"/>
          <w:szCs w:val="24"/>
        </w:rPr>
        <w:t>.</w:t>
      </w:r>
    </w:p>
    <w:p w:rsidR="00D87245" w:rsidRPr="00BC24FD" w:rsidRDefault="00D87245" w:rsidP="00D87245">
      <w:pPr>
        <w:pStyle w:val="ListParagraph"/>
        <w:numPr>
          <w:ilvl w:val="0"/>
          <w:numId w:val="7"/>
        </w:numPr>
        <w:jc w:val="both"/>
        <w:rPr>
          <w:rFonts w:ascii="Times New Roman" w:hAnsi="Times New Roman" w:cs="Times New Roman"/>
          <w:sz w:val="24"/>
          <w:szCs w:val="24"/>
          <w:u w:val="single"/>
        </w:rPr>
      </w:pPr>
      <w:r w:rsidRPr="00BC24FD">
        <w:rPr>
          <w:rFonts w:ascii="Times New Roman" w:hAnsi="Times New Roman" w:cs="Times New Roman"/>
          <w:sz w:val="24"/>
          <w:szCs w:val="24"/>
          <w:u w:val="single"/>
        </w:rPr>
        <w:t>Услуге подршке за самосталан живот</w:t>
      </w:r>
    </w:p>
    <w:p w:rsidR="00BC24FD" w:rsidRDefault="00D87245" w:rsidP="00BC24FD">
      <w:pPr>
        <w:ind w:left="993" w:hanging="709"/>
        <w:jc w:val="both"/>
        <w:rPr>
          <w:rFonts w:ascii="Times New Roman" w:hAnsi="Times New Roman" w:cs="Times New Roman"/>
          <w:sz w:val="24"/>
          <w:szCs w:val="24"/>
        </w:rPr>
      </w:pPr>
      <w:r>
        <w:rPr>
          <w:rFonts w:ascii="Times New Roman" w:hAnsi="Times New Roman" w:cs="Times New Roman"/>
          <w:sz w:val="24"/>
          <w:szCs w:val="24"/>
        </w:rPr>
        <w:t xml:space="preserve">2.1 </w:t>
      </w:r>
      <w:r w:rsidR="00BC24FD">
        <w:rPr>
          <w:rFonts w:ascii="Times New Roman" w:hAnsi="Times New Roman" w:cs="Times New Roman"/>
          <w:sz w:val="24"/>
          <w:szCs w:val="24"/>
        </w:rPr>
        <w:t xml:space="preserve"> Социјално становање у заштићеним условима;</w:t>
      </w:r>
    </w:p>
    <w:p w:rsidR="00BC24FD" w:rsidRDefault="00BC24FD" w:rsidP="00BC24FD">
      <w:pPr>
        <w:ind w:left="993" w:hanging="709"/>
        <w:jc w:val="both"/>
        <w:rPr>
          <w:rFonts w:ascii="Times New Roman" w:hAnsi="Times New Roman" w:cs="Times New Roman"/>
          <w:sz w:val="24"/>
          <w:szCs w:val="24"/>
        </w:rPr>
      </w:pPr>
      <w:r>
        <w:rPr>
          <w:rFonts w:ascii="Times New Roman" w:hAnsi="Times New Roman" w:cs="Times New Roman"/>
          <w:sz w:val="24"/>
          <w:szCs w:val="24"/>
        </w:rPr>
        <w:t>2.2 Заштићено становање за жртве породичног насиља;</w:t>
      </w:r>
    </w:p>
    <w:p w:rsidR="00D87245" w:rsidRDefault="00BC24FD" w:rsidP="00BC24FD">
      <w:pPr>
        <w:ind w:left="993" w:hanging="709"/>
        <w:jc w:val="both"/>
        <w:rPr>
          <w:rFonts w:ascii="Times New Roman" w:hAnsi="Times New Roman" w:cs="Times New Roman"/>
          <w:sz w:val="24"/>
          <w:szCs w:val="24"/>
          <w:lang w:val="sr-Cyrl-RS"/>
        </w:rPr>
      </w:pPr>
      <w:r>
        <w:rPr>
          <w:rFonts w:ascii="Times New Roman" w:hAnsi="Times New Roman" w:cs="Times New Roman"/>
          <w:sz w:val="24"/>
          <w:szCs w:val="24"/>
        </w:rPr>
        <w:t>2.3 Становање уз подршку.</w:t>
      </w:r>
    </w:p>
    <w:p w:rsidR="0050752E" w:rsidRPr="0050752E" w:rsidRDefault="0050752E" w:rsidP="00BC24FD">
      <w:pPr>
        <w:ind w:left="993" w:hanging="709"/>
        <w:jc w:val="both"/>
        <w:rPr>
          <w:rFonts w:ascii="Times New Roman" w:hAnsi="Times New Roman" w:cs="Times New Roman"/>
          <w:sz w:val="24"/>
          <w:szCs w:val="24"/>
          <w:lang w:val="sr-Cyrl-RS"/>
        </w:rPr>
      </w:pPr>
    </w:p>
    <w:p w:rsidR="00D87245" w:rsidRDefault="00BC24FD" w:rsidP="00D87245">
      <w:pPr>
        <w:pStyle w:val="ListParagraph"/>
        <w:ind w:left="1923"/>
        <w:jc w:val="both"/>
        <w:rPr>
          <w:rFonts w:ascii="Times New Roman" w:hAnsi="Times New Roman" w:cs="Times New Roman"/>
          <w:sz w:val="24"/>
          <w:szCs w:val="24"/>
          <w:u w:val="single"/>
        </w:rPr>
      </w:pPr>
      <w:r>
        <w:rPr>
          <w:rFonts w:ascii="Times New Roman" w:hAnsi="Times New Roman" w:cs="Times New Roman"/>
          <w:sz w:val="24"/>
          <w:szCs w:val="24"/>
        </w:rPr>
        <w:t xml:space="preserve">3. </w:t>
      </w:r>
      <w:r w:rsidRPr="00BC24FD">
        <w:rPr>
          <w:rFonts w:ascii="Times New Roman" w:hAnsi="Times New Roman" w:cs="Times New Roman"/>
          <w:sz w:val="24"/>
          <w:szCs w:val="24"/>
          <w:u w:val="single"/>
        </w:rPr>
        <w:t>Саветодавно-терапијске и социјално-едукативне услуге</w:t>
      </w:r>
    </w:p>
    <w:p w:rsidR="00B263AD" w:rsidRDefault="00BC24FD" w:rsidP="00BC24FD">
      <w:pPr>
        <w:ind w:left="993" w:hanging="709"/>
        <w:rPr>
          <w:rFonts w:ascii="Times New Roman" w:hAnsi="Times New Roman" w:cs="Times New Roman"/>
          <w:sz w:val="24"/>
          <w:szCs w:val="24"/>
        </w:rPr>
      </w:pPr>
      <w:r>
        <w:rPr>
          <w:rFonts w:ascii="Times New Roman" w:hAnsi="Times New Roman" w:cs="Times New Roman"/>
          <w:sz w:val="24"/>
          <w:szCs w:val="24"/>
        </w:rPr>
        <w:t>3.1 Саветовалиште за жртве породичног насиља;</w:t>
      </w:r>
    </w:p>
    <w:p w:rsidR="00BC24FD" w:rsidRDefault="00BC24FD" w:rsidP="00BC24FD">
      <w:pPr>
        <w:ind w:left="993" w:hanging="709"/>
        <w:rPr>
          <w:rFonts w:ascii="Times New Roman" w:hAnsi="Times New Roman" w:cs="Times New Roman"/>
          <w:sz w:val="24"/>
          <w:szCs w:val="24"/>
        </w:rPr>
      </w:pPr>
      <w:r>
        <w:rPr>
          <w:rFonts w:ascii="Times New Roman" w:hAnsi="Times New Roman" w:cs="Times New Roman"/>
          <w:sz w:val="24"/>
          <w:szCs w:val="24"/>
        </w:rPr>
        <w:t>3.2 Клуб за децу и младе;</w:t>
      </w:r>
    </w:p>
    <w:p w:rsidR="00E31B4F" w:rsidRDefault="00BC24FD" w:rsidP="00576664">
      <w:pPr>
        <w:ind w:left="993" w:hanging="709"/>
        <w:rPr>
          <w:rFonts w:ascii="Times New Roman" w:hAnsi="Times New Roman" w:cs="Times New Roman"/>
          <w:sz w:val="24"/>
          <w:szCs w:val="24"/>
        </w:rPr>
      </w:pPr>
      <w:r>
        <w:rPr>
          <w:rFonts w:ascii="Times New Roman" w:hAnsi="Times New Roman" w:cs="Times New Roman"/>
          <w:sz w:val="24"/>
          <w:szCs w:val="24"/>
        </w:rPr>
        <w:t>3.3 Клуб за хранитеље.</w:t>
      </w:r>
    </w:p>
    <w:p w:rsidR="00576664" w:rsidRPr="00576664" w:rsidRDefault="00576664" w:rsidP="00576664">
      <w:pPr>
        <w:ind w:left="993" w:hanging="709"/>
        <w:rPr>
          <w:rFonts w:ascii="Times New Roman" w:hAnsi="Times New Roman" w:cs="Times New Roman"/>
          <w:sz w:val="24"/>
          <w:szCs w:val="24"/>
        </w:rPr>
      </w:pPr>
    </w:p>
    <w:p w:rsidR="00AF64B8" w:rsidRPr="00AF64B8" w:rsidRDefault="00AF64B8" w:rsidP="00E24740">
      <w:pPr>
        <w:rPr>
          <w:rFonts w:ascii="Times New Roman" w:hAnsi="Times New Roman" w:cs="Times New Roman"/>
          <w:b/>
          <w:sz w:val="24"/>
          <w:szCs w:val="24"/>
        </w:rPr>
      </w:pPr>
      <w:r w:rsidRPr="00AF64B8">
        <w:rPr>
          <w:rFonts w:ascii="Times New Roman" w:hAnsi="Times New Roman" w:cs="Times New Roman"/>
          <w:b/>
          <w:sz w:val="24"/>
          <w:szCs w:val="24"/>
        </w:rPr>
        <w:t>1.1 Дневни боравак за особе са физичким инвалидитетом и интелектуалним тешкоћама</w:t>
      </w:r>
    </w:p>
    <w:p w:rsidR="00BC24FD" w:rsidRDefault="00AF64B8" w:rsidP="00AF64B8">
      <w:pPr>
        <w:jc w:val="center"/>
        <w:rPr>
          <w:rFonts w:ascii="Times New Roman" w:hAnsi="Times New Roman" w:cs="Times New Roman"/>
          <w:sz w:val="24"/>
          <w:szCs w:val="24"/>
        </w:rPr>
      </w:pPr>
      <w:r>
        <w:rPr>
          <w:rFonts w:ascii="Times New Roman" w:hAnsi="Times New Roman" w:cs="Times New Roman"/>
          <w:sz w:val="24"/>
          <w:szCs w:val="24"/>
        </w:rPr>
        <w:lastRenderedPageBreak/>
        <w:t>Члан 27.</w:t>
      </w:r>
    </w:p>
    <w:p w:rsidR="00576664" w:rsidRPr="0050752E" w:rsidRDefault="00D2680A" w:rsidP="0050752E">
      <w:pPr>
        <w:ind w:left="284" w:firstLine="709"/>
        <w:jc w:val="both"/>
        <w:rPr>
          <w:rFonts w:ascii="Times New Roman" w:hAnsi="Times New Roman" w:cs="Times New Roman"/>
          <w:sz w:val="24"/>
          <w:szCs w:val="24"/>
          <w:lang w:val="sr-Cyrl-RS"/>
        </w:rPr>
      </w:pPr>
      <w:r>
        <w:rPr>
          <w:rFonts w:ascii="Times New Roman" w:hAnsi="Times New Roman" w:cs="Times New Roman"/>
          <w:sz w:val="24"/>
          <w:szCs w:val="24"/>
        </w:rPr>
        <w:t xml:space="preserve"> Дневни</w:t>
      </w:r>
      <w:r w:rsidR="004A17BC">
        <w:rPr>
          <w:rFonts w:ascii="Times New Roman" w:hAnsi="Times New Roman" w:cs="Times New Roman"/>
          <w:sz w:val="24"/>
          <w:szCs w:val="24"/>
        </w:rPr>
        <w:t xml:space="preserve"> боравак је дневна услуга која с</w:t>
      </w:r>
      <w:r>
        <w:rPr>
          <w:rFonts w:ascii="Times New Roman" w:hAnsi="Times New Roman" w:cs="Times New Roman"/>
          <w:sz w:val="24"/>
          <w:szCs w:val="24"/>
        </w:rPr>
        <w:t>е организује у наменском објекту који је стандардизован према Правилнику о ближим условима и стандардима за пр</w:t>
      </w:r>
      <w:r w:rsidR="0050752E">
        <w:rPr>
          <w:rFonts w:ascii="Times New Roman" w:hAnsi="Times New Roman" w:cs="Times New Roman"/>
          <w:sz w:val="24"/>
          <w:szCs w:val="24"/>
        </w:rPr>
        <w:t>ужање услуга социјалне заштите.</w:t>
      </w:r>
    </w:p>
    <w:p w:rsidR="00D2680A" w:rsidRDefault="00D2680A" w:rsidP="00D2680A">
      <w:pPr>
        <w:jc w:val="center"/>
        <w:rPr>
          <w:rFonts w:ascii="Times New Roman" w:hAnsi="Times New Roman" w:cs="Times New Roman"/>
          <w:sz w:val="24"/>
          <w:szCs w:val="24"/>
        </w:rPr>
      </w:pPr>
      <w:r>
        <w:rPr>
          <w:rFonts w:ascii="Times New Roman" w:hAnsi="Times New Roman" w:cs="Times New Roman"/>
          <w:sz w:val="24"/>
          <w:szCs w:val="24"/>
        </w:rPr>
        <w:t>Члан 28.</w:t>
      </w:r>
    </w:p>
    <w:p w:rsidR="00D2680A" w:rsidRDefault="00D2680A" w:rsidP="00D2680A">
      <w:pPr>
        <w:jc w:val="center"/>
        <w:rPr>
          <w:rFonts w:ascii="Times New Roman" w:hAnsi="Times New Roman" w:cs="Times New Roman"/>
          <w:i/>
          <w:sz w:val="24"/>
          <w:szCs w:val="24"/>
        </w:rPr>
      </w:pPr>
      <w:r w:rsidRPr="00D2680A">
        <w:rPr>
          <w:rFonts w:ascii="Times New Roman" w:hAnsi="Times New Roman" w:cs="Times New Roman"/>
          <w:i/>
          <w:sz w:val="24"/>
          <w:szCs w:val="24"/>
        </w:rPr>
        <w:t>Сврха услуге дневног боравка</w:t>
      </w:r>
    </w:p>
    <w:p w:rsidR="00D2680A" w:rsidRDefault="00D2680A" w:rsidP="00D2680A">
      <w:pPr>
        <w:ind w:left="284" w:firstLine="709"/>
        <w:jc w:val="both"/>
        <w:rPr>
          <w:rFonts w:ascii="Times New Roman" w:hAnsi="Times New Roman" w:cs="Times New Roman"/>
          <w:sz w:val="24"/>
          <w:szCs w:val="24"/>
        </w:rPr>
      </w:pPr>
      <w:r>
        <w:rPr>
          <w:rFonts w:ascii="Times New Roman" w:hAnsi="Times New Roman" w:cs="Times New Roman"/>
          <w:sz w:val="24"/>
          <w:szCs w:val="24"/>
        </w:rPr>
        <w:t>Сврха услуга Дневног боравка је унапређење квалитета живота особама са инвалидитетом, њихов останак и задовољавање њихових потреба унутар породице, најприроднијег окружења, односно локалне заједнице, с једне стране, а са друге стране, да се особама са инвалидитетом пружи позитивно и конструктивно искуство боравка изван породице. На овај начин се омогућава одржавање и развој социјалних, психолошких и физичких функција и вештина како би се корисници што боље оспособили за самосталан живот а да се породици обезбеди слободно време за обављање других активности.</w:t>
      </w:r>
    </w:p>
    <w:p w:rsidR="00D2680A" w:rsidRDefault="00D2680A" w:rsidP="00D2680A">
      <w:pPr>
        <w:ind w:left="284" w:firstLine="709"/>
        <w:jc w:val="both"/>
        <w:rPr>
          <w:rFonts w:ascii="Times New Roman" w:hAnsi="Times New Roman" w:cs="Times New Roman"/>
          <w:sz w:val="24"/>
          <w:szCs w:val="24"/>
        </w:rPr>
      </w:pPr>
      <w:r>
        <w:rPr>
          <w:rFonts w:ascii="Times New Roman" w:hAnsi="Times New Roman" w:cs="Times New Roman"/>
          <w:sz w:val="24"/>
          <w:szCs w:val="24"/>
        </w:rPr>
        <w:t>Кроз услугу дневног боравка корисници у организованом окружењу, и уз потребан надзор задовољавају развојне потребе, стичу и развијају развојне животне вештине, личну и друштвену одговорност ради развоја самосталности, социјалних, сазнајних и других важних функција.</w:t>
      </w:r>
    </w:p>
    <w:p w:rsidR="00CE7BD7" w:rsidRDefault="00CE7BD7" w:rsidP="00CE7BD7">
      <w:pPr>
        <w:jc w:val="center"/>
        <w:rPr>
          <w:rFonts w:ascii="Times New Roman" w:hAnsi="Times New Roman" w:cs="Times New Roman"/>
          <w:sz w:val="24"/>
          <w:szCs w:val="24"/>
        </w:rPr>
      </w:pPr>
      <w:r>
        <w:rPr>
          <w:rFonts w:ascii="Times New Roman" w:hAnsi="Times New Roman" w:cs="Times New Roman"/>
          <w:sz w:val="24"/>
          <w:szCs w:val="24"/>
        </w:rPr>
        <w:t>Члан 29.</w:t>
      </w:r>
    </w:p>
    <w:p w:rsidR="00CE7BD7" w:rsidRDefault="00CE7BD7" w:rsidP="00CE7BD7">
      <w:pPr>
        <w:jc w:val="center"/>
        <w:rPr>
          <w:rFonts w:ascii="Times New Roman" w:hAnsi="Times New Roman" w:cs="Times New Roman"/>
          <w:i/>
          <w:sz w:val="24"/>
          <w:szCs w:val="24"/>
        </w:rPr>
      </w:pPr>
      <w:r w:rsidRPr="00CE7BD7">
        <w:rPr>
          <w:rFonts w:ascii="Times New Roman" w:hAnsi="Times New Roman" w:cs="Times New Roman"/>
          <w:i/>
          <w:sz w:val="24"/>
          <w:szCs w:val="24"/>
        </w:rPr>
        <w:t>Корисници услуге дневног боравка</w:t>
      </w:r>
    </w:p>
    <w:p w:rsidR="00CE7BD7" w:rsidRDefault="00CE7BD7" w:rsidP="00CE7BD7">
      <w:pPr>
        <w:ind w:left="284" w:firstLine="709"/>
        <w:jc w:val="both"/>
        <w:rPr>
          <w:rFonts w:ascii="Times New Roman" w:hAnsi="Times New Roman" w:cs="Times New Roman"/>
          <w:sz w:val="24"/>
          <w:szCs w:val="24"/>
          <w:lang w:val="sr-Cyrl-RS"/>
        </w:rPr>
      </w:pPr>
      <w:r>
        <w:rPr>
          <w:rFonts w:ascii="Times New Roman" w:hAnsi="Times New Roman" w:cs="Times New Roman"/>
          <w:sz w:val="24"/>
          <w:szCs w:val="24"/>
        </w:rPr>
        <w:t xml:space="preserve">Услуге дневног боравка доступне су </w:t>
      </w:r>
      <w:r w:rsidRPr="00CE7BD7">
        <w:rPr>
          <w:rFonts w:ascii="Times New Roman" w:hAnsi="Times New Roman" w:cs="Times New Roman"/>
          <w:sz w:val="24"/>
          <w:szCs w:val="24"/>
        </w:rPr>
        <w:t>одраслим особ</w:t>
      </w:r>
      <w:r>
        <w:rPr>
          <w:rFonts w:ascii="Times New Roman" w:hAnsi="Times New Roman" w:cs="Times New Roman"/>
          <w:sz w:val="24"/>
          <w:szCs w:val="24"/>
        </w:rPr>
        <w:t>ама са физичким инвалидитетом и/или интелектуалним тешкоћама који имају потребу за дневном негом, надзором и подршком у одржању и развијању њихових потенцијала односно очувању преосталих сачуваних способности.</w:t>
      </w:r>
    </w:p>
    <w:p w:rsidR="0050752E" w:rsidRDefault="0050752E" w:rsidP="00CE7BD7">
      <w:pPr>
        <w:ind w:left="284" w:firstLine="709"/>
        <w:jc w:val="both"/>
        <w:rPr>
          <w:rFonts w:ascii="Times New Roman" w:hAnsi="Times New Roman" w:cs="Times New Roman"/>
          <w:sz w:val="24"/>
          <w:szCs w:val="24"/>
          <w:lang w:val="sr-Cyrl-RS"/>
        </w:rPr>
      </w:pPr>
    </w:p>
    <w:p w:rsidR="0050752E" w:rsidRPr="0050752E" w:rsidRDefault="0050752E" w:rsidP="00CE7BD7">
      <w:pPr>
        <w:ind w:left="284" w:firstLine="709"/>
        <w:jc w:val="both"/>
        <w:rPr>
          <w:rFonts w:ascii="Times New Roman" w:hAnsi="Times New Roman" w:cs="Times New Roman"/>
          <w:sz w:val="24"/>
          <w:szCs w:val="24"/>
          <w:lang w:val="sr-Cyrl-RS"/>
        </w:rPr>
      </w:pPr>
    </w:p>
    <w:p w:rsidR="00CE7BD7" w:rsidRDefault="00CE7BD7" w:rsidP="00CE7BD7">
      <w:pPr>
        <w:jc w:val="center"/>
        <w:rPr>
          <w:rFonts w:ascii="Times New Roman" w:hAnsi="Times New Roman" w:cs="Times New Roman"/>
          <w:sz w:val="24"/>
          <w:szCs w:val="24"/>
        </w:rPr>
      </w:pPr>
      <w:r>
        <w:rPr>
          <w:rFonts w:ascii="Times New Roman" w:hAnsi="Times New Roman" w:cs="Times New Roman"/>
          <w:sz w:val="24"/>
          <w:szCs w:val="24"/>
        </w:rPr>
        <w:t>Члан 30.</w:t>
      </w:r>
    </w:p>
    <w:p w:rsidR="004708B5" w:rsidRDefault="004708B5" w:rsidP="004708B5">
      <w:pPr>
        <w:ind w:left="284" w:firstLine="709"/>
        <w:jc w:val="both"/>
        <w:rPr>
          <w:rFonts w:ascii="Times New Roman" w:hAnsi="Times New Roman" w:cs="Times New Roman"/>
          <w:sz w:val="24"/>
          <w:szCs w:val="24"/>
        </w:rPr>
      </w:pPr>
      <w:r>
        <w:rPr>
          <w:rFonts w:ascii="Times New Roman" w:hAnsi="Times New Roman" w:cs="Times New Roman"/>
          <w:sz w:val="24"/>
          <w:szCs w:val="24"/>
        </w:rPr>
        <w:t>Услуге дневног боравка достпуне су корисницима осам сати дневно, и то од 07 – 15 часова.</w:t>
      </w:r>
    </w:p>
    <w:p w:rsidR="004708B5" w:rsidRDefault="004708B5" w:rsidP="004708B5">
      <w:pPr>
        <w:ind w:left="284" w:firstLine="709"/>
        <w:jc w:val="both"/>
        <w:rPr>
          <w:rFonts w:ascii="Times New Roman" w:hAnsi="Times New Roman" w:cs="Times New Roman"/>
          <w:sz w:val="24"/>
          <w:szCs w:val="24"/>
        </w:rPr>
      </w:pPr>
      <w:r>
        <w:rPr>
          <w:rFonts w:ascii="Times New Roman" w:hAnsi="Times New Roman" w:cs="Times New Roman"/>
          <w:sz w:val="24"/>
          <w:szCs w:val="24"/>
        </w:rPr>
        <w:t>Период боравка корисника у дневном боравку зависи од њихових потреба и могућности, те услугу користе у складу</w:t>
      </w:r>
      <w:r w:rsidR="0007205D">
        <w:rPr>
          <w:rFonts w:ascii="Times New Roman" w:hAnsi="Times New Roman" w:cs="Times New Roman"/>
          <w:sz w:val="24"/>
          <w:szCs w:val="24"/>
        </w:rPr>
        <w:t xml:space="preserve"> са индивидуалним планом услуга</w:t>
      </w:r>
      <w:r>
        <w:rPr>
          <w:rFonts w:ascii="Times New Roman" w:hAnsi="Times New Roman" w:cs="Times New Roman"/>
          <w:sz w:val="24"/>
          <w:szCs w:val="24"/>
        </w:rPr>
        <w:t>.</w:t>
      </w:r>
    </w:p>
    <w:p w:rsidR="004708B5" w:rsidRDefault="004708B5" w:rsidP="004708B5">
      <w:pPr>
        <w:ind w:left="284" w:firstLine="709"/>
        <w:jc w:val="both"/>
        <w:rPr>
          <w:rFonts w:ascii="Times New Roman" w:hAnsi="Times New Roman" w:cs="Times New Roman"/>
          <w:sz w:val="24"/>
          <w:szCs w:val="24"/>
        </w:rPr>
      </w:pPr>
      <w:r>
        <w:rPr>
          <w:rFonts w:ascii="Times New Roman" w:hAnsi="Times New Roman" w:cs="Times New Roman"/>
          <w:sz w:val="24"/>
          <w:szCs w:val="24"/>
        </w:rPr>
        <w:t>За кориснике који бораве више од четири сата пружалац услуге је дужан да им обезбеди један оброк.</w:t>
      </w:r>
    </w:p>
    <w:p w:rsidR="004708B5" w:rsidRDefault="003D00EB" w:rsidP="00B75428">
      <w:pPr>
        <w:jc w:val="both"/>
        <w:rPr>
          <w:rFonts w:ascii="Times New Roman" w:hAnsi="Times New Roman" w:cs="Times New Roman"/>
          <w:b/>
          <w:sz w:val="24"/>
          <w:szCs w:val="24"/>
        </w:rPr>
      </w:pPr>
      <w:r w:rsidRPr="00515463">
        <w:rPr>
          <w:rFonts w:ascii="Times New Roman" w:hAnsi="Times New Roman" w:cs="Times New Roman"/>
          <w:b/>
          <w:sz w:val="24"/>
          <w:szCs w:val="24"/>
        </w:rPr>
        <w:t>1.2 Помоћ у кући</w:t>
      </w:r>
    </w:p>
    <w:p w:rsidR="00B67169" w:rsidRDefault="00B67169" w:rsidP="00B67169">
      <w:pPr>
        <w:jc w:val="center"/>
        <w:rPr>
          <w:rFonts w:ascii="Times New Roman" w:hAnsi="Times New Roman" w:cs="Times New Roman"/>
          <w:sz w:val="24"/>
          <w:szCs w:val="24"/>
        </w:rPr>
      </w:pPr>
      <w:r w:rsidRPr="00B67169">
        <w:rPr>
          <w:rFonts w:ascii="Times New Roman" w:hAnsi="Times New Roman" w:cs="Times New Roman"/>
          <w:sz w:val="24"/>
          <w:szCs w:val="24"/>
        </w:rPr>
        <w:t>Члан</w:t>
      </w:r>
      <w:r w:rsidR="0007205D">
        <w:rPr>
          <w:rFonts w:ascii="Times New Roman" w:hAnsi="Times New Roman" w:cs="Times New Roman"/>
          <w:sz w:val="24"/>
          <w:szCs w:val="24"/>
        </w:rPr>
        <w:t xml:space="preserve"> 31.</w:t>
      </w:r>
    </w:p>
    <w:p w:rsidR="00B67169" w:rsidRDefault="0085279B" w:rsidP="0085279B">
      <w:pPr>
        <w:ind w:left="284" w:firstLine="709"/>
        <w:jc w:val="both"/>
        <w:rPr>
          <w:rFonts w:ascii="Times New Roman" w:hAnsi="Times New Roman" w:cs="Times New Roman"/>
          <w:sz w:val="24"/>
          <w:szCs w:val="24"/>
        </w:rPr>
      </w:pPr>
      <w:r>
        <w:rPr>
          <w:rFonts w:ascii="Times New Roman" w:hAnsi="Times New Roman" w:cs="Times New Roman"/>
          <w:sz w:val="24"/>
          <w:szCs w:val="24"/>
        </w:rPr>
        <w:lastRenderedPageBreak/>
        <w:t>Услуга Помоћи у кући обезбеђује подршку особама са пребивалиштем на територији Општине Апатин,  у задовољавању свакодневних животних потреба, како би се унапредио или одржао квалитет њиховог живота и одгодио или спречио њихов одлазак из природне средине, односно окружења.</w:t>
      </w:r>
    </w:p>
    <w:p w:rsidR="0085279B" w:rsidRDefault="0085279B" w:rsidP="0085279B">
      <w:pPr>
        <w:ind w:left="284" w:firstLine="709"/>
        <w:jc w:val="both"/>
        <w:rPr>
          <w:rFonts w:ascii="Times New Roman" w:hAnsi="Times New Roman" w:cs="Times New Roman"/>
          <w:sz w:val="24"/>
          <w:szCs w:val="24"/>
        </w:rPr>
      </w:pPr>
      <w:r>
        <w:rPr>
          <w:rFonts w:ascii="Times New Roman" w:hAnsi="Times New Roman" w:cs="Times New Roman"/>
          <w:sz w:val="24"/>
          <w:szCs w:val="24"/>
        </w:rPr>
        <w:t>Помоћ у кући пружа се када је породична подршка недовољна или није расположива, у складу са идентификованим индивидуалним потребама корисника који услед немоћи или смањених функционалних способности није у стању да живи без помоћи других лица у свом стану или кући.</w:t>
      </w:r>
    </w:p>
    <w:p w:rsidR="005C16A0" w:rsidRPr="005C16A0" w:rsidRDefault="005C16A0" w:rsidP="0085279B">
      <w:pPr>
        <w:ind w:left="284" w:firstLine="709"/>
        <w:jc w:val="both"/>
        <w:rPr>
          <w:rFonts w:ascii="Times New Roman" w:hAnsi="Times New Roman" w:cs="Times New Roman"/>
          <w:sz w:val="24"/>
          <w:szCs w:val="24"/>
        </w:rPr>
      </w:pPr>
    </w:p>
    <w:p w:rsidR="0085279B" w:rsidRPr="001252AE" w:rsidRDefault="0085279B" w:rsidP="0085279B">
      <w:pPr>
        <w:jc w:val="center"/>
        <w:rPr>
          <w:rFonts w:ascii="Times New Roman" w:hAnsi="Times New Roman" w:cs="Times New Roman"/>
          <w:sz w:val="24"/>
          <w:szCs w:val="24"/>
        </w:rPr>
      </w:pPr>
      <w:r w:rsidRPr="001252AE">
        <w:rPr>
          <w:rFonts w:ascii="Times New Roman" w:hAnsi="Times New Roman" w:cs="Times New Roman"/>
          <w:sz w:val="24"/>
          <w:szCs w:val="24"/>
        </w:rPr>
        <w:t>Члан</w:t>
      </w:r>
      <w:r w:rsidR="00E24740" w:rsidRPr="001252AE">
        <w:rPr>
          <w:rFonts w:ascii="Times New Roman" w:hAnsi="Times New Roman" w:cs="Times New Roman"/>
          <w:sz w:val="24"/>
          <w:szCs w:val="24"/>
        </w:rPr>
        <w:t xml:space="preserve"> 32.</w:t>
      </w:r>
    </w:p>
    <w:p w:rsidR="0085279B" w:rsidRDefault="00E31B4F" w:rsidP="0085279B">
      <w:pPr>
        <w:ind w:left="284" w:firstLine="709"/>
        <w:rPr>
          <w:rFonts w:ascii="Times New Roman" w:hAnsi="Times New Roman" w:cs="Times New Roman"/>
          <w:sz w:val="24"/>
          <w:szCs w:val="24"/>
        </w:rPr>
      </w:pPr>
      <w:r>
        <w:rPr>
          <w:rFonts w:ascii="Times New Roman" w:hAnsi="Times New Roman" w:cs="Times New Roman"/>
          <w:sz w:val="24"/>
          <w:szCs w:val="24"/>
        </w:rPr>
        <w:t>Услуга помоћи</w:t>
      </w:r>
      <w:r w:rsidR="0085279B">
        <w:rPr>
          <w:rFonts w:ascii="Times New Roman" w:hAnsi="Times New Roman" w:cs="Times New Roman"/>
          <w:sz w:val="24"/>
          <w:szCs w:val="24"/>
        </w:rPr>
        <w:t xml:space="preserve"> у кући доступна је:</w:t>
      </w:r>
    </w:p>
    <w:p w:rsidR="00E24740" w:rsidRDefault="00E24740" w:rsidP="001252AE">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особама старијим од 60 година које имају ограничења физичких и психичких способности услед</w:t>
      </w:r>
      <w:r w:rsidR="001252AE">
        <w:rPr>
          <w:rFonts w:ascii="Times New Roman" w:hAnsi="Times New Roman" w:cs="Times New Roman"/>
          <w:sz w:val="24"/>
          <w:szCs w:val="24"/>
        </w:rPr>
        <w:t xml:space="preserve"> којих нису у стању да независно живе у својим домовима без редовне помоћи и подршке у активностима свакодневног живота, при чему је породична подршка недовољна или није расположива;</w:t>
      </w:r>
    </w:p>
    <w:p w:rsidR="001252AE" w:rsidRDefault="001252AE" w:rsidP="001252AE">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одраслим особама које због лоших здравствених и социјалних разлога нису у стању да независно живе, односно да се адекватно старају о себи и воде бригу о свом домаћинству и који немају породичну подршку;</w:t>
      </w:r>
    </w:p>
    <w:p w:rsidR="001252AE" w:rsidRPr="00E24740" w:rsidRDefault="001252AE" w:rsidP="001252AE">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особама са инвалидитетом које немају сроднике или сродници немају знања и вештина које су неопходне да се задовоље њихове свакодневне животне потребе као и потребе везане за укључивање у друштвени живот заједнице.</w:t>
      </w:r>
    </w:p>
    <w:p w:rsidR="0085279B" w:rsidRDefault="0085279B" w:rsidP="0050752E">
      <w:pPr>
        <w:rPr>
          <w:rFonts w:ascii="Times New Roman" w:hAnsi="Times New Roman" w:cs="Times New Roman"/>
          <w:sz w:val="24"/>
          <w:szCs w:val="24"/>
          <w:lang w:val="sr-Cyrl-RS"/>
        </w:rPr>
      </w:pPr>
    </w:p>
    <w:p w:rsidR="0050752E" w:rsidRDefault="0050752E" w:rsidP="0050752E">
      <w:pPr>
        <w:rPr>
          <w:rFonts w:ascii="Times New Roman" w:hAnsi="Times New Roman" w:cs="Times New Roman"/>
          <w:sz w:val="24"/>
          <w:szCs w:val="24"/>
          <w:lang w:val="sr-Cyrl-RS"/>
        </w:rPr>
      </w:pPr>
    </w:p>
    <w:p w:rsidR="0050752E" w:rsidRPr="0050752E" w:rsidRDefault="0050752E" w:rsidP="0050752E">
      <w:pPr>
        <w:rPr>
          <w:rFonts w:ascii="Times New Roman" w:hAnsi="Times New Roman" w:cs="Times New Roman"/>
          <w:sz w:val="24"/>
          <w:szCs w:val="24"/>
          <w:lang w:val="sr-Cyrl-RS"/>
        </w:rPr>
      </w:pPr>
    </w:p>
    <w:p w:rsidR="0085279B" w:rsidRDefault="0085279B" w:rsidP="0085279B">
      <w:pPr>
        <w:jc w:val="center"/>
        <w:rPr>
          <w:rFonts w:ascii="Times New Roman" w:hAnsi="Times New Roman" w:cs="Times New Roman"/>
          <w:sz w:val="24"/>
          <w:szCs w:val="24"/>
        </w:rPr>
      </w:pPr>
      <w:r>
        <w:rPr>
          <w:rFonts w:ascii="Times New Roman" w:hAnsi="Times New Roman" w:cs="Times New Roman"/>
          <w:sz w:val="24"/>
          <w:szCs w:val="24"/>
        </w:rPr>
        <w:t>Члан</w:t>
      </w:r>
      <w:r w:rsidR="001252AE">
        <w:rPr>
          <w:rFonts w:ascii="Times New Roman" w:hAnsi="Times New Roman" w:cs="Times New Roman"/>
          <w:sz w:val="24"/>
          <w:szCs w:val="24"/>
        </w:rPr>
        <w:t xml:space="preserve"> 33.</w:t>
      </w:r>
    </w:p>
    <w:p w:rsidR="0085279B" w:rsidRDefault="00775612" w:rsidP="0085279B">
      <w:pPr>
        <w:ind w:left="284" w:firstLine="709"/>
        <w:jc w:val="both"/>
        <w:rPr>
          <w:rFonts w:ascii="Times New Roman" w:hAnsi="Times New Roman" w:cs="Times New Roman"/>
          <w:sz w:val="24"/>
          <w:szCs w:val="24"/>
        </w:rPr>
      </w:pPr>
      <w:r>
        <w:rPr>
          <w:rFonts w:ascii="Times New Roman" w:hAnsi="Times New Roman" w:cs="Times New Roman"/>
          <w:sz w:val="24"/>
          <w:szCs w:val="24"/>
        </w:rPr>
        <w:t>Ак</w:t>
      </w:r>
      <w:r w:rsidR="0085279B">
        <w:rPr>
          <w:rFonts w:ascii="Times New Roman" w:hAnsi="Times New Roman" w:cs="Times New Roman"/>
          <w:sz w:val="24"/>
          <w:szCs w:val="24"/>
        </w:rPr>
        <w:t>тивности услуге помоћ у кући</w:t>
      </w:r>
      <w:r w:rsidR="004149FD">
        <w:rPr>
          <w:rFonts w:ascii="Times New Roman" w:hAnsi="Times New Roman" w:cs="Times New Roman"/>
          <w:sz w:val="24"/>
          <w:szCs w:val="24"/>
        </w:rPr>
        <w:t xml:space="preserve"> пружају геронтодомаћице и оне су усмерене </w:t>
      </w:r>
      <w:r w:rsidR="0085279B">
        <w:rPr>
          <w:rFonts w:ascii="Times New Roman" w:hAnsi="Times New Roman" w:cs="Times New Roman"/>
          <w:sz w:val="24"/>
          <w:szCs w:val="24"/>
        </w:rPr>
        <w:t>ка одржавању и унапређењу квалитета живота корисника кроз: одржавање личне хигијене корисника, одевних предмета и постељине, хигијене стана, помоћ при кретању, одлазак лекару, припремање хране у стану/кући, загревање просторија, помоћ при задовољавању социјалних, културно-забавних и других потреба, посредовање у обезбеђивању различитих врста услуга, и друго, регулисано Правилником о пружању услуге.</w:t>
      </w:r>
    </w:p>
    <w:p w:rsidR="00D5016E" w:rsidRDefault="00D5016E" w:rsidP="00D5016E">
      <w:pPr>
        <w:jc w:val="center"/>
        <w:rPr>
          <w:rFonts w:ascii="Times New Roman" w:hAnsi="Times New Roman" w:cs="Times New Roman"/>
          <w:sz w:val="24"/>
          <w:szCs w:val="24"/>
        </w:rPr>
      </w:pPr>
      <w:r>
        <w:rPr>
          <w:rFonts w:ascii="Times New Roman" w:hAnsi="Times New Roman" w:cs="Times New Roman"/>
          <w:sz w:val="24"/>
          <w:szCs w:val="24"/>
        </w:rPr>
        <w:t>Члан</w:t>
      </w:r>
      <w:r w:rsidR="001252AE">
        <w:rPr>
          <w:rFonts w:ascii="Times New Roman" w:hAnsi="Times New Roman" w:cs="Times New Roman"/>
          <w:sz w:val="24"/>
          <w:szCs w:val="24"/>
        </w:rPr>
        <w:t xml:space="preserve"> 34.</w:t>
      </w:r>
    </w:p>
    <w:p w:rsidR="00D5016E" w:rsidRDefault="001252AE" w:rsidP="00D5016E">
      <w:pPr>
        <w:ind w:left="284" w:firstLine="709"/>
        <w:rPr>
          <w:rFonts w:ascii="Times New Roman" w:hAnsi="Times New Roman" w:cs="Times New Roman"/>
          <w:sz w:val="24"/>
          <w:szCs w:val="24"/>
        </w:rPr>
      </w:pPr>
      <w:r>
        <w:rPr>
          <w:rFonts w:ascii="Times New Roman" w:hAnsi="Times New Roman" w:cs="Times New Roman"/>
          <w:sz w:val="24"/>
          <w:szCs w:val="24"/>
        </w:rPr>
        <w:t>Средства за реализацију услуге</w:t>
      </w:r>
      <w:r w:rsidR="00D5016E">
        <w:rPr>
          <w:rFonts w:ascii="Times New Roman" w:hAnsi="Times New Roman" w:cs="Times New Roman"/>
          <w:sz w:val="24"/>
          <w:szCs w:val="24"/>
        </w:rPr>
        <w:t xml:space="preserve"> се обезбеђују од средстава из буџета Општине Апатин и партиципације коју може да плаћа корисник услуге, као и на други начин у складу са Законом.</w:t>
      </w:r>
    </w:p>
    <w:p w:rsidR="00C47ED1" w:rsidRDefault="00C47ED1" w:rsidP="00C47ED1">
      <w:pPr>
        <w:ind w:left="284" w:firstLine="709"/>
        <w:jc w:val="both"/>
        <w:rPr>
          <w:rFonts w:ascii="Times New Roman" w:hAnsi="Times New Roman" w:cs="Times New Roman"/>
          <w:sz w:val="24"/>
          <w:szCs w:val="24"/>
        </w:rPr>
      </w:pPr>
      <w:r>
        <w:rPr>
          <w:rFonts w:ascii="Times New Roman" w:hAnsi="Times New Roman" w:cs="Times New Roman"/>
          <w:sz w:val="24"/>
          <w:szCs w:val="24"/>
        </w:rPr>
        <w:lastRenderedPageBreak/>
        <w:t>Учешће корисника и његових сродника обавезних за издржавање у трошковима помоћи у кући одређује се решењем Центра за социјални рад, на основу мерила и критеријума које доноси надлежни орган локалне самоуправе.</w:t>
      </w:r>
    </w:p>
    <w:p w:rsidR="004149FD" w:rsidRDefault="00D5016E" w:rsidP="004149FD">
      <w:pPr>
        <w:ind w:left="284" w:firstLine="709"/>
        <w:jc w:val="both"/>
        <w:rPr>
          <w:rFonts w:ascii="Times New Roman" w:hAnsi="Times New Roman" w:cs="Times New Roman"/>
          <w:sz w:val="24"/>
          <w:szCs w:val="24"/>
        </w:rPr>
      </w:pPr>
      <w:r>
        <w:rPr>
          <w:rFonts w:ascii="Times New Roman" w:hAnsi="Times New Roman" w:cs="Times New Roman"/>
          <w:sz w:val="24"/>
          <w:szCs w:val="24"/>
        </w:rPr>
        <w:t xml:space="preserve">Посебним Правилником </w:t>
      </w:r>
      <w:r w:rsidR="004149FD">
        <w:rPr>
          <w:rFonts w:ascii="Times New Roman" w:hAnsi="Times New Roman" w:cs="Times New Roman"/>
          <w:sz w:val="24"/>
          <w:szCs w:val="24"/>
        </w:rPr>
        <w:t>о пружању услуге помоћи у кући утврдиће се критеријуми и мерила за учешће корисника у трошковима услуге Помоћ у кући и цене услуге, што утврђује Скупштина Општине Апатин.</w:t>
      </w:r>
    </w:p>
    <w:p w:rsidR="004149FD" w:rsidRDefault="004149FD" w:rsidP="004149FD">
      <w:pPr>
        <w:ind w:left="284" w:firstLine="709"/>
        <w:jc w:val="both"/>
        <w:rPr>
          <w:rFonts w:ascii="Times New Roman" w:hAnsi="Times New Roman" w:cs="Times New Roman"/>
          <w:sz w:val="24"/>
          <w:szCs w:val="24"/>
        </w:rPr>
      </w:pPr>
      <w:r>
        <w:rPr>
          <w:rFonts w:ascii="Times New Roman" w:hAnsi="Times New Roman" w:cs="Times New Roman"/>
          <w:sz w:val="24"/>
          <w:szCs w:val="24"/>
        </w:rPr>
        <w:t>Сродник који има законску обавезу издржавања корисника услуге Помоћ у кући учествује у плаћању услуге до износа утврђеног судском одлуком о издржавању корисника, односно до износа утврђеног судским поравнањем закљученим у складу са законом који уређује породичне односе, а највише до пуног износа цене услуге.</w:t>
      </w:r>
    </w:p>
    <w:p w:rsidR="004149FD" w:rsidRDefault="004149FD" w:rsidP="004149FD">
      <w:pPr>
        <w:ind w:left="284" w:firstLine="709"/>
        <w:jc w:val="both"/>
        <w:rPr>
          <w:rFonts w:ascii="Times New Roman" w:hAnsi="Times New Roman" w:cs="Times New Roman"/>
          <w:sz w:val="24"/>
          <w:szCs w:val="24"/>
        </w:rPr>
      </w:pPr>
      <w:r>
        <w:rPr>
          <w:rFonts w:ascii="Times New Roman" w:hAnsi="Times New Roman" w:cs="Times New Roman"/>
          <w:sz w:val="24"/>
          <w:szCs w:val="24"/>
        </w:rPr>
        <w:t xml:space="preserve">Сродник који има законску обавезу издржавања корисника </w:t>
      </w:r>
      <w:r w:rsidR="00E31B4F">
        <w:rPr>
          <w:rFonts w:ascii="Times New Roman" w:hAnsi="Times New Roman" w:cs="Times New Roman"/>
          <w:sz w:val="24"/>
          <w:szCs w:val="24"/>
        </w:rPr>
        <w:t xml:space="preserve">учествоваће са плаћањемпуног </w:t>
      </w:r>
      <w:r>
        <w:rPr>
          <w:rFonts w:ascii="Times New Roman" w:hAnsi="Times New Roman" w:cs="Times New Roman"/>
          <w:sz w:val="24"/>
          <w:szCs w:val="24"/>
        </w:rPr>
        <w:t>износа цене услуге</w:t>
      </w:r>
      <w:r w:rsidR="00E31B4F">
        <w:rPr>
          <w:rFonts w:ascii="Times New Roman" w:hAnsi="Times New Roman" w:cs="Times New Roman"/>
          <w:sz w:val="24"/>
          <w:szCs w:val="24"/>
        </w:rPr>
        <w:t xml:space="preserve"> утврђене на основу важеће скале</w:t>
      </w:r>
      <w:r>
        <w:rPr>
          <w:rFonts w:ascii="Times New Roman" w:hAnsi="Times New Roman" w:cs="Times New Roman"/>
          <w:sz w:val="24"/>
          <w:szCs w:val="24"/>
        </w:rPr>
        <w:t>.</w:t>
      </w:r>
    </w:p>
    <w:p w:rsidR="004149FD" w:rsidRDefault="004149FD" w:rsidP="004149FD">
      <w:pPr>
        <w:ind w:left="284" w:firstLine="709"/>
        <w:jc w:val="both"/>
        <w:rPr>
          <w:rFonts w:ascii="Times New Roman" w:hAnsi="Times New Roman" w:cs="Times New Roman"/>
          <w:sz w:val="24"/>
          <w:szCs w:val="24"/>
        </w:rPr>
      </w:pPr>
      <w:r>
        <w:rPr>
          <w:rFonts w:ascii="Times New Roman" w:hAnsi="Times New Roman" w:cs="Times New Roman"/>
          <w:sz w:val="24"/>
          <w:szCs w:val="24"/>
        </w:rPr>
        <w:t>Уколико је корисник услуге Помоћ у кући склопио уговор о доживотном издржавању, или другом облику издржавања и помоћи, обавеза учешћа у финансирању трошкова услуга преноси се на даваоца издржавања у 100% износу.</w:t>
      </w:r>
    </w:p>
    <w:p w:rsidR="0011692E" w:rsidRDefault="0011692E" w:rsidP="0011692E">
      <w:pPr>
        <w:jc w:val="both"/>
        <w:rPr>
          <w:rFonts w:ascii="Times New Roman" w:hAnsi="Times New Roman" w:cs="Times New Roman"/>
          <w:b/>
          <w:sz w:val="24"/>
          <w:szCs w:val="24"/>
        </w:rPr>
      </w:pPr>
      <w:r>
        <w:rPr>
          <w:rFonts w:ascii="Times New Roman" w:hAnsi="Times New Roman" w:cs="Times New Roman"/>
          <w:b/>
          <w:sz w:val="24"/>
          <w:szCs w:val="24"/>
        </w:rPr>
        <w:t>1.3 Лични пратилац детета</w:t>
      </w:r>
    </w:p>
    <w:p w:rsidR="0011692E" w:rsidRDefault="0011692E" w:rsidP="0011692E">
      <w:pPr>
        <w:jc w:val="center"/>
        <w:rPr>
          <w:rFonts w:ascii="Times New Roman" w:hAnsi="Times New Roman" w:cs="Times New Roman"/>
          <w:sz w:val="24"/>
          <w:szCs w:val="24"/>
        </w:rPr>
      </w:pPr>
      <w:r>
        <w:rPr>
          <w:rFonts w:ascii="Times New Roman" w:hAnsi="Times New Roman" w:cs="Times New Roman"/>
          <w:sz w:val="24"/>
          <w:szCs w:val="24"/>
        </w:rPr>
        <w:t>Члан 35</w:t>
      </w:r>
      <w:r w:rsidRPr="00515463">
        <w:rPr>
          <w:rFonts w:ascii="Times New Roman" w:hAnsi="Times New Roman" w:cs="Times New Roman"/>
          <w:sz w:val="24"/>
          <w:szCs w:val="24"/>
        </w:rPr>
        <w:t>.</w:t>
      </w:r>
    </w:p>
    <w:p w:rsidR="0011692E" w:rsidRDefault="0011692E" w:rsidP="0011692E">
      <w:pPr>
        <w:jc w:val="center"/>
        <w:rPr>
          <w:rFonts w:ascii="Times New Roman" w:hAnsi="Times New Roman" w:cs="Times New Roman"/>
          <w:i/>
          <w:sz w:val="24"/>
          <w:szCs w:val="24"/>
        </w:rPr>
      </w:pPr>
      <w:r w:rsidRPr="00515463">
        <w:rPr>
          <w:rFonts w:ascii="Times New Roman" w:hAnsi="Times New Roman" w:cs="Times New Roman"/>
          <w:i/>
          <w:sz w:val="24"/>
          <w:szCs w:val="24"/>
        </w:rPr>
        <w:t>Сврха услуге лични пратилац</w:t>
      </w:r>
    </w:p>
    <w:p w:rsidR="0011692E" w:rsidRDefault="0011692E" w:rsidP="0011692E">
      <w:pPr>
        <w:ind w:left="284" w:firstLine="709"/>
        <w:jc w:val="both"/>
        <w:rPr>
          <w:rFonts w:ascii="Times New Roman" w:hAnsi="Times New Roman" w:cs="Times New Roman"/>
          <w:sz w:val="24"/>
          <w:szCs w:val="24"/>
        </w:rPr>
      </w:pPr>
      <w:r>
        <w:rPr>
          <w:rFonts w:ascii="Times New Roman" w:hAnsi="Times New Roman" w:cs="Times New Roman"/>
          <w:sz w:val="24"/>
          <w:szCs w:val="24"/>
        </w:rPr>
        <w:t>Сврха ангажовања личног пратиоца је пружање одговарајуће индивидуалне практичне подршке детету ради укључивања у редовно школовање и активности у заједници, ради успостављања што већег нивоа самосталности.</w:t>
      </w:r>
    </w:p>
    <w:p w:rsidR="0011692E" w:rsidRPr="0011692E" w:rsidRDefault="0011692E" w:rsidP="0011692E">
      <w:pPr>
        <w:ind w:left="284" w:firstLine="709"/>
        <w:jc w:val="both"/>
        <w:rPr>
          <w:rFonts w:ascii="Times New Roman" w:hAnsi="Times New Roman" w:cs="Times New Roman"/>
          <w:sz w:val="24"/>
          <w:szCs w:val="24"/>
        </w:rPr>
      </w:pPr>
      <w:r>
        <w:rPr>
          <w:rFonts w:ascii="Times New Roman" w:hAnsi="Times New Roman" w:cs="Times New Roman"/>
          <w:sz w:val="24"/>
          <w:szCs w:val="24"/>
        </w:rPr>
        <w:t xml:space="preserve">Услугу непосредно пружа лични пратилац детета кроз активности које се планирају и реализују у складу са индивидуалним потребама детета у области кретања, одржавања личне хигијене, облачења, храњења и </w:t>
      </w:r>
      <w:r w:rsidRPr="0011692E">
        <w:rPr>
          <w:rFonts w:ascii="Times New Roman" w:hAnsi="Times New Roman" w:cs="Times New Roman"/>
          <w:sz w:val="24"/>
          <w:szCs w:val="24"/>
        </w:rPr>
        <w:t>комуникације са другима.</w:t>
      </w:r>
    </w:p>
    <w:p w:rsidR="0011692E" w:rsidRPr="0011692E" w:rsidRDefault="0011692E" w:rsidP="0011692E">
      <w:pPr>
        <w:ind w:left="284" w:firstLine="709"/>
        <w:jc w:val="both"/>
        <w:rPr>
          <w:rFonts w:ascii="Times New Roman" w:hAnsi="Times New Roman" w:cs="Times New Roman"/>
          <w:sz w:val="24"/>
          <w:szCs w:val="24"/>
        </w:rPr>
      </w:pPr>
      <w:r w:rsidRPr="0011692E">
        <w:rPr>
          <w:rFonts w:ascii="Times New Roman" w:hAnsi="Times New Roman" w:cs="Times New Roman"/>
          <w:sz w:val="24"/>
          <w:szCs w:val="24"/>
        </w:rPr>
        <w:t>Услуга</w:t>
      </w:r>
      <w:r w:rsidRPr="00584E03">
        <w:rPr>
          <w:rFonts w:ascii="Times New Roman" w:hAnsi="Times New Roman" w:cs="Times New Roman"/>
          <w:color w:val="FF0000"/>
          <w:sz w:val="24"/>
          <w:szCs w:val="24"/>
        </w:rPr>
        <w:t xml:space="preserve"> </w:t>
      </w:r>
      <w:r w:rsidRPr="0011692E">
        <w:rPr>
          <w:rFonts w:ascii="Times New Roman" w:hAnsi="Times New Roman" w:cs="Times New Roman"/>
          <w:sz w:val="24"/>
          <w:szCs w:val="24"/>
        </w:rPr>
        <w:t>се може користити до завршетка средње школе.</w:t>
      </w:r>
    </w:p>
    <w:p w:rsidR="0011692E" w:rsidRPr="0011692E" w:rsidRDefault="0011692E" w:rsidP="0011692E">
      <w:pPr>
        <w:jc w:val="center"/>
        <w:rPr>
          <w:rFonts w:ascii="Times New Roman" w:hAnsi="Times New Roman" w:cs="Times New Roman"/>
          <w:sz w:val="24"/>
          <w:szCs w:val="24"/>
        </w:rPr>
      </w:pPr>
      <w:r w:rsidRPr="0011692E">
        <w:rPr>
          <w:rFonts w:ascii="Times New Roman" w:hAnsi="Times New Roman" w:cs="Times New Roman"/>
          <w:sz w:val="24"/>
          <w:szCs w:val="24"/>
        </w:rPr>
        <w:t>Члан 36.</w:t>
      </w:r>
    </w:p>
    <w:p w:rsidR="0011692E" w:rsidRDefault="0011692E" w:rsidP="0011692E">
      <w:pPr>
        <w:jc w:val="center"/>
        <w:rPr>
          <w:rFonts w:ascii="Times New Roman" w:hAnsi="Times New Roman" w:cs="Times New Roman"/>
          <w:i/>
          <w:sz w:val="24"/>
          <w:szCs w:val="24"/>
        </w:rPr>
      </w:pPr>
      <w:r w:rsidRPr="00584E03">
        <w:rPr>
          <w:rFonts w:ascii="Times New Roman" w:hAnsi="Times New Roman" w:cs="Times New Roman"/>
          <w:i/>
          <w:sz w:val="24"/>
          <w:szCs w:val="24"/>
        </w:rPr>
        <w:t>Корисници услуге лични пратилац детета</w:t>
      </w:r>
    </w:p>
    <w:p w:rsidR="0011692E" w:rsidRDefault="0011692E" w:rsidP="0011692E">
      <w:pPr>
        <w:ind w:left="284" w:firstLine="709"/>
        <w:jc w:val="both"/>
        <w:rPr>
          <w:rFonts w:ascii="Times New Roman" w:hAnsi="Times New Roman" w:cs="Times New Roman"/>
          <w:sz w:val="24"/>
          <w:szCs w:val="24"/>
        </w:rPr>
      </w:pPr>
      <w:r>
        <w:rPr>
          <w:rFonts w:ascii="Times New Roman" w:hAnsi="Times New Roman" w:cs="Times New Roman"/>
          <w:sz w:val="24"/>
          <w:szCs w:val="24"/>
        </w:rPr>
        <w:t>Лични пратилац доступан је детету са инвалидитетом односно са сметњама у развоју, коме је потребна подршка за задовољавање основних потреба у свакодневном животу у области кретања, одржавања личне хигијене, храњења, облачења и комуникације са другима, под условима да је укључено у васпитно-образовну установу, односно школу, до завршетка средње школе.</w:t>
      </w:r>
    </w:p>
    <w:p w:rsidR="0011692E" w:rsidRDefault="0011692E" w:rsidP="0011692E">
      <w:pPr>
        <w:jc w:val="center"/>
        <w:rPr>
          <w:rFonts w:ascii="Times New Roman" w:hAnsi="Times New Roman" w:cs="Times New Roman"/>
          <w:sz w:val="24"/>
          <w:szCs w:val="24"/>
        </w:rPr>
      </w:pPr>
      <w:r>
        <w:rPr>
          <w:rFonts w:ascii="Times New Roman" w:hAnsi="Times New Roman" w:cs="Times New Roman"/>
          <w:sz w:val="24"/>
          <w:szCs w:val="24"/>
        </w:rPr>
        <w:t>Члан 37.</w:t>
      </w:r>
    </w:p>
    <w:p w:rsidR="0011692E" w:rsidRPr="0047783D" w:rsidRDefault="0011692E" w:rsidP="0011692E">
      <w:pPr>
        <w:ind w:left="284" w:firstLine="709"/>
        <w:jc w:val="both"/>
        <w:rPr>
          <w:rFonts w:ascii="Times New Roman" w:hAnsi="Times New Roman" w:cs="Times New Roman"/>
          <w:sz w:val="24"/>
          <w:szCs w:val="24"/>
        </w:rPr>
      </w:pPr>
      <w:r w:rsidRPr="0047783D">
        <w:rPr>
          <w:rFonts w:ascii="Times New Roman" w:hAnsi="Times New Roman" w:cs="Times New Roman"/>
          <w:sz w:val="24"/>
          <w:szCs w:val="24"/>
        </w:rPr>
        <w:t xml:space="preserve">Активности личног пратиоца детета се планирају и реализују у складу са индивидуалним потребама детета, а на основу предвиђеног права на личног пратиоца у обрасцу Мишљења 3. Интерресорне комисије општине Апатин и сачињеног </w:t>
      </w:r>
      <w:r w:rsidRPr="0047783D">
        <w:rPr>
          <w:rFonts w:ascii="Times New Roman" w:hAnsi="Times New Roman" w:cs="Times New Roman"/>
          <w:sz w:val="24"/>
          <w:szCs w:val="24"/>
        </w:rPr>
        <w:lastRenderedPageBreak/>
        <w:t>индивидуалног плана услуге за конкретно дете, од стране стручних лица Центра за социјални рад општине Апатин.</w:t>
      </w:r>
    </w:p>
    <w:p w:rsidR="0011692E" w:rsidRPr="0047783D" w:rsidRDefault="0011692E" w:rsidP="0011692E">
      <w:pPr>
        <w:ind w:left="284" w:firstLine="709"/>
        <w:jc w:val="both"/>
        <w:rPr>
          <w:rFonts w:ascii="Times New Roman" w:hAnsi="Times New Roman" w:cs="Times New Roman"/>
          <w:sz w:val="24"/>
          <w:szCs w:val="24"/>
        </w:rPr>
      </w:pPr>
      <w:r w:rsidRPr="0047783D">
        <w:rPr>
          <w:rFonts w:ascii="Times New Roman" w:hAnsi="Times New Roman" w:cs="Times New Roman"/>
          <w:sz w:val="24"/>
          <w:szCs w:val="24"/>
        </w:rPr>
        <w:t>Пружалац услуге, односно реализатор програмских активности, има најмање једног стручног радника.</w:t>
      </w:r>
    </w:p>
    <w:p w:rsidR="0011692E" w:rsidRPr="0047783D" w:rsidRDefault="0011692E" w:rsidP="0011692E">
      <w:pPr>
        <w:ind w:left="284" w:firstLine="709"/>
        <w:jc w:val="both"/>
        <w:rPr>
          <w:rFonts w:ascii="Times New Roman" w:hAnsi="Times New Roman" w:cs="Times New Roman"/>
          <w:sz w:val="24"/>
          <w:szCs w:val="24"/>
        </w:rPr>
      </w:pPr>
      <w:r w:rsidRPr="0047783D">
        <w:rPr>
          <w:rFonts w:ascii="Times New Roman" w:hAnsi="Times New Roman" w:cs="Times New Roman"/>
          <w:sz w:val="24"/>
          <w:szCs w:val="24"/>
        </w:rPr>
        <w:t>Непосредну услугу личног пратиоца пружа сарадник-лични пратилац детета.</w:t>
      </w:r>
    </w:p>
    <w:p w:rsidR="0011692E" w:rsidRPr="0047783D" w:rsidRDefault="0011692E" w:rsidP="0011692E">
      <w:pPr>
        <w:ind w:left="284" w:firstLine="709"/>
        <w:jc w:val="both"/>
        <w:rPr>
          <w:rFonts w:ascii="Times New Roman" w:hAnsi="Times New Roman" w:cs="Times New Roman"/>
          <w:sz w:val="24"/>
          <w:szCs w:val="24"/>
        </w:rPr>
      </w:pPr>
      <w:r w:rsidRPr="0047783D">
        <w:rPr>
          <w:rFonts w:ascii="Times New Roman" w:hAnsi="Times New Roman" w:cs="Times New Roman"/>
          <w:sz w:val="24"/>
          <w:szCs w:val="24"/>
        </w:rPr>
        <w:t>Стручну радник и сарадник-лични пратилац морају имати завршену обуку по акредитованом програму за пружање услуге личног пратиоца.</w:t>
      </w:r>
    </w:p>
    <w:p w:rsidR="0011692E" w:rsidRPr="0047783D" w:rsidRDefault="0011692E" w:rsidP="0011692E">
      <w:pPr>
        <w:ind w:left="284" w:firstLine="709"/>
        <w:jc w:val="both"/>
        <w:rPr>
          <w:rFonts w:ascii="Times New Roman" w:hAnsi="Times New Roman" w:cs="Times New Roman"/>
          <w:sz w:val="24"/>
          <w:szCs w:val="24"/>
        </w:rPr>
      </w:pPr>
      <w:r w:rsidRPr="0047783D">
        <w:rPr>
          <w:rFonts w:ascii="Times New Roman" w:hAnsi="Times New Roman" w:cs="Times New Roman"/>
          <w:sz w:val="24"/>
          <w:szCs w:val="24"/>
        </w:rPr>
        <w:t>Сарадник-лични пратилац не може бити члан породичног домаћинства у коме живи корисник, сродник у правој линији, као ни брат или сестра, односно брат или сестра по оцу или мајци корисника.</w:t>
      </w:r>
    </w:p>
    <w:p w:rsidR="00C47ED1" w:rsidRDefault="00C47ED1" w:rsidP="00B75428">
      <w:pPr>
        <w:jc w:val="both"/>
        <w:rPr>
          <w:rFonts w:ascii="TimesNewRomanPSMT" w:hAnsi="TimesNewRomanPSMT" w:cs="TimesNewRomanPSMT"/>
          <w:sz w:val="20"/>
          <w:szCs w:val="20"/>
        </w:rPr>
      </w:pPr>
    </w:p>
    <w:p w:rsidR="00515463" w:rsidRDefault="0047783D" w:rsidP="004708B5">
      <w:pPr>
        <w:jc w:val="both"/>
        <w:rPr>
          <w:rFonts w:ascii="Times New Roman" w:hAnsi="Times New Roman" w:cs="Times New Roman"/>
          <w:b/>
          <w:sz w:val="24"/>
          <w:szCs w:val="24"/>
        </w:rPr>
      </w:pPr>
      <w:r>
        <w:rPr>
          <w:rFonts w:ascii="Times New Roman" w:hAnsi="Times New Roman" w:cs="Times New Roman"/>
          <w:b/>
          <w:sz w:val="24"/>
          <w:szCs w:val="24"/>
        </w:rPr>
        <w:t>1.4</w:t>
      </w:r>
      <w:r w:rsidR="00515463">
        <w:rPr>
          <w:rFonts w:ascii="Times New Roman" w:hAnsi="Times New Roman" w:cs="Times New Roman"/>
          <w:b/>
          <w:sz w:val="24"/>
          <w:szCs w:val="24"/>
        </w:rPr>
        <w:t xml:space="preserve"> Услуге неодложних интервенција</w:t>
      </w:r>
    </w:p>
    <w:p w:rsidR="003C4CD7" w:rsidRDefault="003C4CD7" w:rsidP="003C4CD7">
      <w:pPr>
        <w:jc w:val="center"/>
        <w:rPr>
          <w:rFonts w:ascii="Times New Roman" w:hAnsi="Times New Roman" w:cs="Times New Roman"/>
          <w:sz w:val="24"/>
          <w:szCs w:val="24"/>
        </w:rPr>
      </w:pPr>
      <w:r>
        <w:rPr>
          <w:rFonts w:ascii="Times New Roman" w:hAnsi="Times New Roman" w:cs="Times New Roman"/>
          <w:sz w:val="24"/>
          <w:szCs w:val="24"/>
        </w:rPr>
        <w:t xml:space="preserve">Члан </w:t>
      </w:r>
      <w:r w:rsidR="0047783D">
        <w:rPr>
          <w:rFonts w:ascii="Times New Roman" w:hAnsi="Times New Roman" w:cs="Times New Roman"/>
          <w:sz w:val="24"/>
          <w:szCs w:val="24"/>
        </w:rPr>
        <w:t>38</w:t>
      </w:r>
      <w:r w:rsidRPr="003C4CD7">
        <w:rPr>
          <w:rFonts w:ascii="Times New Roman" w:hAnsi="Times New Roman" w:cs="Times New Roman"/>
          <w:sz w:val="24"/>
          <w:szCs w:val="24"/>
        </w:rPr>
        <w:t>.</w:t>
      </w:r>
    </w:p>
    <w:p w:rsidR="003C4CD7" w:rsidRDefault="003C4CD7" w:rsidP="003C4CD7">
      <w:pPr>
        <w:ind w:left="284" w:firstLine="709"/>
        <w:jc w:val="both"/>
        <w:rPr>
          <w:rFonts w:ascii="Times New Roman" w:hAnsi="Times New Roman" w:cs="Times New Roman"/>
          <w:sz w:val="24"/>
          <w:szCs w:val="24"/>
        </w:rPr>
      </w:pPr>
      <w:r>
        <w:rPr>
          <w:rFonts w:ascii="Times New Roman" w:hAnsi="Times New Roman" w:cs="Times New Roman"/>
          <w:sz w:val="24"/>
          <w:szCs w:val="24"/>
        </w:rPr>
        <w:t>Услуге неодложних интервенција подразумевају:</w:t>
      </w:r>
    </w:p>
    <w:p w:rsidR="003C4CD7" w:rsidRDefault="003C4CD7" w:rsidP="003C4CD7">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осигурање безбедног окружења за децу, одрасле и старе (жртве насиља);</w:t>
      </w:r>
    </w:p>
    <w:p w:rsidR="003C4CD7" w:rsidRDefault="003C4CD7" w:rsidP="003C4CD7">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неодложно укључивање система социјалне заштите у случајевима вршења кривичних дела малолетника;</w:t>
      </w:r>
    </w:p>
    <w:p w:rsidR="003C4CD7" w:rsidRDefault="003C4CD7" w:rsidP="003C4CD7">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благовремено упућивање корисника на услуге других система и других ресурса у локалној заједници.</w:t>
      </w:r>
    </w:p>
    <w:p w:rsidR="003C4CD7" w:rsidRDefault="003C4CD7" w:rsidP="003C4CD7">
      <w:pPr>
        <w:jc w:val="center"/>
        <w:rPr>
          <w:rFonts w:ascii="Times New Roman" w:hAnsi="Times New Roman" w:cs="Times New Roman"/>
          <w:sz w:val="24"/>
          <w:szCs w:val="24"/>
        </w:rPr>
      </w:pPr>
      <w:r>
        <w:rPr>
          <w:rFonts w:ascii="Times New Roman" w:hAnsi="Times New Roman" w:cs="Times New Roman"/>
          <w:sz w:val="24"/>
          <w:szCs w:val="24"/>
        </w:rPr>
        <w:t xml:space="preserve">Члан </w:t>
      </w:r>
      <w:r w:rsidR="0047783D">
        <w:rPr>
          <w:rFonts w:ascii="Times New Roman" w:hAnsi="Times New Roman" w:cs="Times New Roman"/>
          <w:sz w:val="24"/>
          <w:szCs w:val="24"/>
        </w:rPr>
        <w:t>39</w:t>
      </w:r>
      <w:r>
        <w:rPr>
          <w:rFonts w:ascii="Times New Roman" w:hAnsi="Times New Roman" w:cs="Times New Roman"/>
          <w:sz w:val="24"/>
          <w:szCs w:val="24"/>
        </w:rPr>
        <w:t>.</w:t>
      </w:r>
    </w:p>
    <w:p w:rsidR="003C4CD7" w:rsidRDefault="003C4CD7" w:rsidP="003C4CD7">
      <w:pPr>
        <w:ind w:left="284" w:firstLine="709"/>
        <w:jc w:val="both"/>
        <w:rPr>
          <w:rFonts w:ascii="Times New Roman" w:hAnsi="Times New Roman" w:cs="Times New Roman"/>
          <w:sz w:val="24"/>
          <w:szCs w:val="24"/>
        </w:rPr>
      </w:pPr>
      <w:r>
        <w:rPr>
          <w:rFonts w:ascii="Times New Roman" w:hAnsi="Times New Roman" w:cs="Times New Roman"/>
          <w:sz w:val="24"/>
          <w:szCs w:val="24"/>
        </w:rPr>
        <w:t>Услуге неодложних интервенција обезбеђују се кроз 24-часовну доступност Центра за социјални рад. Центар за социјални рад је у обавези да обезбеди услуге неодложних интервенција у складу са критеријумима приоритета реаговања, а у сарадњи са надлежним органима и службама које се ангажују по јасно утврђеним процедурама у разрешавању кризних ситуација.</w:t>
      </w:r>
    </w:p>
    <w:p w:rsidR="00B75428" w:rsidRPr="00E31B4F" w:rsidRDefault="00B75428" w:rsidP="00B75428">
      <w:pPr>
        <w:ind w:left="284" w:firstLine="709"/>
        <w:jc w:val="both"/>
        <w:rPr>
          <w:rFonts w:ascii="Times New Roman" w:hAnsi="Times New Roman" w:cs="Times New Roman"/>
          <w:sz w:val="24"/>
          <w:szCs w:val="24"/>
        </w:rPr>
      </w:pPr>
      <w:r w:rsidRPr="00E31B4F">
        <w:rPr>
          <w:rFonts w:ascii="Times New Roman" w:hAnsi="Times New Roman" w:cs="Times New Roman"/>
          <w:sz w:val="24"/>
          <w:szCs w:val="24"/>
        </w:rPr>
        <w:t>Начин координације активности на спровођењу ове услуге утврђује се Протоколом о сарадњи.</w:t>
      </w:r>
    </w:p>
    <w:p w:rsidR="00B75428" w:rsidRPr="00E31B4F" w:rsidRDefault="00B75428" w:rsidP="00B75428">
      <w:pPr>
        <w:ind w:left="284" w:firstLine="709"/>
        <w:jc w:val="both"/>
        <w:rPr>
          <w:rFonts w:ascii="Times New Roman" w:hAnsi="Times New Roman" w:cs="Times New Roman"/>
          <w:sz w:val="24"/>
          <w:szCs w:val="24"/>
        </w:rPr>
      </w:pPr>
      <w:r w:rsidRPr="00E31B4F">
        <w:rPr>
          <w:rFonts w:ascii="Times New Roman" w:hAnsi="Times New Roman" w:cs="Times New Roman"/>
          <w:sz w:val="24"/>
          <w:szCs w:val="24"/>
        </w:rPr>
        <w:t xml:space="preserve">Услуге неодложних интервенција пружа Центар за социјални рад уз обавезну сарадњу са другим надлежним органима и службама. </w:t>
      </w:r>
    </w:p>
    <w:p w:rsidR="00E71716" w:rsidRPr="00E31B4F" w:rsidRDefault="00B75428" w:rsidP="00E31B4F">
      <w:pPr>
        <w:ind w:left="284" w:firstLine="709"/>
        <w:jc w:val="both"/>
        <w:rPr>
          <w:rFonts w:ascii="Times New Roman" w:hAnsi="Times New Roman" w:cs="Times New Roman"/>
          <w:sz w:val="24"/>
          <w:szCs w:val="24"/>
        </w:rPr>
      </w:pPr>
      <w:r w:rsidRPr="00E31B4F">
        <w:rPr>
          <w:rFonts w:ascii="Times New Roman" w:hAnsi="Times New Roman" w:cs="Times New Roman"/>
          <w:sz w:val="24"/>
          <w:szCs w:val="24"/>
        </w:rPr>
        <w:t xml:space="preserve">Поступак за коришћење услуге спроводи Центар за социјални рад. </w:t>
      </w:r>
    </w:p>
    <w:p w:rsidR="00576664" w:rsidRPr="0050752E" w:rsidRDefault="00576664" w:rsidP="00E31B4F">
      <w:pPr>
        <w:ind w:left="284" w:firstLine="709"/>
        <w:jc w:val="both"/>
        <w:rPr>
          <w:rFonts w:ascii="Times New Roman" w:hAnsi="Times New Roman" w:cs="Times New Roman"/>
          <w:sz w:val="24"/>
          <w:szCs w:val="24"/>
          <w:lang w:val="sr-Cyrl-RS"/>
        </w:rPr>
      </w:pPr>
    </w:p>
    <w:p w:rsidR="00B75428" w:rsidRDefault="00B75428" w:rsidP="00B75428">
      <w:pPr>
        <w:jc w:val="both"/>
        <w:rPr>
          <w:rFonts w:ascii="Times New Roman" w:hAnsi="Times New Roman" w:cs="Times New Roman"/>
          <w:b/>
          <w:sz w:val="24"/>
          <w:szCs w:val="24"/>
        </w:rPr>
      </w:pPr>
      <w:r w:rsidRPr="00B75428">
        <w:rPr>
          <w:rFonts w:ascii="Times New Roman" w:hAnsi="Times New Roman" w:cs="Times New Roman"/>
          <w:b/>
          <w:sz w:val="24"/>
          <w:szCs w:val="24"/>
        </w:rPr>
        <w:t xml:space="preserve">2.1  Социјално </w:t>
      </w:r>
      <w:r>
        <w:rPr>
          <w:rFonts w:ascii="Times New Roman" w:hAnsi="Times New Roman" w:cs="Times New Roman"/>
          <w:b/>
          <w:sz w:val="24"/>
          <w:szCs w:val="24"/>
        </w:rPr>
        <w:t>становање у заштићеним условима</w:t>
      </w:r>
    </w:p>
    <w:p w:rsidR="005C16A0" w:rsidRPr="005C16A0" w:rsidRDefault="005C16A0" w:rsidP="00B75428">
      <w:pPr>
        <w:jc w:val="both"/>
        <w:rPr>
          <w:rFonts w:ascii="Times New Roman" w:hAnsi="Times New Roman" w:cs="Times New Roman"/>
          <w:b/>
          <w:sz w:val="24"/>
          <w:szCs w:val="24"/>
        </w:rPr>
      </w:pPr>
    </w:p>
    <w:p w:rsidR="00B75428" w:rsidRDefault="00B75428" w:rsidP="00B75428">
      <w:pPr>
        <w:jc w:val="center"/>
        <w:rPr>
          <w:rFonts w:ascii="Times New Roman" w:hAnsi="Times New Roman" w:cs="Times New Roman"/>
          <w:sz w:val="24"/>
          <w:szCs w:val="24"/>
        </w:rPr>
      </w:pPr>
      <w:r w:rsidRPr="00B75428">
        <w:rPr>
          <w:rFonts w:ascii="Times New Roman" w:hAnsi="Times New Roman" w:cs="Times New Roman"/>
          <w:sz w:val="24"/>
          <w:szCs w:val="24"/>
        </w:rPr>
        <w:t>Члан</w:t>
      </w:r>
      <w:r w:rsidR="00E31B4F">
        <w:rPr>
          <w:rFonts w:ascii="Times New Roman" w:hAnsi="Times New Roman" w:cs="Times New Roman"/>
          <w:sz w:val="24"/>
          <w:szCs w:val="24"/>
        </w:rPr>
        <w:t xml:space="preserve"> </w:t>
      </w:r>
      <w:r w:rsidR="0047783D">
        <w:rPr>
          <w:rFonts w:ascii="Times New Roman" w:hAnsi="Times New Roman" w:cs="Times New Roman"/>
          <w:sz w:val="24"/>
          <w:szCs w:val="24"/>
        </w:rPr>
        <w:t>40</w:t>
      </w:r>
      <w:r w:rsidR="00E31B4F">
        <w:rPr>
          <w:rFonts w:ascii="Times New Roman" w:hAnsi="Times New Roman" w:cs="Times New Roman"/>
          <w:sz w:val="24"/>
          <w:szCs w:val="24"/>
        </w:rPr>
        <w:t>.</w:t>
      </w:r>
    </w:p>
    <w:p w:rsidR="00B75428" w:rsidRDefault="00B75428" w:rsidP="00B75428">
      <w:pPr>
        <w:ind w:left="284" w:firstLine="709"/>
        <w:jc w:val="both"/>
        <w:rPr>
          <w:rFonts w:ascii="Times New Roman" w:hAnsi="Times New Roman" w:cs="Times New Roman"/>
          <w:sz w:val="24"/>
          <w:szCs w:val="24"/>
        </w:rPr>
      </w:pPr>
      <w:r>
        <w:rPr>
          <w:rFonts w:ascii="Times New Roman" w:hAnsi="Times New Roman" w:cs="Times New Roman"/>
          <w:sz w:val="24"/>
          <w:szCs w:val="24"/>
        </w:rPr>
        <w:lastRenderedPageBreak/>
        <w:t>Услуга социјалног становања у заштићеним условима организује се и спроводи у три објекта лоцирана у Апатину и то у два објекта П+1 лоцирана у улици Др Младена Стојановића бр. 25 у којима је на располагању 10 гарсоњера, 2 двособна стана, два дневна боравка и вешерај, и једном приземном објекту лоцираном у улици Милоша Обилића бр. 95 у коме је на располагању 21 просторија, 5 купатила, 5 заједничких просторија намењених за одржавањ</w:t>
      </w:r>
      <w:r w:rsidR="00F950B3">
        <w:rPr>
          <w:rFonts w:ascii="Times New Roman" w:hAnsi="Times New Roman" w:cs="Times New Roman"/>
          <w:sz w:val="24"/>
          <w:szCs w:val="24"/>
        </w:rPr>
        <w:t>е</w:t>
      </w:r>
      <w:r>
        <w:rPr>
          <w:rFonts w:ascii="Times New Roman" w:hAnsi="Times New Roman" w:cs="Times New Roman"/>
          <w:sz w:val="24"/>
          <w:szCs w:val="24"/>
        </w:rPr>
        <w:t xml:space="preserve"> личне хигијене и хигијене стана.</w:t>
      </w:r>
    </w:p>
    <w:p w:rsidR="00B75428" w:rsidRDefault="00B75428" w:rsidP="00B75428">
      <w:pPr>
        <w:jc w:val="center"/>
        <w:rPr>
          <w:rFonts w:ascii="Times New Roman" w:hAnsi="Times New Roman" w:cs="Times New Roman"/>
          <w:sz w:val="24"/>
          <w:szCs w:val="24"/>
        </w:rPr>
      </w:pPr>
      <w:r>
        <w:rPr>
          <w:rFonts w:ascii="Times New Roman" w:hAnsi="Times New Roman" w:cs="Times New Roman"/>
          <w:sz w:val="24"/>
          <w:szCs w:val="24"/>
        </w:rPr>
        <w:t>Члан</w:t>
      </w:r>
      <w:r w:rsidR="00E31B4F">
        <w:rPr>
          <w:rFonts w:ascii="Times New Roman" w:hAnsi="Times New Roman" w:cs="Times New Roman"/>
          <w:sz w:val="24"/>
          <w:szCs w:val="24"/>
        </w:rPr>
        <w:t xml:space="preserve"> </w:t>
      </w:r>
      <w:r w:rsidR="0047783D">
        <w:rPr>
          <w:rFonts w:ascii="Times New Roman" w:hAnsi="Times New Roman" w:cs="Times New Roman"/>
          <w:sz w:val="24"/>
          <w:szCs w:val="24"/>
        </w:rPr>
        <w:t>41</w:t>
      </w:r>
      <w:r w:rsidR="00E31B4F">
        <w:rPr>
          <w:rFonts w:ascii="Times New Roman" w:hAnsi="Times New Roman" w:cs="Times New Roman"/>
          <w:sz w:val="24"/>
          <w:szCs w:val="24"/>
        </w:rPr>
        <w:t>.</w:t>
      </w:r>
    </w:p>
    <w:p w:rsidR="00B75428" w:rsidRDefault="002C35E7" w:rsidP="002C35E7">
      <w:pPr>
        <w:ind w:left="284" w:firstLine="709"/>
        <w:jc w:val="both"/>
        <w:rPr>
          <w:rFonts w:ascii="Times New Roman" w:hAnsi="Times New Roman" w:cs="Times New Roman"/>
          <w:sz w:val="24"/>
          <w:szCs w:val="24"/>
        </w:rPr>
      </w:pPr>
      <w:r>
        <w:rPr>
          <w:rFonts w:ascii="Times New Roman" w:hAnsi="Times New Roman" w:cs="Times New Roman"/>
          <w:sz w:val="24"/>
          <w:szCs w:val="24"/>
        </w:rPr>
        <w:t>Сврха ове услуге је трајније збрињавање појединца или породице кроз обезбеђивање стамбеног простора за квалитетнији живот, безбедног окружења и стручне помоћи и подршке која има за циљ да допринесе његовом осамостаљивању, радној активацији и самосталности у решавању животних проблема и тешкоћа у којима се нашао.</w:t>
      </w:r>
    </w:p>
    <w:p w:rsidR="002C35E7" w:rsidRDefault="002C35E7" w:rsidP="002C35E7">
      <w:pPr>
        <w:jc w:val="center"/>
        <w:rPr>
          <w:rFonts w:ascii="Times New Roman" w:hAnsi="Times New Roman" w:cs="Times New Roman"/>
          <w:sz w:val="24"/>
          <w:szCs w:val="24"/>
        </w:rPr>
      </w:pPr>
      <w:r>
        <w:rPr>
          <w:rFonts w:ascii="Times New Roman" w:hAnsi="Times New Roman" w:cs="Times New Roman"/>
          <w:sz w:val="24"/>
          <w:szCs w:val="24"/>
        </w:rPr>
        <w:t>Члан</w:t>
      </w:r>
      <w:r w:rsidR="00E31B4F">
        <w:rPr>
          <w:rFonts w:ascii="Times New Roman" w:hAnsi="Times New Roman" w:cs="Times New Roman"/>
          <w:sz w:val="24"/>
          <w:szCs w:val="24"/>
        </w:rPr>
        <w:t xml:space="preserve"> </w:t>
      </w:r>
      <w:r w:rsidR="0047783D">
        <w:rPr>
          <w:rFonts w:ascii="Times New Roman" w:hAnsi="Times New Roman" w:cs="Times New Roman"/>
          <w:sz w:val="24"/>
          <w:szCs w:val="24"/>
        </w:rPr>
        <w:t>42</w:t>
      </w:r>
      <w:r w:rsidR="00E31B4F">
        <w:rPr>
          <w:rFonts w:ascii="Times New Roman" w:hAnsi="Times New Roman" w:cs="Times New Roman"/>
          <w:sz w:val="24"/>
          <w:szCs w:val="24"/>
        </w:rPr>
        <w:t>.</w:t>
      </w:r>
    </w:p>
    <w:p w:rsidR="00FA49AC" w:rsidRDefault="002C35E7" w:rsidP="00FA49AC">
      <w:pPr>
        <w:ind w:left="284" w:firstLine="709"/>
        <w:jc w:val="both"/>
        <w:rPr>
          <w:rFonts w:ascii="Times New Roman" w:hAnsi="Times New Roman" w:cs="Times New Roman"/>
          <w:sz w:val="24"/>
          <w:szCs w:val="24"/>
        </w:rPr>
      </w:pPr>
      <w:r>
        <w:rPr>
          <w:rFonts w:ascii="Times New Roman" w:hAnsi="Times New Roman" w:cs="Times New Roman"/>
          <w:sz w:val="24"/>
          <w:szCs w:val="24"/>
        </w:rPr>
        <w:t>Услуга социјалног становања у з</w:t>
      </w:r>
      <w:r w:rsidR="00FA49AC">
        <w:rPr>
          <w:rFonts w:ascii="Times New Roman" w:hAnsi="Times New Roman" w:cs="Times New Roman"/>
          <w:sz w:val="24"/>
          <w:szCs w:val="24"/>
        </w:rPr>
        <w:t>аштићеним условима доступна је:</w:t>
      </w:r>
    </w:p>
    <w:p w:rsidR="00FA49AC" w:rsidRPr="00FA49AC" w:rsidRDefault="00FA49AC" w:rsidP="00FA49AC">
      <w:pPr>
        <w:pStyle w:val="ListParagraph"/>
        <w:numPr>
          <w:ilvl w:val="0"/>
          <w:numId w:val="8"/>
        </w:numPr>
        <w:jc w:val="both"/>
        <w:rPr>
          <w:rFonts w:ascii="Times New Roman" w:hAnsi="Times New Roman" w:cs="Times New Roman"/>
          <w:sz w:val="24"/>
          <w:szCs w:val="24"/>
        </w:rPr>
      </w:pPr>
      <w:r w:rsidRPr="00FA49AC">
        <w:rPr>
          <w:rFonts w:ascii="Times New Roman" w:hAnsi="Times New Roman" w:cs="Times New Roman"/>
          <w:sz w:val="24"/>
          <w:szCs w:val="24"/>
        </w:rPr>
        <w:t>старим особама који немају породичну подршку или је она недовољна;</w:t>
      </w:r>
    </w:p>
    <w:p w:rsidR="00FA49AC" w:rsidRDefault="00FA49AC" w:rsidP="00FA49AC">
      <w:pPr>
        <w:pStyle w:val="ListParagraph"/>
        <w:numPr>
          <w:ilvl w:val="0"/>
          <w:numId w:val="8"/>
        </w:numPr>
        <w:jc w:val="both"/>
        <w:rPr>
          <w:rFonts w:ascii="Times New Roman" w:hAnsi="Times New Roman" w:cs="Times New Roman"/>
          <w:sz w:val="24"/>
          <w:szCs w:val="24"/>
        </w:rPr>
      </w:pPr>
      <w:r w:rsidRPr="00FA49AC">
        <w:rPr>
          <w:rFonts w:ascii="Times New Roman" w:hAnsi="Times New Roman" w:cs="Times New Roman"/>
          <w:sz w:val="24"/>
          <w:szCs w:val="24"/>
        </w:rPr>
        <w:t>пунолетним особама са физичким инвалидитетом и интелектуалним  тешкоћама која немају породично старање;</w:t>
      </w:r>
    </w:p>
    <w:p w:rsidR="00FA49AC" w:rsidRDefault="00FA49AC" w:rsidP="00FA49AC">
      <w:pPr>
        <w:pStyle w:val="ListParagraph"/>
        <w:numPr>
          <w:ilvl w:val="0"/>
          <w:numId w:val="8"/>
        </w:numPr>
        <w:jc w:val="both"/>
        <w:rPr>
          <w:rFonts w:ascii="Times New Roman" w:hAnsi="Times New Roman" w:cs="Times New Roman"/>
          <w:sz w:val="24"/>
          <w:szCs w:val="24"/>
        </w:rPr>
      </w:pPr>
      <w:r w:rsidRPr="00FA49AC">
        <w:rPr>
          <w:rFonts w:ascii="Times New Roman" w:hAnsi="Times New Roman" w:cs="Times New Roman"/>
          <w:sz w:val="24"/>
          <w:szCs w:val="24"/>
        </w:rPr>
        <w:t>младим особама које су као малолетна лица била под посебном заштитом државе (старатељство, хранитељство, смештај у установу социјалне заштите или другу породицу</w:t>
      </w:r>
      <w:r>
        <w:rPr>
          <w:rFonts w:ascii="Times New Roman" w:hAnsi="Times New Roman" w:cs="Times New Roman"/>
          <w:sz w:val="24"/>
          <w:szCs w:val="24"/>
        </w:rPr>
        <w:t>)</w:t>
      </w:r>
      <w:r w:rsidRPr="00FA49AC">
        <w:rPr>
          <w:rFonts w:ascii="Times New Roman" w:hAnsi="Times New Roman" w:cs="Times New Roman"/>
          <w:sz w:val="24"/>
          <w:szCs w:val="24"/>
        </w:rPr>
        <w:t>;</w:t>
      </w:r>
    </w:p>
    <w:p w:rsidR="00FA49AC" w:rsidRDefault="00FA49AC" w:rsidP="00FA49AC">
      <w:pPr>
        <w:pStyle w:val="ListParagraph"/>
        <w:numPr>
          <w:ilvl w:val="0"/>
          <w:numId w:val="8"/>
        </w:numPr>
        <w:jc w:val="both"/>
        <w:rPr>
          <w:rFonts w:ascii="Times New Roman" w:hAnsi="Times New Roman" w:cs="Times New Roman"/>
          <w:sz w:val="24"/>
          <w:szCs w:val="24"/>
        </w:rPr>
      </w:pPr>
      <w:r w:rsidRPr="00FA49AC">
        <w:rPr>
          <w:rFonts w:ascii="Times New Roman" w:hAnsi="Times New Roman" w:cs="Times New Roman"/>
          <w:sz w:val="24"/>
          <w:szCs w:val="24"/>
        </w:rPr>
        <w:t>самохраним родитељима са децом који немају стална месечна примања и нису стамбено обезбеђени;</w:t>
      </w:r>
    </w:p>
    <w:p w:rsidR="00FA49AC" w:rsidRDefault="00FA49AC" w:rsidP="00FA49AC">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избегла и интерно расељена лица и</w:t>
      </w:r>
    </w:p>
    <w:p w:rsidR="00FA49AC" w:rsidRPr="00FA49AC" w:rsidRDefault="00FA49AC" w:rsidP="00FA49AC">
      <w:pPr>
        <w:pStyle w:val="ListParagraph"/>
        <w:numPr>
          <w:ilvl w:val="0"/>
          <w:numId w:val="8"/>
        </w:numPr>
        <w:jc w:val="both"/>
        <w:rPr>
          <w:rFonts w:ascii="Times New Roman" w:hAnsi="Times New Roman" w:cs="Times New Roman"/>
          <w:sz w:val="24"/>
          <w:szCs w:val="24"/>
        </w:rPr>
      </w:pPr>
      <w:r w:rsidRPr="00FA49AC">
        <w:rPr>
          <w:rFonts w:ascii="Times New Roman" w:hAnsi="Times New Roman" w:cs="Times New Roman"/>
          <w:sz w:val="24"/>
          <w:szCs w:val="24"/>
        </w:rPr>
        <w:t>друга лица по стручној процени Центра за социјални рад.</w:t>
      </w:r>
    </w:p>
    <w:p w:rsidR="00FA49AC" w:rsidRDefault="00FA49AC" w:rsidP="00FA49AC">
      <w:pPr>
        <w:jc w:val="center"/>
        <w:rPr>
          <w:rFonts w:ascii="Times New Roman" w:hAnsi="Times New Roman" w:cs="Times New Roman"/>
          <w:sz w:val="24"/>
          <w:szCs w:val="24"/>
        </w:rPr>
      </w:pPr>
      <w:r>
        <w:rPr>
          <w:rFonts w:ascii="Times New Roman" w:hAnsi="Times New Roman" w:cs="Times New Roman"/>
          <w:sz w:val="24"/>
          <w:szCs w:val="24"/>
        </w:rPr>
        <w:t>Члан</w:t>
      </w:r>
      <w:r w:rsidR="00E31B4F">
        <w:rPr>
          <w:rFonts w:ascii="Times New Roman" w:hAnsi="Times New Roman" w:cs="Times New Roman"/>
          <w:sz w:val="24"/>
          <w:szCs w:val="24"/>
        </w:rPr>
        <w:t xml:space="preserve"> </w:t>
      </w:r>
      <w:r w:rsidR="0047783D">
        <w:rPr>
          <w:rFonts w:ascii="Times New Roman" w:hAnsi="Times New Roman" w:cs="Times New Roman"/>
          <w:sz w:val="24"/>
          <w:szCs w:val="24"/>
        </w:rPr>
        <w:t>43</w:t>
      </w:r>
      <w:r w:rsidR="00E31B4F">
        <w:rPr>
          <w:rFonts w:ascii="Times New Roman" w:hAnsi="Times New Roman" w:cs="Times New Roman"/>
          <w:sz w:val="24"/>
          <w:szCs w:val="24"/>
        </w:rPr>
        <w:t>.</w:t>
      </w:r>
    </w:p>
    <w:p w:rsidR="00FA49AC" w:rsidRDefault="00FA49AC" w:rsidP="00FA49AC">
      <w:pPr>
        <w:ind w:left="284" w:firstLine="709"/>
        <w:jc w:val="both"/>
        <w:rPr>
          <w:rFonts w:ascii="Times New Roman" w:hAnsi="Times New Roman" w:cs="Times New Roman"/>
          <w:sz w:val="24"/>
          <w:szCs w:val="24"/>
        </w:rPr>
      </w:pPr>
      <w:r>
        <w:rPr>
          <w:rFonts w:ascii="Times New Roman" w:hAnsi="Times New Roman" w:cs="Times New Roman"/>
          <w:sz w:val="24"/>
          <w:szCs w:val="24"/>
        </w:rPr>
        <w:t xml:space="preserve">Поред услова </w:t>
      </w:r>
      <w:r w:rsidRPr="00E31B4F">
        <w:rPr>
          <w:rFonts w:ascii="Times New Roman" w:hAnsi="Times New Roman" w:cs="Times New Roman"/>
          <w:sz w:val="24"/>
          <w:szCs w:val="24"/>
        </w:rPr>
        <w:t xml:space="preserve">из члана </w:t>
      </w:r>
      <w:r w:rsidR="00533F4E">
        <w:rPr>
          <w:rFonts w:ascii="Times New Roman" w:hAnsi="Times New Roman" w:cs="Times New Roman"/>
          <w:sz w:val="24"/>
          <w:szCs w:val="24"/>
        </w:rPr>
        <w:t>42</w:t>
      </w:r>
      <w:bookmarkStart w:id="0" w:name="_GoBack"/>
      <w:bookmarkEnd w:id="0"/>
      <w:r w:rsidR="00E31B4F" w:rsidRPr="00E31B4F">
        <w:rPr>
          <w:rFonts w:ascii="Times New Roman" w:hAnsi="Times New Roman" w:cs="Times New Roman"/>
          <w:sz w:val="24"/>
          <w:szCs w:val="24"/>
        </w:rPr>
        <w:t>.</w:t>
      </w:r>
      <w:r>
        <w:rPr>
          <w:rFonts w:ascii="Times New Roman" w:hAnsi="Times New Roman" w:cs="Times New Roman"/>
          <w:sz w:val="24"/>
          <w:szCs w:val="24"/>
        </w:rPr>
        <w:t>ове Одлуке, да би се стекли услови за признавање права на ову услугу појединац или породица треба да је у таквом статусу да не поседује стан или породичну стамбену зграду у власништву или сувласништву, и да је таквог материјалног статуса да не може да реши своје стамбено питање по другом основу, односно да нема средстава да закупи стан, нема месечна примања изнад минималне зараде и сл.</w:t>
      </w:r>
    </w:p>
    <w:p w:rsidR="00515624" w:rsidRPr="00515624" w:rsidRDefault="00515624" w:rsidP="00515624">
      <w:pPr>
        <w:ind w:left="284" w:firstLine="709"/>
        <w:jc w:val="center"/>
        <w:rPr>
          <w:rFonts w:ascii="Times New Roman" w:hAnsi="Times New Roman" w:cs="Times New Roman"/>
          <w:sz w:val="24"/>
          <w:szCs w:val="24"/>
        </w:rPr>
      </w:pPr>
      <w:r w:rsidRPr="00515624">
        <w:rPr>
          <w:rFonts w:ascii="Times New Roman" w:hAnsi="Times New Roman" w:cs="Times New Roman"/>
          <w:sz w:val="24"/>
          <w:szCs w:val="24"/>
        </w:rPr>
        <w:t>Члан 44.</w:t>
      </w:r>
    </w:p>
    <w:p w:rsidR="00515624" w:rsidRPr="00515624" w:rsidRDefault="00515624" w:rsidP="00515624">
      <w:pPr>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Pr="00515624">
        <w:rPr>
          <w:rFonts w:ascii="Times New Roman" w:hAnsi="Times New Roman" w:cs="Times New Roman"/>
          <w:sz w:val="24"/>
          <w:szCs w:val="24"/>
        </w:rPr>
        <w:t xml:space="preserve"> О објекту социјалног становања у заштићеним условима се стара домаћин социјалног становања који се бира из реда</w:t>
      </w:r>
      <w:r>
        <w:rPr>
          <w:rFonts w:ascii="Times New Roman" w:hAnsi="Times New Roman" w:cs="Times New Roman"/>
          <w:sz w:val="24"/>
          <w:szCs w:val="24"/>
          <w:lang w:val="sr-Cyrl-RS"/>
        </w:rPr>
        <w:t xml:space="preserve"> </w:t>
      </w:r>
      <w:r w:rsidRPr="00515624">
        <w:rPr>
          <w:rFonts w:ascii="Times New Roman" w:hAnsi="Times New Roman" w:cs="Times New Roman"/>
          <w:sz w:val="24"/>
          <w:szCs w:val="24"/>
        </w:rPr>
        <w:t>корисника социјалног</w:t>
      </w:r>
      <w:r>
        <w:rPr>
          <w:rFonts w:ascii="Times New Roman" w:hAnsi="Times New Roman" w:cs="Times New Roman"/>
          <w:sz w:val="24"/>
          <w:szCs w:val="24"/>
          <w:lang w:val="sr-Cyrl-RS"/>
        </w:rPr>
        <w:t xml:space="preserve"> </w:t>
      </w:r>
      <w:r w:rsidRPr="00515624">
        <w:rPr>
          <w:rFonts w:ascii="Times New Roman" w:hAnsi="Times New Roman" w:cs="Times New Roman"/>
          <w:sz w:val="24"/>
          <w:szCs w:val="24"/>
        </w:rPr>
        <w:t>становања по критеријумима за избор хранитељске породице.</w:t>
      </w:r>
    </w:p>
    <w:p w:rsidR="00515624" w:rsidRPr="00515624" w:rsidRDefault="00515624" w:rsidP="00515624">
      <w:pPr>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Pr="00515624">
        <w:rPr>
          <w:rFonts w:ascii="Times New Roman" w:hAnsi="Times New Roman" w:cs="Times New Roman"/>
          <w:sz w:val="24"/>
          <w:szCs w:val="24"/>
        </w:rPr>
        <w:t>Домаћин се стара о поштовањ</w:t>
      </w:r>
      <w:r>
        <w:rPr>
          <w:rFonts w:ascii="Times New Roman" w:hAnsi="Times New Roman" w:cs="Times New Roman"/>
          <w:sz w:val="24"/>
          <w:szCs w:val="24"/>
          <w:lang w:val="sr-Cyrl-RS"/>
        </w:rPr>
        <w:t xml:space="preserve">у </w:t>
      </w:r>
      <w:r w:rsidRPr="00515624">
        <w:rPr>
          <w:rFonts w:ascii="Times New Roman" w:hAnsi="Times New Roman" w:cs="Times New Roman"/>
          <w:sz w:val="24"/>
          <w:szCs w:val="24"/>
        </w:rPr>
        <w:t>кућног</w:t>
      </w:r>
      <w:r>
        <w:rPr>
          <w:rFonts w:ascii="Times New Roman" w:hAnsi="Times New Roman" w:cs="Times New Roman"/>
          <w:sz w:val="24"/>
          <w:szCs w:val="24"/>
          <w:lang w:val="sr-Cyrl-RS"/>
        </w:rPr>
        <w:t xml:space="preserve"> </w:t>
      </w:r>
      <w:r w:rsidRPr="00515624">
        <w:rPr>
          <w:rFonts w:ascii="Times New Roman" w:hAnsi="Times New Roman" w:cs="Times New Roman"/>
          <w:sz w:val="24"/>
          <w:szCs w:val="24"/>
        </w:rPr>
        <w:t>реда, о одржавању заједничких просторија, очувању имовине у објекту и пружа помоћ и подршку корисницима у вези</w:t>
      </w:r>
      <w:r>
        <w:rPr>
          <w:rFonts w:ascii="Times New Roman" w:hAnsi="Times New Roman" w:cs="Times New Roman"/>
          <w:sz w:val="24"/>
          <w:szCs w:val="24"/>
          <w:lang w:val="sr-Cyrl-RS"/>
        </w:rPr>
        <w:t xml:space="preserve"> </w:t>
      </w:r>
      <w:r w:rsidRPr="00515624">
        <w:rPr>
          <w:rFonts w:ascii="Times New Roman" w:hAnsi="Times New Roman" w:cs="Times New Roman"/>
          <w:sz w:val="24"/>
          <w:szCs w:val="24"/>
        </w:rPr>
        <w:t>са</w:t>
      </w:r>
      <w:r>
        <w:rPr>
          <w:rFonts w:ascii="Times New Roman" w:hAnsi="Times New Roman" w:cs="Times New Roman"/>
          <w:sz w:val="24"/>
          <w:szCs w:val="24"/>
          <w:lang w:val="sr-Cyrl-RS"/>
        </w:rPr>
        <w:t xml:space="preserve"> </w:t>
      </w:r>
      <w:r w:rsidRPr="00515624">
        <w:rPr>
          <w:rFonts w:ascii="Times New Roman" w:hAnsi="Times New Roman" w:cs="Times New Roman"/>
          <w:sz w:val="24"/>
          <w:szCs w:val="24"/>
        </w:rPr>
        <w:t>правима и обавезама</w:t>
      </w:r>
      <w:r>
        <w:rPr>
          <w:rFonts w:ascii="Times New Roman" w:hAnsi="Times New Roman" w:cs="Times New Roman"/>
          <w:sz w:val="24"/>
          <w:szCs w:val="24"/>
          <w:lang w:val="sr-Cyrl-RS"/>
        </w:rPr>
        <w:t xml:space="preserve"> </w:t>
      </w:r>
      <w:r w:rsidRPr="00515624">
        <w:rPr>
          <w:rFonts w:ascii="Times New Roman" w:hAnsi="Times New Roman" w:cs="Times New Roman"/>
          <w:sz w:val="24"/>
          <w:szCs w:val="24"/>
        </w:rPr>
        <w:t>везаним за</w:t>
      </w:r>
      <w:r>
        <w:rPr>
          <w:rFonts w:ascii="Times New Roman" w:hAnsi="Times New Roman" w:cs="Times New Roman"/>
          <w:sz w:val="24"/>
          <w:szCs w:val="24"/>
          <w:lang w:val="sr-Cyrl-RS"/>
        </w:rPr>
        <w:t xml:space="preserve"> </w:t>
      </w:r>
      <w:r w:rsidRPr="00515624">
        <w:rPr>
          <w:rFonts w:ascii="Times New Roman" w:hAnsi="Times New Roman" w:cs="Times New Roman"/>
          <w:sz w:val="24"/>
          <w:szCs w:val="24"/>
        </w:rPr>
        <w:t>становање.</w:t>
      </w:r>
    </w:p>
    <w:p w:rsidR="00515624" w:rsidRPr="00515624" w:rsidRDefault="00515624" w:rsidP="00515624">
      <w:pPr>
        <w:jc w:val="both"/>
        <w:rPr>
          <w:rFonts w:ascii="Times New Roman" w:hAnsi="Times New Roman" w:cs="Times New Roman"/>
          <w:sz w:val="24"/>
          <w:szCs w:val="24"/>
          <w:lang w:val="sr-Cyrl-RS"/>
        </w:rPr>
      </w:pPr>
    </w:p>
    <w:p w:rsidR="00515624" w:rsidRPr="00515624" w:rsidRDefault="00515624" w:rsidP="00515624">
      <w:pPr>
        <w:ind w:left="284" w:firstLine="709"/>
        <w:jc w:val="center"/>
        <w:rPr>
          <w:rFonts w:ascii="Times New Roman" w:hAnsi="Times New Roman" w:cs="Times New Roman"/>
          <w:sz w:val="24"/>
          <w:szCs w:val="24"/>
          <w:lang w:val="sr-Cyrl-RS"/>
        </w:rPr>
      </w:pPr>
      <w:r w:rsidRPr="00515624">
        <w:rPr>
          <w:rFonts w:ascii="Times New Roman" w:hAnsi="Times New Roman" w:cs="Times New Roman"/>
          <w:sz w:val="24"/>
          <w:szCs w:val="24"/>
        </w:rPr>
        <w:lastRenderedPageBreak/>
        <w:t>Члан  45.</w:t>
      </w:r>
    </w:p>
    <w:p w:rsidR="00515624" w:rsidRPr="00515624" w:rsidRDefault="00515624" w:rsidP="00515624">
      <w:pPr>
        <w:ind w:left="284"/>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Pr="00515624">
        <w:rPr>
          <w:rFonts w:ascii="Times New Roman" w:hAnsi="Times New Roman" w:cs="Times New Roman"/>
          <w:sz w:val="24"/>
          <w:szCs w:val="24"/>
        </w:rPr>
        <w:t xml:space="preserve">Корисници социјалног становања у заштићеним условима ослобађају </w:t>
      </w:r>
      <w:r>
        <w:rPr>
          <w:rFonts w:ascii="Times New Roman" w:hAnsi="Times New Roman" w:cs="Times New Roman"/>
          <w:sz w:val="24"/>
          <w:szCs w:val="24"/>
        </w:rPr>
        <w:t xml:space="preserve">се плаћања трошкова становања. </w:t>
      </w:r>
    </w:p>
    <w:p w:rsidR="00515624" w:rsidRDefault="00515624" w:rsidP="00515624">
      <w:pPr>
        <w:ind w:left="284"/>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Pr="00515624">
        <w:rPr>
          <w:rFonts w:ascii="Times New Roman" w:hAnsi="Times New Roman" w:cs="Times New Roman"/>
          <w:sz w:val="24"/>
          <w:szCs w:val="24"/>
        </w:rPr>
        <w:t>Корисници социјалног</w:t>
      </w:r>
      <w:r>
        <w:rPr>
          <w:rFonts w:ascii="Times New Roman" w:hAnsi="Times New Roman" w:cs="Times New Roman"/>
          <w:sz w:val="24"/>
          <w:szCs w:val="24"/>
          <w:lang w:val="sr-Cyrl-RS"/>
        </w:rPr>
        <w:t xml:space="preserve"> </w:t>
      </w:r>
      <w:r w:rsidRPr="00515624">
        <w:rPr>
          <w:rFonts w:ascii="Times New Roman" w:hAnsi="Times New Roman" w:cs="Times New Roman"/>
          <w:sz w:val="24"/>
          <w:szCs w:val="24"/>
        </w:rPr>
        <w:t>становања у з</w:t>
      </w:r>
      <w:r>
        <w:rPr>
          <w:rFonts w:ascii="Times New Roman" w:hAnsi="Times New Roman" w:cs="Times New Roman"/>
          <w:sz w:val="24"/>
          <w:szCs w:val="24"/>
        </w:rPr>
        <w:t>аштићеним условима, у складу с</w:t>
      </w:r>
      <w:r>
        <w:rPr>
          <w:rFonts w:ascii="Times New Roman" w:hAnsi="Times New Roman" w:cs="Times New Roman"/>
          <w:sz w:val="24"/>
          <w:szCs w:val="24"/>
          <w:lang w:val="sr-Cyrl-RS"/>
        </w:rPr>
        <w:t xml:space="preserve">а </w:t>
      </w:r>
      <w:r w:rsidRPr="00515624">
        <w:rPr>
          <w:rFonts w:ascii="Times New Roman" w:hAnsi="Times New Roman" w:cs="Times New Roman"/>
          <w:sz w:val="24"/>
          <w:szCs w:val="24"/>
        </w:rPr>
        <w:t>Законом, учествују у плаћању комуналних услуга и других трошкова социјалног становања, а према правилнику, осим ако посебним актом није другачије утврђено.</w:t>
      </w:r>
    </w:p>
    <w:p w:rsidR="004931F9" w:rsidRPr="00515624" w:rsidRDefault="00515624" w:rsidP="00515624">
      <w:pPr>
        <w:ind w:left="284"/>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Pr="00515624">
        <w:rPr>
          <w:rFonts w:ascii="Times New Roman" w:hAnsi="Times New Roman" w:cs="Times New Roman"/>
          <w:sz w:val="24"/>
          <w:szCs w:val="24"/>
        </w:rPr>
        <w:t>О коришћењу услуге одлучује Центар за социјални рад и доноси Решење којим се утврђују права и обавезе корисника.</w:t>
      </w:r>
    </w:p>
    <w:p w:rsidR="00B75428" w:rsidRDefault="00B75428" w:rsidP="00B75428">
      <w:pPr>
        <w:jc w:val="both"/>
        <w:rPr>
          <w:rFonts w:ascii="Times New Roman" w:hAnsi="Times New Roman" w:cs="Times New Roman"/>
          <w:b/>
          <w:sz w:val="24"/>
          <w:szCs w:val="24"/>
        </w:rPr>
      </w:pPr>
      <w:r w:rsidRPr="00B75428">
        <w:rPr>
          <w:rFonts w:ascii="Times New Roman" w:hAnsi="Times New Roman" w:cs="Times New Roman"/>
          <w:b/>
          <w:sz w:val="24"/>
          <w:szCs w:val="24"/>
        </w:rPr>
        <w:t>2.2 Заштићено стано</w:t>
      </w:r>
      <w:r>
        <w:rPr>
          <w:rFonts w:ascii="Times New Roman" w:hAnsi="Times New Roman" w:cs="Times New Roman"/>
          <w:b/>
          <w:sz w:val="24"/>
          <w:szCs w:val="24"/>
        </w:rPr>
        <w:t>вање за жртве породичног насиља</w:t>
      </w:r>
    </w:p>
    <w:p w:rsidR="00893B46" w:rsidRDefault="00893B46" w:rsidP="00893B46">
      <w:pPr>
        <w:jc w:val="center"/>
        <w:rPr>
          <w:rFonts w:ascii="Times New Roman" w:hAnsi="Times New Roman" w:cs="Times New Roman"/>
          <w:sz w:val="24"/>
          <w:szCs w:val="24"/>
        </w:rPr>
      </w:pPr>
      <w:r w:rsidRPr="00893B46">
        <w:rPr>
          <w:rFonts w:ascii="Times New Roman" w:hAnsi="Times New Roman" w:cs="Times New Roman"/>
          <w:sz w:val="24"/>
          <w:szCs w:val="24"/>
        </w:rPr>
        <w:t>Члан</w:t>
      </w:r>
      <w:r w:rsidR="00E31B4F">
        <w:rPr>
          <w:rFonts w:ascii="Times New Roman" w:hAnsi="Times New Roman" w:cs="Times New Roman"/>
          <w:sz w:val="24"/>
          <w:szCs w:val="24"/>
        </w:rPr>
        <w:t xml:space="preserve"> 4</w:t>
      </w:r>
      <w:r w:rsidR="0047783D">
        <w:rPr>
          <w:rFonts w:ascii="Times New Roman" w:hAnsi="Times New Roman" w:cs="Times New Roman"/>
          <w:sz w:val="24"/>
          <w:szCs w:val="24"/>
        </w:rPr>
        <w:t>6</w:t>
      </w:r>
      <w:r w:rsidR="00E31B4F">
        <w:rPr>
          <w:rFonts w:ascii="Times New Roman" w:hAnsi="Times New Roman" w:cs="Times New Roman"/>
          <w:sz w:val="24"/>
          <w:szCs w:val="24"/>
        </w:rPr>
        <w:t>.</w:t>
      </w:r>
    </w:p>
    <w:p w:rsidR="00893B46" w:rsidRDefault="00893B46" w:rsidP="00893B46">
      <w:pPr>
        <w:ind w:left="284" w:firstLine="709"/>
        <w:jc w:val="both"/>
        <w:rPr>
          <w:rFonts w:ascii="Times New Roman" w:hAnsi="Times New Roman" w:cs="Times New Roman"/>
          <w:sz w:val="24"/>
          <w:szCs w:val="24"/>
          <w:lang w:val="sr-Cyrl-RS"/>
        </w:rPr>
      </w:pPr>
      <w:r>
        <w:rPr>
          <w:rFonts w:ascii="Times New Roman" w:hAnsi="Times New Roman" w:cs="Times New Roman"/>
          <w:sz w:val="24"/>
          <w:szCs w:val="24"/>
        </w:rPr>
        <w:t>Заштићено становање за жртве породичног насиља обезбеђује се у посебном објекту – посебној стамбеној јединици у склопу Саветовалишта за спречавање породичног насиља.</w:t>
      </w:r>
    </w:p>
    <w:p w:rsidR="00515624" w:rsidRDefault="00515624" w:rsidP="00893B46">
      <w:pPr>
        <w:ind w:left="284" w:firstLine="709"/>
        <w:jc w:val="both"/>
        <w:rPr>
          <w:rFonts w:ascii="Times New Roman" w:hAnsi="Times New Roman" w:cs="Times New Roman"/>
          <w:sz w:val="24"/>
          <w:szCs w:val="24"/>
          <w:lang w:val="sr-Cyrl-RS"/>
        </w:rPr>
      </w:pPr>
    </w:p>
    <w:p w:rsidR="00515624" w:rsidRDefault="00515624" w:rsidP="00893B46">
      <w:pPr>
        <w:ind w:left="284" w:firstLine="709"/>
        <w:jc w:val="both"/>
        <w:rPr>
          <w:rFonts w:ascii="Times New Roman" w:hAnsi="Times New Roman" w:cs="Times New Roman"/>
          <w:sz w:val="24"/>
          <w:szCs w:val="24"/>
          <w:lang w:val="sr-Cyrl-RS"/>
        </w:rPr>
      </w:pPr>
    </w:p>
    <w:p w:rsidR="00515624" w:rsidRPr="00515624" w:rsidRDefault="00515624" w:rsidP="00893B46">
      <w:pPr>
        <w:ind w:left="284" w:firstLine="709"/>
        <w:jc w:val="both"/>
        <w:rPr>
          <w:rFonts w:ascii="Times New Roman" w:hAnsi="Times New Roman" w:cs="Times New Roman"/>
          <w:sz w:val="24"/>
          <w:szCs w:val="24"/>
          <w:lang w:val="sr-Cyrl-RS"/>
        </w:rPr>
      </w:pPr>
    </w:p>
    <w:p w:rsidR="00893B46" w:rsidRPr="0047783D" w:rsidRDefault="00893B46" w:rsidP="00893B46">
      <w:pPr>
        <w:jc w:val="center"/>
        <w:rPr>
          <w:rFonts w:ascii="Times New Roman" w:hAnsi="Times New Roman" w:cs="Times New Roman"/>
          <w:sz w:val="24"/>
          <w:szCs w:val="24"/>
        </w:rPr>
      </w:pPr>
      <w:r>
        <w:rPr>
          <w:rFonts w:ascii="Times New Roman" w:hAnsi="Times New Roman" w:cs="Times New Roman"/>
          <w:sz w:val="24"/>
          <w:szCs w:val="24"/>
        </w:rPr>
        <w:t>Члан</w:t>
      </w:r>
      <w:r w:rsidR="00E31B4F">
        <w:rPr>
          <w:rFonts w:ascii="Times New Roman" w:hAnsi="Times New Roman" w:cs="Times New Roman"/>
          <w:sz w:val="24"/>
          <w:szCs w:val="24"/>
        </w:rPr>
        <w:t xml:space="preserve"> </w:t>
      </w:r>
      <w:r w:rsidR="0047783D">
        <w:rPr>
          <w:rFonts w:ascii="Times New Roman" w:hAnsi="Times New Roman" w:cs="Times New Roman"/>
          <w:sz w:val="24"/>
          <w:szCs w:val="24"/>
        </w:rPr>
        <w:t>47.</w:t>
      </w:r>
    </w:p>
    <w:p w:rsidR="00893B46" w:rsidRDefault="00893B46" w:rsidP="00893B46">
      <w:pPr>
        <w:ind w:left="284" w:firstLine="709"/>
        <w:jc w:val="both"/>
        <w:rPr>
          <w:rFonts w:ascii="Times New Roman" w:hAnsi="Times New Roman" w:cs="Times New Roman"/>
          <w:sz w:val="24"/>
          <w:szCs w:val="24"/>
        </w:rPr>
      </w:pPr>
      <w:r>
        <w:rPr>
          <w:rFonts w:ascii="Times New Roman" w:hAnsi="Times New Roman" w:cs="Times New Roman"/>
          <w:sz w:val="24"/>
          <w:szCs w:val="24"/>
        </w:rPr>
        <w:t>Сврха услуге из претходног члана ове Одлуке је да се жртва породичног насиља по хитном поступку измести из породице у којој је угрожена њена безбедност, здравље и живот, односно да се одмах након интервенције Тима за хитне интервенције Центра, прекине насиље над жртвом и да јој се обезбеди физичка и егзистенцијална сигурност, односно смештај, исхрана и здр</w:t>
      </w:r>
      <w:r w:rsidR="003D1FEA">
        <w:rPr>
          <w:rFonts w:ascii="Times New Roman" w:hAnsi="Times New Roman" w:cs="Times New Roman"/>
          <w:sz w:val="24"/>
          <w:szCs w:val="24"/>
        </w:rPr>
        <w:t>ав</w:t>
      </w:r>
      <w:r>
        <w:rPr>
          <w:rFonts w:ascii="Times New Roman" w:hAnsi="Times New Roman" w:cs="Times New Roman"/>
          <w:sz w:val="24"/>
          <w:szCs w:val="24"/>
        </w:rPr>
        <w:t>ствена заштита, а након тога и саветодавно-терапијска, правна помоћ и подршка.</w:t>
      </w:r>
    </w:p>
    <w:p w:rsidR="00893B46" w:rsidRDefault="00893B46" w:rsidP="00893B46">
      <w:pPr>
        <w:jc w:val="center"/>
        <w:rPr>
          <w:rFonts w:ascii="Times New Roman" w:hAnsi="Times New Roman" w:cs="Times New Roman"/>
          <w:sz w:val="24"/>
          <w:szCs w:val="24"/>
        </w:rPr>
      </w:pPr>
      <w:r>
        <w:rPr>
          <w:rFonts w:ascii="Times New Roman" w:hAnsi="Times New Roman" w:cs="Times New Roman"/>
          <w:sz w:val="24"/>
          <w:szCs w:val="24"/>
        </w:rPr>
        <w:t>Члан</w:t>
      </w:r>
      <w:r w:rsidR="00E31B4F">
        <w:rPr>
          <w:rFonts w:ascii="Times New Roman" w:hAnsi="Times New Roman" w:cs="Times New Roman"/>
          <w:sz w:val="24"/>
          <w:szCs w:val="24"/>
        </w:rPr>
        <w:t xml:space="preserve"> 4</w:t>
      </w:r>
      <w:r w:rsidR="0047783D">
        <w:rPr>
          <w:rFonts w:ascii="Times New Roman" w:hAnsi="Times New Roman" w:cs="Times New Roman"/>
          <w:sz w:val="24"/>
          <w:szCs w:val="24"/>
        </w:rPr>
        <w:t>8</w:t>
      </w:r>
      <w:r w:rsidR="00E31B4F">
        <w:rPr>
          <w:rFonts w:ascii="Times New Roman" w:hAnsi="Times New Roman" w:cs="Times New Roman"/>
          <w:sz w:val="24"/>
          <w:szCs w:val="24"/>
        </w:rPr>
        <w:t>.</w:t>
      </w:r>
    </w:p>
    <w:p w:rsidR="00893B46" w:rsidRDefault="00893B46" w:rsidP="00893B46">
      <w:pPr>
        <w:ind w:left="284" w:firstLine="709"/>
        <w:jc w:val="both"/>
        <w:rPr>
          <w:rFonts w:ascii="Times New Roman" w:hAnsi="Times New Roman" w:cs="Times New Roman"/>
          <w:sz w:val="24"/>
          <w:szCs w:val="24"/>
        </w:rPr>
      </w:pPr>
      <w:r>
        <w:rPr>
          <w:rFonts w:ascii="Times New Roman" w:hAnsi="Times New Roman" w:cs="Times New Roman"/>
          <w:sz w:val="24"/>
          <w:szCs w:val="24"/>
        </w:rPr>
        <w:t>Право на ову услугу имају жртве породичног насиља уколико Тим за хитне интервенције Центра процени да је то у интересу и да је неопходно.</w:t>
      </w:r>
    </w:p>
    <w:p w:rsidR="00893B46" w:rsidRDefault="00893B46" w:rsidP="00893B46">
      <w:pPr>
        <w:jc w:val="center"/>
        <w:rPr>
          <w:rFonts w:ascii="Times New Roman" w:hAnsi="Times New Roman" w:cs="Times New Roman"/>
          <w:sz w:val="24"/>
          <w:szCs w:val="24"/>
        </w:rPr>
      </w:pPr>
      <w:r>
        <w:rPr>
          <w:rFonts w:ascii="Times New Roman" w:hAnsi="Times New Roman" w:cs="Times New Roman"/>
          <w:sz w:val="24"/>
          <w:szCs w:val="24"/>
        </w:rPr>
        <w:t>Члан</w:t>
      </w:r>
      <w:r w:rsidR="00E31B4F">
        <w:rPr>
          <w:rFonts w:ascii="Times New Roman" w:hAnsi="Times New Roman" w:cs="Times New Roman"/>
          <w:sz w:val="24"/>
          <w:szCs w:val="24"/>
        </w:rPr>
        <w:t xml:space="preserve"> 4</w:t>
      </w:r>
      <w:r w:rsidR="0047783D">
        <w:rPr>
          <w:rFonts w:ascii="Times New Roman" w:hAnsi="Times New Roman" w:cs="Times New Roman"/>
          <w:sz w:val="24"/>
          <w:szCs w:val="24"/>
        </w:rPr>
        <w:t>9</w:t>
      </w:r>
      <w:r w:rsidR="00E31B4F">
        <w:rPr>
          <w:rFonts w:ascii="Times New Roman" w:hAnsi="Times New Roman" w:cs="Times New Roman"/>
          <w:sz w:val="24"/>
          <w:szCs w:val="24"/>
        </w:rPr>
        <w:t>.</w:t>
      </w:r>
    </w:p>
    <w:p w:rsidR="00893B46" w:rsidRDefault="00893B46" w:rsidP="00893B46">
      <w:pPr>
        <w:ind w:left="284" w:firstLine="709"/>
        <w:jc w:val="both"/>
        <w:rPr>
          <w:rFonts w:ascii="Times New Roman" w:hAnsi="Times New Roman" w:cs="Times New Roman"/>
          <w:sz w:val="24"/>
          <w:szCs w:val="24"/>
        </w:rPr>
      </w:pPr>
      <w:r>
        <w:rPr>
          <w:rFonts w:ascii="Times New Roman" w:hAnsi="Times New Roman" w:cs="Times New Roman"/>
          <w:sz w:val="24"/>
          <w:szCs w:val="24"/>
        </w:rPr>
        <w:t>Активности услуге Заштићено становање за жртве породичног насиља усмерене су поред обезбеђивања физичке и егзистенцијалне сигурности у партнерству са Саветовалиштем за спречавање породичног насиља на:</w:t>
      </w:r>
    </w:p>
    <w:p w:rsidR="00893B46" w:rsidRDefault="00893B46" w:rsidP="00893B46">
      <w:pPr>
        <w:pStyle w:val="ListParagraph"/>
        <w:numPr>
          <w:ilvl w:val="0"/>
          <w:numId w:val="8"/>
        </w:numPr>
        <w:jc w:val="both"/>
        <w:rPr>
          <w:rFonts w:ascii="Times New Roman" w:hAnsi="Times New Roman" w:cs="Times New Roman"/>
          <w:sz w:val="24"/>
          <w:szCs w:val="24"/>
        </w:rPr>
      </w:pPr>
      <w:r w:rsidRPr="00893B46">
        <w:rPr>
          <w:rFonts w:ascii="Times New Roman" w:hAnsi="Times New Roman" w:cs="Times New Roman"/>
          <w:sz w:val="24"/>
          <w:szCs w:val="24"/>
        </w:rPr>
        <w:t>медицинску асистенцију и рехабилитацију у сарадњи са локалним партнером – Домом здравља;</w:t>
      </w:r>
    </w:p>
    <w:p w:rsidR="00893B46" w:rsidRDefault="00893B46" w:rsidP="00893B46">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психо-социјалну подршку жртви ради њеног ојачавања и изградње сопствене стратегије и организације живота без насиља;</w:t>
      </w:r>
    </w:p>
    <w:p w:rsidR="00893B46" w:rsidRDefault="00893B46" w:rsidP="00893B46">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правну помоћ у оквиру које јој је омогућено да добије правне савете, савете везане за кривично процесуирање, помоћ при изради за</w:t>
      </w:r>
      <w:r w:rsidR="003D1FEA">
        <w:rPr>
          <w:rFonts w:ascii="Times New Roman" w:hAnsi="Times New Roman" w:cs="Times New Roman"/>
          <w:sz w:val="24"/>
          <w:szCs w:val="24"/>
        </w:rPr>
        <w:t xml:space="preserve">конских </w:t>
      </w:r>
      <w:r w:rsidR="003D1FEA">
        <w:rPr>
          <w:rFonts w:ascii="Times New Roman" w:hAnsi="Times New Roman" w:cs="Times New Roman"/>
          <w:sz w:val="24"/>
          <w:szCs w:val="24"/>
        </w:rPr>
        <w:lastRenderedPageBreak/>
        <w:t>поднесака и заступање пред надлежним органима (Полиција, Тужилаштво и Судови);</w:t>
      </w:r>
    </w:p>
    <w:p w:rsidR="003D1FEA" w:rsidRDefault="003D1FEA" w:rsidP="00893B46">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економску подршку и помоћ при укључивању у програме и активности које имају за циљ економско осамостаљивање.</w:t>
      </w:r>
    </w:p>
    <w:p w:rsidR="003D1FEA" w:rsidRDefault="003D1FEA" w:rsidP="003D1FEA">
      <w:pPr>
        <w:jc w:val="center"/>
        <w:rPr>
          <w:rFonts w:ascii="Times New Roman" w:hAnsi="Times New Roman" w:cs="Times New Roman"/>
          <w:sz w:val="24"/>
          <w:szCs w:val="24"/>
        </w:rPr>
      </w:pPr>
      <w:r>
        <w:rPr>
          <w:rFonts w:ascii="Times New Roman" w:hAnsi="Times New Roman" w:cs="Times New Roman"/>
          <w:sz w:val="24"/>
          <w:szCs w:val="24"/>
        </w:rPr>
        <w:t>Члан</w:t>
      </w:r>
      <w:r w:rsidR="0047783D">
        <w:rPr>
          <w:rFonts w:ascii="Times New Roman" w:hAnsi="Times New Roman" w:cs="Times New Roman"/>
          <w:sz w:val="24"/>
          <w:szCs w:val="24"/>
        </w:rPr>
        <w:t xml:space="preserve"> 50</w:t>
      </w:r>
      <w:r w:rsidR="00E31B4F">
        <w:rPr>
          <w:rFonts w:ascii="Times New Roman" w:hAnsi="Times New Roman" w:cs="Times New Roman"/>
          <w:sz w:val="24"/>
          <w:szCs w:val="24"/>
        </w:rPr>
        <w:t>.</w:t>
      </w:r>
    </w:p>
    <w:p w:rsidR="003D1FEA" w:rsidRDefault="003D1FEA" w:rsidP="003D1FEA">
      <w:pPr>
        <w:ind w:left="284" w:firstLine="709"/>
        <w:jc w:val="both"/>
        <w:rPr>
          <w:rFonts w:ascii="Times New Roman" w:hAnsi="Times New Roman" w:cs="Times New Roman"/>
          <w:sz w:val="24"/>
          <w:szCs w:val="24"/>
        </w:rPr>
      </w:pPr>
      <w:r>
        <w:rPr>
          <w:rFonts w:ascii="Times New Roman" w:hAnsi="Times New Roman" w:cs="Times New Roman"/>
          <w:sz w:val="24"/>
          <w:szCs w:val="24"/>
        </w:rPr>
        <w:t>Услуга се пружа до успостављања другог одговарајућег облика заштите или оспособљавања за безбедан и самосталан живот не дуже од 90 дана.</w:t>
      </w:r>
    </w:p>
    <w:p w:rsidR="003D1FEA" w:rsidRPr="003D1FEA" w:rsidRDefault="003D1FEA" w:rsidP="003D1FEA">
      <w:pPr>
        <w:ind w:left="284" w:firstLine="709"/>
        <w:jc w:val="both"/>
        <w:rPr>
          <w:rFonts w:ascii="Times New Roman" w:hAnsi="Times New Roman" w:cs="Times New Roman"/>
          <w:sz w:val="24"/>
          <w:szCs w:val="24"/>
        </w:rPr>
      </w:pPr>
      <w:r>
        <w:rPr>
          <w:rFonts w:ascii="Times New Roman" w:hAnsi="Times New Roman" w:cs="Times New Roman"/>
          <w:sz w:val="24"/>
          <w:szCs w:val="24"/>
        </w:rPr>
        <w:t>Изузетно боравак се може продужити на предлог стручног тима Центра и стручних радника ангажованих у непосредном раду са жртвом породичног насиља.</w:t>
      </w:r>
    </w:p>
    <w:p w:rsidR="00B75428" w:rsidRPr="00E31B4F" w:rsidRDefault="00B75428" w:rsidP="00B75428">
      <w:pPr>
        <w:jc w:val="both"/>
        <w:rPr>
          <w:rFonts w:ascii="Times New Roman" w:hAnsi="Times New Roman" w:cs="Times New Roman"/>
          <w:b/>
          <w:sz w:val="24"/>
          <w:szCs w:val="24"/>
        </w:rPr>
      </w:pPr>
      <w:r w:rsidRPr="00E31B4F">
        <w:rPr>
          <w:rFonts w:ascii="Times New Roman" w:hAnsi="Times New Roman" w:cs="Times New Roman"/>
          <w:b/>
          <w:sz w:val="24"/>
          <w:szCs w:val="24"/>
        </w:rPr>
        <w:t>2.3 Становање уз подршку</w:t>
      </w:r>
    </w:p>
    <w:p w:rsidR="00D06FDE" w:rsidRDefault="00D06FDE" w:rsidP="00D06FDE">
      <w:pPr>
        <w:jc w:val="center"/>
        <w:rPr>
          <w:rFonts w:ascii="Times New Roman" w:hAnsi="Times New Roman" w:cs="Times New Roman"/>
          <w:sz w:val="24"/>
          <w:szCs w:val="24"/>
        </w:rPr>
      </w:pPr>
      <w:r w:rsidRPr="00D06FDE">
        <w:rPr>
          <w:rFonts w:ascii="Times New Roman" w:hAnsi="Times New Roman" w:cs="Times New Roman"/>
          <w:sz w:val="24"/>
          <w:szCs w:val="24"/>
        </w:rPr>
        <w:t>Члан</w:t>
      </w:r>
      <w:r w:rsidR="00E31B4F">
        <w:rPr>
          <w:rFonts w:ascii="Times New Roman" w:hAnsi="Times New Roman" w:cs="Times New Roman"/>
          <w:sz w:val="24"/>
          <w:szCs w:val="24"/>
        </w:rPr>
        <w:t xml:space="preserve"> </w:t>
      </w:r>
      <w:r w:rsidR="0047783D">
        <w:rPr>
          <w:rFonts w:ascii="Times New Roman" w:hAnsi="Times New Roman" w:cs="Times New Roman"/>
          <w:sz w:val="24"/>
          <w:szCs w:val="24"/>
        </w:rPr>
        <w:t>51</w:t>
      </w:r>
      <w:r w:rsidR="00E31B4F">
        <w:rPr>
          <w:rFonts w:ascii="Times New Roman" w:hAnsi="Times New Roman" w:cs="Times New Roman"/>
          <w:sz w:val="24"/>
          <w:szCs w:val="24"/>
        </w:rPr>
        <w:t>.</w:t>
      </w:r>
    </w:p>
    <w:p w:rsidR="00D06FDE" w:rsidRDefault="00D06FDE" w:rsidP="00D06FDE">
      <w:pPr>
        <w:ind w:left="284" w:firstLine="709"/>
        <w:jc w:val="both"/>
        <w:rPr>
          <w:rFonts w:ascii="Times New Roman" w:hAnsi="Times New Roman" w:cs="Times New Roman"/>
          <w:sz w:val="24"/>
          <w:szCs w:val="24"/>
        </w:rPr>
      </w:pPr>
      <w:r>
        <w:rPr>
          <w:rFonts w:ascii="Times New Roman" w:hAnsi="Times New Roman" w:cs="Times New Roman"/>
          <w:sz w:val="24"/>
          <w:szCs w:val="24"/>
        </w:rPr>
        <w:t>Услуга Становања уз подршку обезбеђује се и реализује у посебном објекту односно посебној стамбеној јединици.</w:t>
      </w:r>
    </w:p>
    <w:p w:rsidR="00D06FDE" w:rsidRDefault="00D06FDE" w:rsidP="00D06FDE">
      <w:pPr>
        <w:ind w:left="284" w:firstLine="709"/>
        <w:jc w:val="both"/>
        <w:rPr>
          <w:rFonts w:ascii="Times New Roman" w:hAnsi="Times New Roman" w:cs="Times New Roman"/>
          <w:sz w:val="24"/>
          <w:szCs w:val="24"/>
        </w:rPr>
      </w:pPr>
      <w:r>
        <w:rPr>
          <w:rFonts w:ascii="Times New Roman" w:hAnsi="Times New Roman" w:cs="Times New Roman"/>
          <w:sz w:val="24"/>
          <w:szCs w:val="24"/>
        </w:rPr>
        <w:t>У наведеном објекту обезбеђени су услови за реализацију ове услуге према Правилнику о ближим условима и стандардима за пружање услуга социјалне заштите.</w:t>
      </w:r>
    </w:p>
    <w:p w:rsidR="00D06FDE" w:rsidRDefault="00D06FDE" w:rsidP="00D06FDE">
      <w:pPr>
        <w:jc w:val="center"/>
        <w:rPr>
          <w:rFonts w:ascii="Times New Roman" w:hAnsi="Times New Roman" w:cs="Times New Roman"/>
          <w:sz w:val="24"/>
          <w:szCs w:val="24"/>
        </w:rPr>
      </w:pPr>
      <w:r>
        <w:rPr>
          <w:rFonts w:ascii="Times New Roman" w:hAnsi="Times New Roman" w:cs="Times New Roman"/>
          <w:sz w:val="24"/>
          <w:szCs w:val="24"/>
        </w:rPr>
        <w:t>Члан</w:t>
      </w:r>
      <w:r w:rsidR="009A16D8">
        <w:rPr>
          <w:rFonts w:ascii="Times New Roman" w:hAnsi="Times New Roman" w:cs="Times New Roman"/>
          <w:sz w:val="24"/>
          <w:szCs w:val="24"/>
        </w:rPr>
        <w:t xml:space="preserve"> </w:t>
      </w:r>
      <w:r w:rsidR="0047783D">
        <w:rPr>
          <w:rFonts w:ascii="Times New Roman" w:hAnsi="Times New Roman" w:cs="Times New Roman"/>
          <w:sz w:val="24"/>
          <w:szCs w:val="24"/>
        </w:rPr>
        <w:t>52</w:t>
      </w:r>
      <w:r w:rsidR="009A16D8">
        <w:rPr>
          <w:rFonts w:ascii="Times New Roman" w:hAnsi="Times New Roman" w:cs="Times New Roman"/>
          <w:sz w:val="24"/>
          <w:szCs w:val="24"/>
        </w:rPr>
        <w:t>.</w:t>
      </w:r>
    </w:p>
    <w:p w:rsidR="00D06FDE" w:rsidRDefault="00D06FDE" w:rsidP="00D06FDE">
      <w:pPr>
        <w:ind w:left="284" w:firstLine="709"/>
        <w:jc w:val="both"/>
        <w:rPr>
          <w:rFonts w:ascii="Times New Roman" w:hAnsi="Times New Roman" w:cs="Times New Roman"/>
          <w:sz w:val="24"/>
          <w:szCs w:val="24"/>
        </w:rPr>
      </w:pPr>
      <w:r>
        <w:rPr>
          <w:rFonts w:ascii="Times New Roman" w:hAnsi="Times New Roman" w:cs="Times New Roman"/>
          <w:sz w:val="24"/>
          <w:szCs w:val="24"/>
        </w:rPr>
        <w:t>Сврха услуге Становање уз подршку је обезбеђивање одговарајућег смештаја, стручне помоћи и подршке за што потпуније осамостаљивање и укључивање корисника у заједницу, односно стицање што већег степена самосталности који кориснику омогућује квалитетнији живот.</w:t>
      </w:r>
    </w:p>
    <w:p w:rsidR="00D06FDE" w:rsidRDefault="00D06FDE" w:rsidP="00D06FDE">
      <w:pPr>
        <w:jc w:val="center"/>
        <w:rPr>
          <w:rFonts w:ascii="Times New Roman" w:hAnsi="Times New Roman" w:cs="Times New Roman"/>
          <w:sz w:val="24"/>
          <w:szCs w:val="24"/>
        </w:rPr>
      </w:pPr>
      <w:r>
        <w:rPr>
          <w:rFonts w:ascii="Times New Roman" w:hAnsi="Times New Roman" w:cs="Times New Roman"/>
          <w:sz w:val="24"/>
          <w:szCs w:val="24"/>
        </w:rPr>
        <w:t>Члан</w:t>
      </w:r>
      <w:r w:rsidR="009A16D8">
        <w:rPr>
          <w:rFonts w:ascii="Times New Roman" w:hAnsi="Times New Roman" w:cs="Times New Roman"/>
          <w:sz w:val="24"/>
          <w:szCs w:val="24"/>
        </w:rPr>
        <w:t xml:space="preserve"> 5</w:t>
      </w:r>
      <w:r w:rsidR="0047783D">
        <w:rPr>
          <w:rFonts w:ascii="Times New Roman" w:hAnsi="Times New Roman" w:cs="Times New Roman"/>
          <w:sz w:val="24"/>
          <w:szCs w:val="24"/>
        </w:rPr>
        <w:t>3</w:t>
      </w:r>
      <w:r w:rsidR="009A16D8">
        <w:rPr>
          <w:rFonts w:ascii="Times New Roman" w:hAnsi="Times New Roman" w:cs="Times New Roman"/>
          <w:sz w:val="24"/>
          <w:szCs w:val="24"/>
        </w:rPr>
        <w:t>.</w:t>
      </w:r>
    </w:p>
    <w:p w:rsidR="00D06FDE" w:rsidRDefault="00D06FDE" w:rsidP="00D06FDE">
      <w:pPr>
        <w:ind w:left="284" w:firstLine="709"/>
        <w:jc w:val="both"/>
        <w:rPr>
          <w:rFonts w:ascii="Times New Roman" w:hAnsi="Times New Roman" w:cs="Times New Roman"/>
          <w:sz w:val="24"/>
          <w:szCs w:val="24"/>
        </w:rPr>
      </w:pPr>
      <w:r>
        <w:rPr>
          <w:rFonts w:ascii="Times New Roman" w:hAnsi="Times New Roman" w:cs="Times New Roman"/>
          <w:sz w:val="24"/>
          <w:szCs w:val="24"/>
        </w:rPr>
        <w:t>Услуга становања уз подршку намењена је особама са менталним и интелектуалним тешкоћама којима је потребан трећи или четврти ниво подршке и које немају тешкоће у кретању, односно немају тежи телесни инвалидитет, са навршених 15 година, дуготрајно.</w:t>
      </w:r>
    </w:p>
    <w:p w:rsidR="00D06FDE" w:rsidRDefault="00D06FDE" w:rsidP="00D06FDE">
      <w:pPr>
        <w:jc w:val="center"/>
        <w:rPr>
          <w:rFonts w:ascii="Times New Roman" w:hAnsi="Times New Roman" w:cs="Times New Roman"/>
          <w:sz w:val="24"/>
          <w:szCs w:val="24"/>
        </w:rPr>
      </w:pPr>
      <w:r>
        <w:rPr>
          <w:rFonts w:ascii="Times New Roman" w:hAnsi="Times New Roman" w:cs="Times New Roman"/>
          <w:sz w:val="24"/>
          <w:szCs w:val="24"/>
        </w:rPr>
        <w:t>Члан</w:t>
      </w:r>
      <w:r w:rsidR="009A16D8">
        <w:rPr>
          <w:rFonts w:ascii="Times New Roman" w:hAnsi="Times New Roman" w:cs="Times New Roman"/>
          <w:sz w:val="24"/>
          <w:szCs w:val="24"/>
        </w:rPr>
        <w:t xml:space="preserve"> 5</w:t>
      </w:r>
      <w:r w:rsidR="0047783D">
        <w:rPr>
          <w:rFonts w:ascii="Times New Roman" w:hAnsi="Times New Roman" w:cs="Times New Roman"/>
          <w:sz w:val="24"/>
          <w:szCs w:val="24"/>
        </w:rPr>
        <w:t>4</w:t>
      </w:r>
      <w:r w:rsidR="009A16D8">
        <w:rPr>
          <w:rFonts w:ascii="Times New Roman" w:hAnsi="Times New Roman" w:cs="Times New Roman"/>
          <w:sz w:val="24"/>
          <w:szCs w:val="24"/>
        </w:rPr>
        <w:t>.</w:t>
      </w:r>
    </w:p>
    <w:p w:rsidR="00D06FDE" w:rsidRDefault="00D06FDE" w:rsidP="00D06FDE">
      <w:pPr>
        <w:ind w:left="284" w:firstLine="709"/>
        <w:jc w:val="both"/>
        <w:rPr>
          <w:rFonts w:ascii="Times New Roman" w:hAnsi="Times New Roman" w:cs="Times New Roman"/>
          <w:sz w:val="24"/>
          <w:szCs w:val="24"/>
        </w:rPr>
      </w:pPr>
      <w:r>
        <w:rPr>
          <w:rFonts w:ascii="Times New Roman" w:hAnsi="Times New Roman" w:cs="Times New Roman"/>
          <w:sz w:val="24"/>
          <w:szCs w:val="24"/>
        </w:rPr>
        <w:t>Услуга становања уз подршку остварује се реализацијом програмских активности којима се у складу са  проценама индивидуалних потреба корисника:</w:t>
      </w:r>
    </w:p>
    <w:p w:rsidR="001B61D5" w:rsidRDefault="001B61D5" w:rsidP="001B61D5">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осигурава безбедно окружење и надзире безбедност корисника;</w:t>
      </w:r>
    </w:p>
    <w:p w:rsidR="001B61D5" w:rsidRDefault="001B61D5" w:rsidP="001B61D5">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обезбеђује развој и очување потенцијала корисника што подразумева подршку у успостављању  и одржавању позитивних односа са лицима у окружењу, учествовање у раду окупационих и едукативних активности;</w:t>
      </w:r>
    </w:p>
    <w:p w:rsidR="001B61D5" w:rsidRDefault="001B61D5" w:rsidP="001B61D5">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пружа помоћ и подршка у задовољавању свакодневних животних потреба (овладавање практичним вештинама које се користе у свакодневном животу, а нарочито се  односе на припрему исхране, одржавање личне хигијене и хигијене становања, вођење домаћинства и познавање и коришћења ресурса заједнице);</w:t>
      </w:r>
    </w:p>
    <w:p w:rsidR="001B61D5" w:rsidRDefault="001B61D5" w:rsidP="001B61D5">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lastRenderedPageBreak/>
        <w:t>подршка у развоју самосталности у доношењу одлука и преузимању одговорности, старања о личним стварима, препознавање и решавање проблема и развој вештина за самозаштиту;</w:t>
      </w:r>
    </w:p>
    <w:p w:rsidR="001B61D5" w:rsidRDefault="001B61D5" w:rsidP="001B61D5">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обезбеђује окружење у којем су му доступне разноврсне, социјалне, образовне, здравствене, културно-забавне, спортске и рекреативне услуге у складу са идентификованим потребама корисника.</w:t>
      </w:r>
    </w:p>
    <w:p w:rsidR="00A30F19" w:rsidRDefault="00A30F19" w:rsidP="00A30F19">
      <w:pPr>
        <w:ind w:left="284" w:firstLine="709"/>
        <w:jc w:val="both"/>
        <w:rPr>
          <w:rFonts w:ascii="Times New Roman" w:hAnsi="Times New Roman" w:cs="Times New Roman"/>
          <w:sz w:val="24"/>
          <w:szCs w:val="24"/>
          <w:lang w:val="sr-Cyrl-RS"/>
        </w:rPr>
      </w:pPr>
      <w:r>
        <w:rPr>
          <w:rFonts w:ascii="Times New Roman" w:hAnsi="Times New Roman" w:cs="Times New Roman"/>
          <w:sz w:val="24"/>
          <w:szCs w:val="24"/>
        </w:rPr>
        <w:t>Све активности реализују се у складу са сврхом услуге, карактеристикама корисника и корисничке групе и индивидуалних планова рада.</w:t>
      </w:r>
    </w:p>
    <w:p w:rsidR="00515624" w:rsidRDefault="00515624" w:rsidP="00A30F19">
      <w:pPr>
        <w:ind w:left="284" w:firstLine="709"/>
        <w:jc w:val="both"/>
        <w:rPr>
          <w:rFonts w:ascii="Times New Roman" w:hAnsi="Times New Roman" w:cs="Times New Roman"/>
          <w:sz w:val="24"/>
          <w:szCs w:val="24"/>
          <w:lang w:val="sr-Cyrl-RS"/>
        </w:rPr>
      </w:pPr>
    </w:p>
    <w:p w:rsidR="00515624" w:rsidRDefault="00515624" w:rsidP="00A30F19">
      <w:pPr>
        <w:ind w:left="284" w:firstLine="709"/>
        <w:jc w:val="both"/>
        <w:rPr>
          <w:rFonts w:ascii="Times New Roman" w:hAnsi="Times New Roman" w:cs="Times New Roman"/>
          <w:sz w:val="24"/>
          <w:szCs w:val="24"/>
          <w:lang w:val="sr-Cyrl-RS"/>
        </w:rPr>
      </w:pPr>
    </w:p>
    <w:p w:rsidR="00515624" w:rsidRDefault="00515624" w:rsidP="00A30F19">
      <w:pPr>
        <w:ind w:left="284" w:firstLine="709"/>
        <w:jc w:val="both"/>
        <w:rPr>
          <w:rFonts w:ascii="Times New Roman" w:hAnsi="Times New Roman" w:cs="Times New Roman"/>
          <w:sz w:val="24"/>
          <w:szCs w:val="24"/>
          <w:lang w:val="sr-Cyrl-RS"/>
        </w:rPr>
      </w:pPr>
    </w:p>
    <w:p w:rsidR="00515624" w:rsidRPr="00515624" w:rsidRDefault="00515624" w:rsidP="00A30F19">
      <w:pPr>
        <w:ind w:left="284" w:firstLine="709"/>
        <w:jc w:val="both"/>
        <w:rPr>
          <w:rFonts w:ascii="Times New Roman" w:hAnsi="Times New Roman" w:cs="Times New Roman"/>
          <w:sz w:val="24"/>
          <w:szCs w:val="24"/>
          <w:lang w:val="sr-Cyrl-RS"/>
        </w:rPr>
      </w:pPr>
    </w:p>
    <w:p w:rsidR="001B61D5" w:rsidRDefault="001B61D5" w:rsidP="001B61D5">
      <w:pPr>
        <w:jc w:val="center"/>
        <w:rPr>
          <w:rFonts w:ascii="Times New Roman" w:hAnsi="Times New Roman" w:cs="Times New Roman"/>
          <w:sz w:val="24"/>
          <w:szCs w:val="24"/>
        </w:rPr>
      </w:pPr>
      <w:r>
        <w:rPr>
          <w:rFonts w:ascii="Times New Roman" w:hAnsi="Times New Roman" w:cs="Times New Roman"/>
          <w:sz w:val="24"/>
          <w:szCs w:val="24"/>
        </w:rPr>
        <w:t>Члан</w:t>
      </w:r>
      <w:r w:rsidR="009A16D8">
        <w:rPr>
          <w:rFonts w:ascii="Times New Roman" w:hAnsi="Times New Roman" w:cs="Times New Roman"/>
          <w:sz w:val="24"/>
          <w:szCs w:val="24"/>
        </w:rPr>
        <w:t xml:space="preserve"> 5</w:t>
      </w:r>
      <w:r w:rsidR="0047783D">
        <w:rPr>
          <w:rFonts w:ascii="Times New Roman" w:hAnsi="Times New Roman" w:cs="Times New Roman"/>
          <w:sz w:val="24"/>
          <w:szCs w:val="24"/>
        </w:rPr>
        <w:t>5</w:t>
      </w:r>
      <w:r w:rsidR="009A16D8">
        <w:rPr>
          <w:rFonts w:ascii="Times New Roman" w:hAnsi="Times New Roman" w:cs="Times New Roman"/>
          <w:sz w:val="24"/>
          <w:szCs w:val="24"/>
        </w:rPr>
        <w:t>.</w:t>
      </w:r>
    </w:p>
    <w:p w:rsidR="001B61D5" w:rsidRDefault="001B61D5" w:rsidP="001B61D5">
      <w:pPr>
        <w:ind w:left="284" w:firstLine="709"/>
        <w:jc w:val="both"/>
        <w:rPr>
          <w:rFonts w:ascii="Times New Roman" w:hAnsi="Times New Roman" w:cs="Times New Roman"/>
          <w:sz w:val="24"/>
          <w:szCs w:val="24"/>
          <w:lang w:val="sr-Cyrl-RS"/>
        </w:rPr>
      </w:pPr>
      <w:r>
        <w:rPr>
          <w:rFonts w:ascii="Times New Roman" w:hAnsi="Times New Roman" w:cs="Times New Roman"/>
          <w:sz w:val="24"/>
          <w:szCs w:val="24"/>
        </w:rPr>
        <w:t xml:space="preserve">За реализацију ове услуге </w:t>
      </w:r>
      <w:r w:rsidR="00A30F19">
        <w:rPr>
          <w:rFonts w:ascii="Times New Roman" w:hAnsi="Times New Roman" w:cs="Times New Roman"/>
          <w:sz w:val="24"/>
          <w:szCs w:val="24"/>
        </w:rPr>
        <w:t>као и за избор пружаоца</w:t>
      </w:r>
      <w:r>
        <w:rPr>
          <w:rFonts w:ascii="Times New Roman" w:hAnsi="Times New Roman" w:cs="Times New Roman"/>
          <w:sz w:val="24"/>
          <w:szCs w:val="24"/>
        </w:rPr>
        <w:t xml:space="preserve"> услуге </w:t>
      </w:r>
      <w:r w:rsidR="00A30F19">
        <w:rPr>
          <w:rFonts w:ascii="Times New Roman" w:hAnsi="Times New Roman" w:cs="Times New Roman"/>
          <w:sz w:val="24"/>
          <w:szCs w:val="24"/>
        </w:rPr>
        <w:t>потребно је задовољење минималних структуралних и функционалних стандарда по Правилнику</w:t>
      </w:r>
      <w:r>
        <w:rPr>
          <w:rFonts w:ascii="Times New Roman" w:hAnsi="Times New Roman" w:cs="Times New Roman"/>
          <w:sz w:val="24"/>
          <w:szCs w:val="24"/>
        </w:rPr>
        <w:t xml:space="preserve"> о </w:t>
      </w:r>
      <w:r w:rsidR="00A30F19">
        <w:rPr>
          <w:rFonts w:ascii="Times New Roman" w:hAnsi="Times New Roman" w:cs="Times New Roman"/>
          <w:sz w:val="24"/>
          <w:szCs w:val="24"/>
        </w:rPr>
        <w:t>ближим условима и стандардима и Закона о социјалној заштити</w:t>
      </w:r>
      <w:r>
        <w:rPr>
          <w:rFonts w:ascii="Times New Roman" w:hAnsi="Times New Roman" w:cs="Times New Roman"/>
          <w:sz w:val="24"/>
          <w:szCs w:val="24"/>
        </w:rPr>
        <w:t>.</w:t>
      </w:r>
    </w:p>
    <w:p w:rsidR="00515624" w:rsidRPr="00515624" w:rsidRDefault="00515624" w:rsidP="001B61D5">
      <w:pPr>
        <w:ind w:left="284" w:firstLine="709"/>
        <w:jc w:val="both"/>
        <w:rPr>
          <w:rFonts w:ascii="Times New Roman" w:hAnsi="Times New Roman" w:cs="Times New Roman"/>
          <w:sz w:val="24"/>
          <w:szCs w:val="24"/>
          <w:lang w:val="sr-Cyrl-RS"/>
        </w:rPr>
      </w:pPr>
    </w:p>
    <w:p w:rsidR="00A30F19" w:rsidRDefault="00A30F19" w:rsidP="00A30F19">
      <w:pPr>
        <w:jc w:val="center"/>
        <w:rPr>
          <w:rFonts w:ascii="Times New Roman" w:hAnsi="Times New Roman" w:cs="Times New Roman"/>
          <w:sz w:val="24"/>
          <w:szCs w:val="24"/>
        </w:rPr>
      </w:pPr>
      <w:r>
        <w:rPr>
          <w:rFonts w:ascii="Times New Roman" w:hAnsi="Times New Roman" w:cs="Times New Roman"/>
          <w:sz w:val="24"/>
          <w:szCs w:val="24"/>
        </w:rPr>
        <w:t>Члан</w:t>
      </w:r>
      <w:r w:rsidR="009A16D8">
        <w:rPr>
          <w:rFonts w:ascii="Times New Roman" w:hAnsi="Times New Roman" w:cs="Times New Roman"/>
          <w:sz w:val="24"/>
          <w:szCs w:val="24"/>
        </w:rPr>
        <w:t xml:space="preserve"> 5</w:t>
      </w:r>
      <w:r w:rsidR="0047783D">
        <w:rPr>
          <w:rFonts w:ascii="Times New Roman" w:hAnsi="Times New Roman" w:cs="Times New Roman"/>
          <w:sz w:val="24"/>
          <w:szCs w:val="24"/>
        </w:rPr>
        <w:t>6</w:t>
      </w:r>
      <w:r w:rsidR="009A16D8">
        <w:rPr>
          <w:rFonts w:ascii="Times New Roman" w:hAnsi="Times New Roman" w:cs="Times New Roman"/>
          <w:sz w:val="24"/>
          <w:szCs w:val="24"/>
        </w:rPr>
        <w:t>.</w:t>
      </w:r>
    </w:p>
    <w:p w:rsidR="00A30F19" w:rsidRDefault="00A30F19" w:rsidP="00A30F19">
      <w:pPr>
        <w:ind w:left="284" w:firstLine="709"/>
        <w:jc w:val="both"/>
        <w:rPr>
          <w:rFonts w:ascii="Times New Roman" w:hAnsi="Times New Roman" w:cs="Times New Roman"/>
          <w:sz w:val="24"/>
          <w:szCs w:val="24"/>
          <w:lang w:val="sr-Cyrl-RS"/>
        </w:rPr>
      </w:pPr>
      <w:r>
        <w:rPr>
          <w:rFonts w:ascii="Times New Roman" w:hAnsi="Times New Roman" w:cs="Times New Roman"/>
          <w:sz w:val="24"/>
          <w:szCs w:val="24"/>
        </w:rPr>
        <w:t>Финансирање се врши у складу са чланом 206. став 1. тачка 8. Закона о социјалној заштити.</w:t>
      </w:r>
    </w:p>
    <w:p w:rsidR="00515624" w:rsidRPr="00515624" w:rsidRDefault="00515624" w:rsidP="00A30F19">
      <w:pPr>
        <w:ind w:left="284" w:firstLine="709"/>
        <w:jc w:val="both"/>
        <w:rPr>
          <w:rFonts w:ascii="Times New Roman" w:hAnsi="Times New Roman" w:cs="Times New Roman"/>
          <w:sz w:val="24"/>
          <w:szCs w:val="24"/>
          <w:lang w:val="sr-Cyrl-RS"/>
        </w:rPr>
      </w:pPr>
    </w:p>
    <w:p w:rsidR="00B75428" w:rsidRDefault="00B75428" w:rsidP="00B75428">
      <w:pPr>
        <w:rPr>
          <w:rFonts w:ascii="Times New Roman" w:hAnsi="Times New Roman" w:cs="Times New Roman"/>
          <w:b/>
          <w:sz w:val="24"/>
          <w:szCs w:val="24"/>
        </w:rPr>
      </w:pPr>
      <w:r w:rsidRPr="00B75428">
        <w:rPr>
          <w:rFonts w:ascii="Times New Roman" w:hAnsi="Times New Roman" w:cs="Times New Roman"/>
          <w:b/>
          <w:sz w:val="24"/>
          <w:szCs w:val="24"/>
        </w:rPr>
        <w:t>3.1 Саветовал</w:t>
      </w:r>
      <w:r>
        <w:rPr>
          <w:rFonts w:ascii="Times New Roman" w:hAnsi="Times New Roman" w:cs="Times New Roman"/>
          <w:b/>
          <w:sz w:val="24"/>
          <w:szCs w:val="24"/>
        </w:rPr>
        <w:t>иште за жртве породичног насиља</w:t>
      </w:r>
    </w:p>
    <w:p w:rsidR="00E94541" w:rsidRDefault="00E94541" w:rsidP="00E94541">
      <w:pPr>
        <w:jc w:val="center"/>
        <w:rPr>
          <w:rFonts w:ascii="Times New Roman" w:hAnsi="Times New Roman" w:cs="Times New Roman"/>
          <w:sz w:val="24"/>
          <w:szCs w:val="24"/>
        </w:rPr>
      </w:pPr>
      <w:r w:rsidRPr="00E94541">
        <w:rPr>
          <w:rFonts w:ascii="Times New Roman" w:hAnsi="Times New Roman" w:cs="Times New Roman"/>
          <w:sz w:val="24"/>
          <w:szCs w:val="24"/>
        </w:rPr>
        <w:t>Члан</w:t>
      </w:r>
      <w:r w:rsidR="009A16D8">
        <w:rPr>
          <w:rFonts w:ascii="Times New Roman" w:hAnsi="Times New Roman" w:cs="Times New Roman"/>
          <w:sz w:val="24"/>
          <w:szCs w:val="24"/>
        </w:rPr>
        <w:t xml:space="preserve"> 5</w:t>
      </w:r>
      <w:r w:rsidR="0047783D">
        <w:rPr>
          <w:rFonts w:ascii="Times New Roman" w:hAnsi="Times New Roman" w:cs="Times New Roman"/>
          <w:sz w:val="24"/>
          <w:szCs w:val="24"/>
        </w:rPr>
        <w:t>7</w:t>
      </w:r>
      <w:r w:rsidR="009A16D8">
        <w:rPr>
          <w:rFonts w:ascii="Times New Roman" w:hAnsi="Times New Roman" w:cs="Times New Roman"/>
          <w:sz w:val="24"/>
          <w:szCs w:val="24"/>
        </w:rPr>
        <w:t>.</w:t>
      </w:r>
    </w:p>
    <w:p w:rsidR="00E94541" w:rsidRDefault="00E94541" w:rsidP="00E94541">
      <w:pPr>
        <w:ind w:left="284" w:firstLine="709"/>
        <w:jc w:val="both"/>
        <w:rPr>
          <w:rFonts w:ascii="Times New Roman" w:hAnsi="Times New Roman" w:cs="Times New Roman"/>
          <w:sz w:val="24"/>
          <w:szCs w:val="24"/>
        </w:rPr>
      </w:pPr>
      <w:r>
        <w:rPr>
          <w:rFonts w:ascii="Times New Roman" w:hAnsi="Times New Roman" w:cs="Times New Roman"/>
          <w:sz w:val="24"/>
          <w:szCs w:val="24"/>
        </w:rPr>
        <w:t>Услуга Саветовалишта за жртве породичног насиља обезбеђује се и реализује у одговарајућим пословним просторијама које одговарају прописаним минималним стандардима, а која је организована у склопу Заштићеном становања за жртве породичног насиља.</w:t>
      </w:r>
    </w:p>
    <w:p w:rsidR="00E94541" w:rsidRDefault="00E94541" w:rsidP="00E94541">
      <w:pPr>
        <w:jc w:val="center"/>
        <w:rPr>
          <w:rFonts w:ascii="Times New Roman" w:hAnsi="Times New Roman" w:cs="Times New Roman"/>
          <w:sz w:val="24"/>
          <w:szCs w:val="24"/>
        </w:rPr>
      </w:pPr>
      <w:r>
        <w:rPr>
          <w:rFonts w:ascii="Times New Roman" w:hAnsi="Times New Roman" w:cs="Times New Roman"/>
          <w:sz w:val="24"/>
          <w:szCs w:val="24"/>
        </w:rPr>
        <w:t>Члан</w:t>
      </w:r>
      <w:r w:rsidR="009A16D8">
        <w:rPr>
          <w:rFonts w:ascii="Times New Roman" w:hAnsi="Times New Roman" w:cs="Times New Roman"/>
          <w:sz w:val="24"/>
          <w:szCs w:val="24"/>
        </w:rPr>
        <w:t xml:space="preserve"> 5</w:t>
      </w:r>
      <w:r w:rsidR="0047783D">
        <w:rPr>
          <w:rFonts w:ascii="Times New Roman" w:hAnsi="Times New Roman" w:cs="Times New Roman"/>
          <w:sz w:val="24"/>
          <w:szCs w:val="24"/>
        </w:rPr>
        <w:t>8</w:t>
      </w:r>
      <w:r w:rsidR="009A16D8">
        <w:rPr>
          <w:rFonts w:ascii="Times New Roman" w:hAnsi="Times New Roman" w:cs="Times New Roman"/>
          <w:sz w:val="24"/>
          <w:szCs w:val="24"/>
        </w:rPr>
        <w:t>.</w:t>
      </w:r>
    </w:p>
    <w:p w:rsidR="00E94541" w:rsidRDefault="00E94541" w:rsidP="00E94541">
      <w:pPr>
        <w:ind w:left="284" w:firstLine="709"/>
        <w:jc w:val="both"/>
        <w:rPr>
          <w:rFonts w:ascii="Times New Roman" w:hAnsi="Times New Roman" w:cs="Times New Roman"/>
          <w:sz w:val="24"/>
          <w:szCs w:val="24"/>
        </w:rPr>
      </w:pPr>
      <w:r>
        <w:rPr>
          <w:rFonts w:ascii="Times New Roman" w:hAnsi="Times New Roman" w:cs="Times New Roman"/>
          <w:sz w:val="24"/>
          <w:szCs w:val="24"/>
        </w:rPr>
        <w:t>Сврха ове услуге јесте оснаживање жртава породичног насиља у смислу ублажавања и превазилажења последица насиља и успостављања доживљаја сигурности и контроле, препознавање унутршњих снага и враћања базичног поверења у сопствене вредности, способности и самопоштовање, излазак из изолације, обнављање поверења у друге особе и обнављање контаката са особама од значаја.</w:t>
      </w:r>
    </w:p>
    <w:p w:rsidR="00E94541" w:rsidRDefault="00E94541" w:rsidP="00E94541">
      <w:pPr>
        <w:jc w:val="center"/>
        <w:rPr>
          <w:rFonts w:ascii="Times New Roman" w:hAnsi="Times New Roman" w:cs="Times New Roman"/>
          <w:sz w:val="24"/>
          <w:szCs w:val="24"/>
        </w:rPr>
      </w:pPr>
      <w:r>
        <w:rPr>
          <w:rFonts w:ascii="Times New Roman" w:hAnsi="Times New Roman" w:cs="Times New Roman"/>
          <w:sz w:val="24"/>
          <w:szCs w:val="24"/>
        </w:rPr>
        <w:t>Члан</w:t>
      </w:r>
      <w:r w:rsidR="009A16D8">
        <w:rPr>
          <w:rFonts w:ascii="Times New Roman" w:hAnsi="Times New Roman" w:cs="Times New Roman"/>
          <w:sz w:val="24"/>
          <w:szCs w:val="24"/>
        </w:rPr>
        <w:t xml:space="preserve"> 5</w:t>
      </w:r>
      <w:r w:rsidR="0047783D">
        <w:rPr>
          <w:rFonts w:ascii="Times New Roman" w:hAnsi="Times New Roman" w:cs="Times New Roman"/>
          <w:sz w:val="24"/>
          <w:szCs w:val="24"/>
        </w:rPr>
        <w:t>9</w:t>
      </w:r>
      <w:r w:rsidR="009A16D8">
        <w:rPr>
          <w:rFonts w:ascii="Times New Roman" w:hAnsi="Times New Roman" w:cs="Times New Roman"/>
          <w:sz w:val="24"/>
          <w:szCs w:val="24"/>
        </w:rPr>
        <w:t>.</w:t>
      </w:r>
    </w:p>
    <w:p w:rsidR="00E94541" w:rsidRDefault="00E94541" w:rsidP="00E94541">
      <w:pPr>
        <w:ind w:left="284" w:firstLine="709"/>
        <w:jc w:val="both"/>
        <w:rPr>
          <w:rFonts w:ascii="Times New Roman" w:hAnsi="Times New Roman" w:cs="Times New Roman"/>
          <w:sz w:val="24"/>
          <w:szCs w:val="24"/>
        </w:rPr>
      </w:pPr>
      <w:r>
        <w:rPr>
          <w:rFonts w:ascii="Times New Roman" w:hAnsi="Times New Roman" w:cs="Times New Roman"/>
          <w:sz w:val="24"/>
          <w:szCs w:val="24"/>
        </w:rPr>
        <w:t>Услуга Саветовалишта намењена је:</w:t>
      </w:r>
    </w:p>
    <w:p w:rsidR="00E94541" w:rsidRDefault="00E94541" w:rsidP="00E94541">
      <w:pPr>
        <w:pStyle w:val="ListParagraph"/>
        <w:numPr>
          <w:ilvl w:val="0"/>
          <w:numId w:val="12"/>
        </w:numPr>
        <w:jc w:val="both"/>
        <w:rPr>
          <w:rFonts w:ascii="Times New Roman" w:hAnsi="Times New Roman" w:cs="Times New Roman"/>
          <w:sz w:val="24"/>
          <w:szCs w:val="24"/>
        </w:rPr>
      </w:pPr>
      <w:r w:rsidRPr="00E94541">
        <w:rPr>
          <w:rFonts w:ascii="Times New Roman" w:hAnsi="Times New Roman" w:cs="Times New Roman"/>
          <w:sz w:val="24"/>
          <w:szCs w:val="24"/>
        </w:rPr>
        <w:lastRenderedPageBreak/>
        <w:t>корисницима услуге Заштићено становање за жртве породичног насиља;</w:t>
      </w:r>
    </w:p>
    <w:p w:rsidR="00E94541" w:rsidRDefault="00E94541" w:rsidP="00E94541">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жртвама изложеним насиљу у партнерским односима;</w:t>
      </w:r>
    </w:p>
    <w:p w:rsidR="00E94541" w:rsidRDefault="00E94541" w:rsidP="00E94541">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деци, младим одобама, одраслим и старим особама који су изложени или су претрпили породично насиље;</w:t>
      </w:r>
    </w:p>
    <w:p w:rsidR="00E94541" w:rsidRDefault="00E94541" w:rsidP="00E94541">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жртвама које су прекинуле насилни однос, којима је потребна стручна помоћ и подршка;</w:t>
      </w:r>
    </w:p>
    <w:p w:rsidR="00E94541" w:rsidRPr="00E94541" w:rsidRDefault="00E94541" w:rsidP="00E94541">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жртвама насиља које се налазе у поступцима институционалне заштите.</w:t>
      </w:r>
    </w:p>
    <w:p w:rsidR="00E94541" w:rsidRDefault="00E94541" w:rsidP="00E94541">
      <w:pPr>
        <w:ind w:left="284" w:firstLine="709"/>
        <w:jc w:val="both"/>
        <w:rPr>
          <w:rFonts w:ascii="Times New Roman" w:hAnsi="Times New Roman" w:cs="Times New Roman"/>
          <w:sz w:val="24"/>
          <w:szCs w:val="24"/>
        </w:rPr>
      </w:pPr>
      <w:r>
        <w:rPr>
          <w:rFonts w:ascii="Times New Roman" w:hAnsi="Times New Roman" w:cs="Times New Roman"/>
          <w:sz w:val="24"/>
          <w:szCs w:val="24"/>
        </w:rPr>
        <w:t>Поред наведених лица из става 1. овог члана услуге саветовалишта могу користити и лица по препоруци или упуту Центра за социјални рад, институција образовања, здравствене заштите, правосудних органа и особе које самоиницијативно затраже стручну помоћ.</w:t>
      </w:r>
    </w:p>
    <w:p w:rsidR="00E94541" w:rsidRDefault="00E94541" w:rsidP="00E94541">
      <w:pPr>
        <w:jc w:val="center"/>
        <w:rPr>
          <w:rFonts w:ascii="Times New Roman" w:hAnsi="Times New Roman" w:cs="Times New Roman"/>
          <w:sz w:val="24"/>
          <w:szCs w:val="24"/>
        </w:rPr>
      </w:pPr>
      <w:r>
        <w:rPr>
          <w:rFonts w:ascii="Times New Roman" w:hAnsi="Times New Roman" w:cs="Times New Roman"/>
          <w:sz w:val="24"/>
          <w:szCs w:val="24"/>
        </w:rPr>
        <w:t>Члан</w:t>
      </w:r>
      <w:r w:rsidR="009A16D8">
        <w:rPr>
          <w:rFonts w:ascii="Times New Roman" w:hAnsi="Times New Roman" w:cs="Times New Roman"/>
          <w:sz w:val="24"/>
          <w:szCs w:val="24"/>
        </w:rPr>
        <w:t xml:space="preserve"> </w:t>
      </w:r>
      <w:r w:rsidR="0047783D">
        <w:rPr>
          <w:rFonts w:ascii="Times New Roman" w:hAnsi="Times New Roman" w:cs="Times New Roman"/>
          <w:sz w:val="24"/>
          <w:szCs w:val="24"/>
        </w:rPr>
        <w:t>60</w:t>
      </w:r>
      <w:r w:rsidR="009A16D8">
        <w:rPr>
          <w:rFonts w:ascii="Times New Roman" w:hAnsi="Times New Roman" w:cs="Times New Roman"/>
          <w:sz w:val="24"/>
          <w:szCs w:val="24"/>
        </w:rPr>
        <w:t>.</w:t>
      </w:r>
    </w:p>
    <w:p w:rsidR="00E94541" w:rsidRDefault="00E94541" w:rsidP="00E94541">
      <w:pPr>
        <w:ind w:left="284" w:firstLine="709"/>
        <w:jc w:val="both"/>
        <w:rPr>
          <w:rFonts w:ascii="Times New Roman" w:hAnsi="Times New Roman" w:cs="Times New Roman"/>
          <w:sz w:val="24"/>
          <w:szCs w:val="24"/>
        </w:rPr>
      </w:pPr>
      <w:r>
        <w:rPr>
          <w:rFonts w:ascii="Times New Roman" w:hAnsi="Times New Roman" w:cs="Times New Roman"/>
          <w:sz w:val="24"/>
          <w:szCs w:val="24"/>
        </w:rPr>
        <w:t>Кроз саветодавно-терапијске услуге реализују се активности које доприносе:</w:t>
      </w:r>
    </w:p>
    <w:p w:rsidR="00E94541" w:rsidRDefault="00E94541" w:rsidP="00E94541">
      <w:pPr>
        <w:pStyle w:val="ListParagraph"/>
        <w:numPr>
          <w:ilvl w:val="0"/>
          <w:numId w:val="12"/>
        </w:numPr>
        <w:jc w:val="both"/>
        <w:rPr>
          <w:rFonts w:ascii="Times New Roman" w:hAnsi="Times New Roman" w:cs="Times New Roman"/>
          <w:sz w:val="24"/>
          <w:szCs w:val="24"/>
        </w:rPr>
      </w:pPr>
      <w:r w:rsidRPr="00E94541">
        <w:rPr>
          <w:rFonts w:ascii="Times New Roman" w:hAnsi="Times New Roman" w:cs="Times New Roman"/>
          <w:sz w:val="24"/>
          <w:szCs w:val="24"/>
        </w:rPr>
        <w:t>оснаживању и успостављању осећаја сигурности код жртве;</w:t>
      </w:r>
    </w:p>
    <w:p w:rsidR="00E94541" w:rsidRDefault="00313901" w:rsidP="00E94541">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припреми жртве за дугорочно решавање њеног проблема;</w:t>
      </w:r>
    </w:p>
    <w:p w:rsidR="00313901" w:rsidRDefault="00313901" w:rsidP="00E94541">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оспособљавању жртве да идентификује своја осећања у вези са насиљем, насилником и собом кроз индивидуални рад (рад на осећањима);</w:t>
      </w:r>
    </w:p>
    <w:p w:rsidR="00313901" w:rsidRDefault="00313901" w:rsidP="00E94541">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идентификовању ситуације опасности у којима се нашла жртва, односно у којима се поново може наћи (рад на изградњи безбедности);</w:t>
      </w:r>
    </w:p>
    <w:p w:rsidR="00313901" w:rsidRDefault="00313901" w:rsidP="00E94541">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информисању жртве о њеним правима и о ресурсима који су доступни у заједници;</w:t>
      </w:r>
    </w:p>
    <w:p w:rsidR="00313901" w:rsidRDefault="00313901" w:rsidP="00E94541">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препознавању сопствених снага жртве, сопствене способности за излазак из насиља и живот без њега;</w:t>
      </w:r>
    </w:p>
    <w:p w:rsidR="00313901" w:rsidRDefault="00313901" w:rsidP="00E94541">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разумевању да је насилник искључиво одговоран за насиље (рад на вредносним ставовима);</w:t>
      </w:r>
    </w:p>
    <w:p w:rsidR="00313901" w:rsidRDefault="00313901" w:rsidP="00E94541">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изградњи самопоштовања и самопоуздања жртве;</w:t>
      </w:r>
    </w:p>
    <w:p w:rsidR="00313901" w:rsidRDefault="00313901" w:rsidP="00E94541">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ублажавању, превазилажењу последица, трауме насиља, враћање нарушеног доживљаја сигурности и контроле, нарушеног базичног поверења и личних граница те умањеног самопоштовања;</w:t>
      </w:r>
    </w:p>
    <w:p w:rsidR="00313901" w:rsidRDefault="00313901" w:rsidP="00E94541">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превазилажењу симптома анксиозности, страхова, депресије, психосоматских тегоба и др.;</w:t>
      </w:r>
    </w:p>
    <w:p w:rsidR="00313901" w:rsidRPr="00E94541" w:rsidRDefault="00313901" w:rsidP="00E94541">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lastRenderedPageBreak/>
        <w:t>ресоцијализацији жртве, излазак из изолације, обнављање изгубљеног поверења и успостављање покиданих веза и контаката са особама од личног значаја.</w:t>
      </w:r>
    </w:p>
    <w:p w:rsidR="00E94541" w:rsidRPr="00E94541" w:rsidRDefault="00E94541" w:rsidP="00E94541">
      <w:pPr>
        <w:jc w:val="both"/>
        <w:rPr>
          <w:rFonts w:ascii="Times New Roman" w:hAnsi="Times New Roman" w:cs="Times New Roman"/>
          <w:sz w:val="24"/>
          <w:szCs w:val="24"/>
        </w:rPr>
      </w:pPr>
    </w:p>
    <w:p w:rsidR="00B75428" w:rsidRDefault="00B75428" w:rsidP="00B75428">
      <w:pPr>
        <w:rPr>
          <w:rFonts w:ascii="Times New Roman" w:hAnsi="Times New Roman" w:cs="Times New Roman"/>
          <w:b/>
          <w:sz w:val="24"/>
          <w:szCs w:val="24"/>
        </w:rPr>
      </w:pPr>
      <w:r>
        <w:rPr>
          <w:rFonts w:ascii="Times New Roman" w:hAnsi="Times New Roman" w:cs="Times New Roman"/>
          <w:b/>
          <w:sz w:val="24"/>
          <w:szCs w:val="24"/>
        </w:rPr>
        <w:t>3.2 Клуб за децу и младе</w:t>
      </w:r>
    </w:p>
    <w:p w:rsidR="0039629D" w:rsidRDefault="0039629D" w:rsidP="0039629D">
      <w:pPr>
        <w:jc w:val="center"/>
        <w:rPr>
          <w:rFonts w:ascii="Times New Roman" w:hAnsi="Times New Roman" w:cs="Times New Roman"/>
          <w:sz w:val="24"/>
          <w:szCs w:val="24"/>
        </w:rPr>
      </w:pPr>
      <w:r w:rsidRPr="0039629D">
        <w:rPr>
          <w:rFonts w:ascii="Times New Roman" w:hAnsi="Times New Roman" w:cs="Times New Roman"/>
          <w:sz w:val="24"/>
          <w:szCs w:val="24"/>
        </w:rPr>
        <w:t>Члан</w:t>
      </w:r>
      <w:r w:rsidR="009A16D8">
        <w:rPr>
          <w:rFonts w:ascii="Times New Roman" w:hAnsi="Times New Roman" w:cs="Times New Roman"/>
          <w:sz w:val="24"/>
          <w:szCs w:val="24"/>
        </w:rPr>
        <w:t xml:space="preserve"> </w:t>
      </w:r>
      <w:r w:rsidR="0047783D">
        <w:rPr>
          <w:rFonts w:ascii="Times New Roman" w:hAnsi="Times New Roman" w:cs="Times New Roman"/>
          <w:sz w:val="24"/>
          <w:szCs w:val="24"/>
        </w:rPr>
        <w:t>61</w:t>
      </w:r>
      <w:r w:rsidR="009A16D8">
        <w:rPr>
          <w:rFonts w:ascii="Times New Roman" w:hAnsi="Times New Roman" w:cs="Times New Roman"/>
          <w:sz w:val="24"/>
          <w:szCs w:val="24"/>
        </w:rPr>
        <w:t>.</w:t>
      </w:r>
    </w:p>
    <w:p w:rsidR="0039629D" w:rsidRDefault="0039629D" w:rsidP="0039629D">
      <w:pPr>
        <w:ind w:left="284" w:firstLine="709"/>
        <w:jc w:val="both"/>
        <w:rPr>
          <w:rFonts w:ascii="Times New Roman" w:hAnsi="Times New Roman" w:cs="Times New Roman"/>
          <w:sz w:val="24"/>
          <w:szCs w:val="24"/>
        </w:rPr>
      </w:pPr>
      <w:r>
        <w:rPr>
          <w:rFonts w:ascii="Times New Roman" w:hAnsi="Times New Roman" w:cs="Times New Roman"/>
          <w:sz w:val="24"/>
          <w:szCs w:val="24"/>
        </w:rPr>
        <w:t>Сврха ове услуге јесте да се применом разноврсних активности омогући корисницима да превенирају настанак или развој одређених  проблема, унапреде компетенције и развију социјалне и животне вештине за решавање проблема, као и да побољшају своје социјално функционисање.</w:t>
      </w:r>
    </w:p>
    <w:p w:rsidR="0039629D" w:rsidRDefault="0039629D" w:rsidP="0039629D">
      <w:pPr>
        <w:ind w:left="284" w:firstLine="709"/>
        <w:jc w:val="both"/>
        <w:rPr>
          <w:rFonts w:ascii="Times New Roman" w:hAnsi="Times New Roman" w:cs="Times New Roman"/>
          <w:sz w:val="24"/>
          <w:szCs w:val="24"/>
        </w:rPr>
      </w:pPr>
      <w:r>
        <w:rPr>
          <w:rFonts w:ascii="Times New Roman" w:hAnsi="Times New Roman" w:cs="Times New Roman"/>
          <w:sz w:val="24"/>
          <w:szCs w:val="24"/>
        </w:rPr>
        <w:t>Сврха третмана је достизање позитивне промене у понашању и односима и отклањање последица непово</w:t>
      </w:r>
      <w:r w:rsidR="008B6CCD">
        <w:rPr>
          <w:rFonts w:ascii="Times New Roman" w:hAnsi="Times New Roman" w:cs="Times New Roman"/>
          <w:sz w:val="24"/>
          <w:szCs w:val="24"/>
        </w:rPr>
        <w:t>љних околности применом стр</w:t>
      </w:r>
      <w:r>
        <w:rPr>
          <w:rFonts w:ascii="Times New Roman" w:hAnsi="Times New Roman" w:cs="Times New Roman"/>
          <w:sz w:val="24"/>
          <w:szCs w:val="24"/>
        </w:rPr>
        <w:t>уктурисаног програма рада са корисничким групама с обзиром на врсте проблема.</w:t>
      </w:r>
    </w:p>
    <w:p w:rsidR="0039629D" w:rsidRDefault="0039629D" w:rsidP="0039629D">
      <w:pPr>
        <w:jc w:val="center"/>
        <w:rPr>
          <w:rFonts w:ascii="Times New Roman" w:hAnsi="Times New Roman" w:cs="Times New Roman"/>
          <w:sz w:val="24"/>
          <w:szCs w:val="24"/>
        </w:rPr>
      </w:pPr>
      <w:r>
        <w:rPr>
          <w:rFonts w:ascii="Times New Roman" w:hAnsi="Times New Roman" w:cs="Times New Roman"/>
          <w:sz w:val="24"/>
          <w:szCs w:val="24"/>
        </w:rPr>
        <w:t>Члан</w:t>
      </w:r>
      <w:r w:rsidR="009A16D8">
        <w:rPr>
          <w:rFonts w:ascii="Times New Roman" w:hAnsi="Times New Roman" w:cs="Times New Roman"/>
          <w:sz w:val="24"/>
          <w:szCs w:val="24"/>
        </w:rPr>
        <w:t xml:space="preserve"> </w:t>
      </w:r>
      <w:r w:rsidR="0047783D">
        <w:rPr>
          <w:rFonts w:ascii="Times New Roman" w:hAnsi="Times New Roman" w:cs="Times New Roman"/>
          <w:sz w:val="24"/>
          <w:szCs w:val="24"/>
        </w:rPr>
        <w:t>62</w:t>
      </w:r>
      <w:r w:rsidR="009A16D8">
        <w:rPr>
          <w:rFonts w:ascii="Times New Roman" w:hAnsi="Times New Roman" w:cs="Times New Roman"/>
          <w:sz w:val="24"/>
          <w:szCs w:val="24"/>
        </w:rPr>
        <w:t>.</w:t>
      </w:r>
    </w:p>
    <w:p w:rsidR="0039629D" w:rsidRDefault="0039629D" w:rsidP="0039629D">
      <w:pPr>
        <w:ind w:left="284" w:firstLine="709"/>
        <w:jc w:val="both"/>
        <w:rPr>
          <w:rFonts w:ascii="Times New Roman" w:hAnsi="Times New Roman" w:cs="Times New Roman"/>
          <w:sz w:val="24"/>
          <w:szCs w:val="24"/>
        </w:rPr>
      </w:pPr>
      <w:r>
        <w:rPr>
          <w:rFonts w:ascii="Times New Roman" w:hAnsi="Times New Roman" w:cs="Times New Roman"/>
          <w:sz w:val="24"/>
          <w:szCs w:val="24"/>
        </w:rPr>
        <w:t>Корисници ове услуге су:</w:t>
      </w:r>
    </w:p>
    <w:p w:rsidR="0039629D" w:rsidRDefault="0039629D" w:rsidP="0039629D">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деца и млади узраста од 7 до 18 година који манифестују проблеме у понашању, које упути орган старатељства;</w:t>
      </w:r>
    </w:p>
    <w:p w:rsidR="0039629D" w:rsidRDefault="0039629D" w:rsidP="0039629D">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деца и младу израста од 14 до 18 година односно до 21 године по одлуци тужилаштва или судова у оквиру примене васпитног налога, васпитне мере или посебне обавезе.</w:t>
      </w:r>
    </w:p>
    <w:p w:rsidR="0039629D" w:rsidRPr="0039629D" w:rsidRDefault="0039629D" w:rsidP="0039629D">
      <w:pPr>
        <w:ind w:left="284" w:firstLine="709"/>
        <w:jc w:val="both"/>
        <w:rPr>
          <w:rFonts w:ascii="Times New Roman" w:hAnsi="Times New Roman" w:cs="Times New Roman"/>
          <w:sz w:val="24"/>
          <w:szCs w:val="24"/>
        </w:rPr>
      </w:pPr>
      <w:r>
        <w:rPr>
          <w:rFonts w:ascii="Times New Roman" w:hAnsi="Times New Roman" w:cs="Times New Roman"/>
          <w:sz w:val="24"/>
          <w:szCs w:val="24"/>
        </w:rPr>
        <w:t>Услуга је намењена деци и младима у ситуацијама када су им услед породичних, социјалних и других животних околности угрожени здравље, безбедност и развој, односно ако је извесно да без подршке система социјалне заштите не може да достигне оптималан ниво развоја.</w:t>
      </w:r>
    </w:p>
    <w:p w:rsidR="0039629D" w:rsidRDefault="003F407F" w:rsidP="003F407F">
      <w:pPr>
        <w:jc w:val="center"/>
        <w:rPr>
          <w:rFonts w:ascii="Times New Roman" w:hAnsi="Times New Roman" w:cs="Times New Roman"/>
          <w:sz w:val="24"/>
          <w:szCs w:val="24"/>
        </w:rPr>
      </w:pPr>
      <w:r>
        <w:rPr>
          <w:rFonts w:ascii="Times New Roman" w:hAnsi="Times New Roman" w:cs="Times New Roman"/>
          <w:sz w:val="24"/>
          <w:szCs w:val="24"/>
        </w:rPr>
        <w:t>Члан</w:t>
      </w:r>
      <w:r w:rsidR="009A16D8">
        <w:rPr>
          <w:rFonts w:ascii="Times New Roman" w:hAnsi="Times New Roman" w:cs="Times New Roman"/>
          <w:sz w:val="24"/>
          <w:szCs w:val="24"/>
        </w:rPr>
        <w:t xml:space="preserve"> 6</w:t>
      </w:r>
      <w:r w:rsidR="0047783D">
        <w:rPr>
          <w:rFonts w:ascii="Times New Roman" w:hAnsi="Times New Roman" w:cs="Times New Roman"/>
          <w:sz w:val="24"/>
          <w:szCs w:val="24"/>
        </w:rPr>
        <w:t>3</w:t>
      </w:r>
      <w:r w:rsidR="009A16D8">
        <w:rPr>
          <w:rFonts w:ascii="Times New Roman" w:hAnsi="Times New Roman" w:cs="Times New Roman"/>
          <w:sz w:val="24"/>
          <w:szCs w:val="24"/>
        </w:rPr>
        <w:t>.</w:t>
      </w:r>
    </w:p>
    <w:p w:rsidR="003F407F" w:rsidRDefault="003F407F" w:rsidP="003F407F">
      <w:pPr>
        <w:ind w:left="284" w:firstLine="709"/>
        <w:jc w:val="both"/>
        <w:rPr>
          <w:rFonts w:ascii="Times New Roman" w:hAnsi="Times New Roman" w:cs="Times New Roman"/>
          <w:sz w:val="24"/>
          <w:szCs w:val="24"/>
        </w:rPr>
      </w:pPr>
      <w:r>
        <w:rPr>
          <w:rFonts w:ascii="Times New Roman" w:hAnsi="Times New Roman" w:cs="Times New Roman"/>
          <w:sz w:val="24"/>
          <w:szCs w:val="24"/>
        </w:rPr>
        <w:t>Активности које се реализују у оквиру Клуба су саветовање, едуковање, помоћ при образовању и стручном оспособљавању, рекреативне, креативне и активности конструктивног слободног времена, рад са породицом корисника са циљем унапређења родитељских и старатељских компетенција.</w:t>
      </w:r>
    </w:p>
    <w:p w:rsidR="003F407F" w:rsidRPr="0039629D" w:rsidRDefault="003F407F" w:rsidP="003F407F">
      <w:pPr>
        <w:ind w:left="284" w:firstLine="709"/>
        <w:jc w:val="both"/>
        <w:rPr>
          <w:rFonts w:ascii="Times New Roman" w:hAnsi="Times New Roman" w:cs="Times New Roman"/>
          <w:sz w:val="24"/>
          <w:szCs w:val="24"/>
        </w:rPr>
      </w:pPr>
      <w:r>
        <w:rPr>
          <w:rFonts w:ascii="Times New Roman" w:hAnsi="Times New Roman" w:cs="Times New Roman"/>
          <w:sz w:val="24"/>
          <w:szCs w:val="24"/>
        </w:rPr>
        <w:t>Активности ове услуге реализују се у групи, у форми групног рада који је погодна форма за социјално учење и кроз индивидуални рад са корисником ако се процени да је то у складу са његовим потребама.</w:t>
      </w:r>
    </w:p>
    <w:p w:rsidR="00B75428" w:rsidRPr="00B75428" w:rsidRDefault="00B75428" w:rsidP="00B75428">
      <w:pPr>
        <w:rPr>
          <w:rFonts w:ascii="Times New Roman" w:hAnsi="Times New Roman" w:cs="Times New Roman"/>
          <w:b/>
          <w:sz w:val="24"/>
          <w:szCs w:val="24"/>
        </w:rPr>
      </w:pPr>
      <w:r w:rsidRPr="00B75428">
        <w:rPr>
          <w:rFonts w:ascii="Times New Roman" w:hAnsi="Times New Roman" w:cs="Times New Roman"/>
          <w:b/>
          <w:sz w:val="24"/>
          <w:szCs w:val="24"/>
        </w:rPr>
        <w:t>3.3 Кл</w:t>
      </w:r>
      <w:r>
        <w:rPr>
          <w:rFonts w:ascii="Times New Roman" w:hAnsi="Times New Roman" w:cs="Times New Roman"/>
          <w:b/>
          <w:sz w:val="24"/>
          <w:szCs w:val="24"/>
        </w:rPr>
        <w:t>уб за хранитеље</w:t>
      </w:r>
    </w:p>
    <w:p w:rsidR="00D2680A" w:rsidRDefault="00575371" w:rsidP="00575371">
      <w:pPr>
        <w:jc w:val="center"/>
        <w:rPr>
          <w:rFonts w:ascii="Times New Roman" w:hAnsi="Times New Roman" w:cs="Times New Roman"/>
          <w:sz w:val="24"/>
          <w:szCs w:val="24"/>
        </w:rPr>
      </w:pPr>
      <w:r>
        <w:rPr>
          <w:rFonts w:ascii="Times New Roman" w:hAnsi="Times New Roman" w:cs="Times New Roman"/>
          <w:sz w:val="24"/>
          <w:szCs w:val="24"/>
        </w:rPr>
        <w:t>Члан</w:t>
      </w:r>
      <w:r w:rsidR="009A16D8">
        <w:rPr>
          <w:rFonts w:ascii="Times New Roman" w:hAnsi="Times New Roman" w:cs="Times New Roman"/>
          <w:sz w:val="24"/>
          <w:szCs w:val="24"/>
        </w:rPr>
        <w:t xml:space="preserve"> 6</w:t>
      </w:r>
      <w:r w:rsidR="0047783D">
        <w:rPr>
          <w:rFonts w:ascii="Times New Roman" w:hAnsi="Times New Roman" w:cs="Times New Roman"/>
          <w:sz w:val="24"/>
          <w:szCs w:val="24"/>
        </w:rPr>
        <w:t>4</w:t>
      </w:r>
      <w:r w:rsidR="009A16D8">
        <w:rPr>
          <w:rFonts w:ascii="Times New Roman" w:hAnsi="Times New Roman" w:cs="Times New Roman"/>
          <w:sz w:val="24"/>
          <w:szCs w:val="24"/>
        </w:rPr>
        <w:t>.</w:t>
      </w:r>
    </w:p>
    <w:p w:rsidR="00575371" w:rsidRDefault="00575371" w:rsidP="00575371">
      <w:pPr>
        <w:ind w:left="284" w:firstLine="709"/>
        <w:jc w:val="both"/>
        <w:rPr>
          <w:rFonts w:ascii="Times New Roman" w:hAnsi="Times New Roman" w:cs="Times New Roman"/>
          <w:sz w:val="24"/>
          <w:szCs w:val="24"/>
        </w:rPr>
      </w:pPr>
      <w:r>
        <w:rPr>
          <w:rFonts w:ascii="Times New Roman" w:hAnsi="Times New Roman" w:cs="Times New Roman"/>
          <w:sz w:val="24"/>
          <w:szCs w:val="24"/>
        </w:rPr>
        <w:t xml:space="preserve">Сврха ове услуге јесте препознавање потреба деце која се налазе на хранитељском смештају, очување и развијање њихових потенцијала и вештина, </w:t>
      </w:r>
      <w:r>
        <w:rPr>
          <w:rFonts w:ascii="Times New Roman" w:hAnsi="Times New Roman" w:cs="Times New Roman"/>
          <w:sz w:val="24"/>
          <w:szCs w:val="24"/>
        </w:rPr>
        <w:lastRenderedPageBreak/>
        <w:t>помоћ у решавању проблема и адаптацији на новонастале околности, као и помоћ хранитељима и континуирана подршка.</w:t>
      </w:r>
    </w:p>
    <w:p w:rsidR="00575371" w:rsidRPr="0047783D" w:rsidRDefault="00575371" w:rsidP="00575371">
      <w:pPr>
        <w:jc w:val="center"/>
        <w:rPr>
          <w:rFonts w:ascii="Times New Roman" w:hAnsi="Times New Roman" w:cs="Times New Roman"/>
          <w:sz w:val="24"/>
          <w:szCs w:val="24"/>
        </w:rPr>
      </w:pPr>
      <w:r>
        <w:rPr>
          <w:rFonts w:ascii="Times New Roman" w:hAnsi="Times New Roman" w:cs="Times New Roman"/>
          <w:sz w:val="24"/>
          <w:szCs w:val="24"/>
        </w:rPr>
        <w:t>Члан</w:t>
      </w:r>
      <w:r w:rsidR="009A16D8">
        <w:rPr>
          <w:rFonts w:ascii="Times New Roman" w:hAnsi="Times New Roman" w:cs="Times New Roman"/>
          <w:sz w:val="24"/>
          <w:szCs w:val="24"/>
        </w:rPr>
        <w:t xml:space="preserve"> </w:t>
      </w:r>
      <w:r w:rsidR="0047783D">
        <w:rPr>
          <w:rFonts w:ascii="Times New Roman" w:hAnsi="Times New Roman" w:cs="Times New Roman"/>
          <w:sz w:val="24"/>
          <w:szCs w:val="24"/>
        </w:rPr>
        <w:t>65.</w:t>
      </w:r>
    </w:p>
    <w:p w:rsidR="000C27AF" w:rsidRPr="00515624" w:rsidRDefault="00575371" w:rsidP="00515624">
      <w:pPr>
        <w:ind w:left="284" w:firstLine="709"/>
        <w:jc w:val="both"/>
        <w:rPr>
          <w:rFonts w:ascii="Times New Roman" w:hAnsi="Times New Roman" w:cs="Times New Roman"/>
          <w:sz w:val="24"/>
          <w:szCs w:val="24"/>
          <w:lang w:val="sr-Cyrl-RS"/>
        </w:rPr>
      </w:pPr>
      <w:r>
        <w:rPr>
          <w:rFonts w:ascii="Times New Roman" w:hAnsi="Times New Roman" w:cs="Times New Roman"/>
          <w:sz w:val="24"/>
          <w:szCs w:val="24"/>
        </w:rPr>
        <w:t>Сврха третмана јесте боља адаптација деце у хранитељским породицама, помоћ хранитељима на очувању капацитета и вештина, а све у ц</w:t>
      </w:r>
      <w:r w:rsidR="00515624">
        <w:rPr>
          <w:rFonts w:ascii="Times New Roman" w:hAnsi="Times New Roman" w:cs="Times New Roman"/>
          <w:sz w:val="24"/>
          <w:szCs w:val="24"/>
        </w:rPr>
        <w:t>иљу унапређења квалитета усуге.</w:t>
      </w:r>
    </w:p>
    <w:p w:rsidR="00575371" w:rsidRDefault="00575371" w:rsidP="00575371">
      <w:pPr>
        <w:jc w:val="center"/>
        <w:rPr>
          <w:rFonts w:ascii="Times New Roman" w:hAnsi="Times New Roman" w:cs="Times New Roman"/>
          <w:sz w:val="24"/>
          <w:szCs w:val="24"/>
        </w:rPr>
      </w:pPr>
      <w:r>
        <w:rPr>
          <w:rFonts w:ascii="Times New Roman" w:hAnsi="Times New Roman" w:cs="Times New Roman"/>
          <w:sz w:val="24"/>
          <w:szCs w:val="24"/>
        </w:rPr>
        <w:t>Члан</w:t>
      </w:r>
      <w:r w:rsidR="009A16D8">
        <w:rPr>
          <w:rFonts w:ascii="Times New Roman" w:hAnsi="Times New Roman" w:cs="Times New Roman"/>
          <w:sz w:val="24"/>
          <w:szCs w:val="24"/>
        </w:rPr>
        <w:t xml:space="preserve"> 6</w:t>
      </w:r>
      <w:r w:rsidR="0047783D">
        <w:rPr>
          <w:rFonts w:ascii="Times New Roman" w:hAnsi="Times New Roman" w:cs="Times New Roman"/>
          <w:sz w:val="24"/>
          <w:szCs w:val="24"/>
        </w:rPr>
        <w:t>6</w:t>
      </w:r>
      <w:r w:rsidR="009A16D8">
        <w:rPr>
          <w:rFonts w:ascii="Times New Roman" w:hAnsi="Times New Roman" w:cs="Times New Roman"/>
          <w:sz w:val="24"/>
          <w:szCs w:val="24"/>
        </w:rPr>
        <w:t>.</w:t>
      </w:r>
    </w:p>
    <w:p w:rsidR="00575371" w:rsidRDefault="00575371" w:rsidP="00575371">
      <w:pPr>
        <w:ind w:left="284" w:firstLine="709"/>
        <w:jc w:val="both"/>
        <w:rPr>
          <w:rFonts w:ascii="Times New Roman" w:hAnsi="Times New Roman" w:cs="Times New Roman"/>
          <w:sz w:val="24"/>
          <w:szCs w:val="24"/>
        </w:rPr>
      </w:pPr>
      <w:r>
        <w:rPr>
          <w:rFonts w:ascii="Times New Roman" w:hAnsi="Times New Roman" w:cs="Times New Roman"/>
          <w:sz w:val="24"/>
          <w:szCs w:val="24"/>
        </w:rPr>
        <w:t>Корисници ове услуге су:</w:t>
      </w:r>
    </w:p>
    <w:p w:rsidR="00575371" w:rsidRDefault="00575371" w:rsidP="00575371">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хранитељске породице са лиценцом које се баве хранитељством;</w:t>
      </w:r>
    </w:p>
    <w:p w:rsidR="00575371" w:rsidRDefault="00575371" w:rsidP="00575371">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деца која се налазе на породичном смештају и</w:t>
      </w:r>
    </w:p>
    <w:p w:rsidR="00D2680A" w:rsidRDefault="00575371" w:rsidP="00D2680A">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млади у процесу осамостаљивања.</w:t>
      </w:r>
    </w:p>
    <w:p w:rsidR="00575371" w:rsidRDefault="00575371" w:rsidP="00575371">
      <w:pPr>
        <w:ind w:left="284" w:firstLine="709"/>
        <w:jc w:val="both"/>
        <w:rPr>
          <w:rFonts w:ascii="Times New Roman" w:hAnsi="Times New Roman" w:cs="Times New Roman"/>
          <w:sz w:val="24"/>
          <w:szCs w:val="24"/>
        </w:rPr>
      </w:pPr>
      <w:r>
        <w:rPr>
          <w:rFonts w:ascii="Times New Roman" w:hAnsi="Times New Roman" w:cs="Times New Roman"/>
          <w:sz w:val="24"/>
          <w:szCs w:val="24"/>
        </w:rPr>
        <w:t>Услуга Клуб за хранитеље је саветодавна, социо-едукативна услуга социјалне заштите и намењена је деци и младима који се налазе на хранитељском смештају и хранитељским породицама, односно хранитељима, у циљу популарисања хранитељства, пружања додатне подршке и за унапређење рада хранитеља и подршке оптималном развоју деце на хранитељском смештају.</w:t>
      </w:r>
    </w:p>
    <w:p w:rsidR="00C71312" w:rsidRDefault="00C71312" w:rsidP="00C71312">
      <w:pPr>
        <w:jc w:val="center"/>
        <w:rPr>
          <w:rFonts w:ascii="Times New Roman" w:hAnsi="Times New Roman" w:cs="Times New Roman"/>
          <w:sz w:val="24"/>
          <w:szCs w:val="24"/>
        </w:rPr>
      </w:pPr>
      <w:r>
        <w:rPr>
          <w:rFonts w:ascii="Times New Roman" w:hAnsi="Times New Roman" w:cs="Times New Roman"/>
          <w:sz w:val="24"/>
          <w:szCs w:val="24"/>
        </w:rPr>
        <w:t>Члан</w:t>
      </w:r>
      <w:r w:rsidR="00462B0E">
        <w:rPr>
          <w:rFonts w:ascii="Times New Roman" w:hAnsi="Times New Roman" w:cs="Times New Roman"/>
          <w:sz w:val="24"/>
          <w:szCs w:val="24"/>
        </w:rPr>
        <w:t xml:space="preserve"> 6</w:t>
      </w:r>
      <w:r w:rsidR="0047783D">
        <w:rPr>
          <w:rFonts w:ascii="Times New Roman" w:hAnsi="Times New Roman" w:cs="Times New Roman"/>
          <w:sz w:val="24"/>
          <w:szCs w:val="24"/>
        </w:rPr>
        <w:t>7</w:t>
      </w:r>
      <w:r w:rsidR="00462B0E">
        <w:rPr>
          <w:rFonts w:ascii="Times New Roman" w:hAnsi="Times New Roman" w:cs="Times New Roman"/>
          <w:sz w:val="24"/>
          <w:szCs w:val="24"/>
        </w:rPr>
        <w:t>.</w:t>
      </w:r>
    </w:p>
    <w:p w:rsidR="00C71312" w:rsidRDefault="00C71312" w:rsidP="00C71312">
      <w:pPr>
        <w:ind w:left="284" w:firstLine="709"/>
        <w:jc w:val="both"/>
        <w:rPr>
          <w:rFonts w:ascii="Times New Roman" w:hAnsi="Times New Roman" w:cs="Times New Roman"/>
          <w:sz w:val="24"/>
          <w:szCs w:val="24"/>
        </w:rPr>
      </w:pPr>
      <w:r>
        <w:rPr>
          <w:rFonts w:ascii="Times New Roman" w:hAnsi="Times New Roman" w:cs="Times New Roman"/>
          <w:sz w:val="24"/>
          <w:szCs w:val="24"/>
        </w:rPr>
        <w:t>Активности које се реализују у оквиру Клуба односе се на социјализацију, едукацију и саветовање и то кроз:</w:t>
      </w:r>
    </w:p>
    <w:p w:rsidR="00C71312" w:rsidRDefault="00C71312" w:rsidP="00C71312">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Психолошко саветовање (индивидуално и групно) и психосоцијалну подршку;</w:t>
      </w:r>
    </w:p>
    <w:p w:rsidR="00C71312" w:rsidRDefault="00C71312" w:rsidP="00C71312">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Ресоцијализацију (психосоцијалне радионице, едукативне радионице, едукативне филмове и друго.).</w:t>
      </w:r>
    </w:p>
    <w:p w:rsidR="00C71312" w:rsidRPr="00C71312" w:rsidRDefault="00C71312" w:rsidP="00C71312">
      <w:pPr>
        <w:ind w:left="284" w:firstLine="709"/>
        <w:jc w:val="both"/>
        <w:rPr>
          <w:rFonts w:ascii="Times New Roman" w:hAnsi="Times New Roman" w:cs="Times New Roman"/>
          <w:sz w:val="24"/>
          <w:szCs w:val="24"/>
        </w:rPr>
      </w:pPr>
      <w:r>
        <w:rPr>
          <w:rFonts w:ascii="Times New Roman" w:hAnsi="Times New Roman" w:cs="Times New Roman"/>
          <w:sz w:val="24"/>
          <w:szCs w:val="24"/>
        </w:rPr>
        <w:t>Кроз ове активности ради се и са хранитељима, а све у циљу развијања родитељских вештина и повећање капацитета кроз саветодавни рад.</w:t>
      </w:r>
    </w:p>
    <w:p w:rsidR="00AF64B8" w:rsidRPr="00515624" w:rsidRDefault="00AF64B8" w:rsidP="00515624">
      <w:pPr>
        <w:rPr>
          <w:rFonts w:ascii="Times New Roman" w:hAnsi="Times New Roman" w:cs="Times New Roman"/>
          <w:sz w:val="24"/>
          <w:szCs w:val="24"/>
          <w:lang w:val="sr-Cyrl-RS"/>
        </w:rPr>
      </w:pPr>
    </w:p>
    <w:p w:rsidR="005271BA" w:rsidRDefault="005271BA" w:rsidP="005271BA">
      <w:pPr>
        <w:jc w:val="center"/>
        <w:rPr>
          <w:rFonts w:ascii="Times New Roman" w:hAnsi="Times New Roman" w:cs="Times New Roman"/>
          <w:b/>
          <w:sz w:val="24"/>
          <w:szCs w:val="24"/>
        </w:rPr>
      </w:pPr>
      <w:r>
        <w:rPr>
          <w:rFonts w:ascii="Times New Roman" w:hAnsi="Times New Roman" w:cs="Times New Roman"/>
          <w:b/>
          <w:sz w:val="24"/>
          <w:szCs w:val="24"/>
        </w:rPr>
        <w:t>VI</w:t>
      </w:r>
      <w:r w:rsidRPr="00E47333">
        <w:rPr>
          <w:rFonts w:ascii="Times New Roman" w:hAnsi="Times New Roman" w:cs="Times New Roman"/>
          <w:b/>
          <w:sz w:val="24"/>
          <w:szCs w:val="24"/>
        </w:rPr>
        <w:t xml:space="preserve"> ОБЕЗБЕЂИВАЊЕ СРЕДСТАВА ЗА РАД ЦЕНТРА И РЕАЛИЗАЦИЈУ ПРАВА И УСЛУГА УТВРЂЕНИХ ОДЛУКОМ</w:t>
      </w:r>
    </w:p>
    <w:p w:rsidR="005271BA" w:rsidRDefault="005271BA" w:rsidP="005271BA">
      <w:pPr>
        <w:jc w:val="center"/>
        <w:rPr>
          <w:rFonts w:ascii="Times New Roman" w:hAnsi="Times New Roman" w:cs="Times New Roman"/>
          <w:sz w:val="24"/>
          <w:szCs w:val="24"/>
        </w:rPr>
      </w:pPr>
      <w:r w:rsidRPr="008D4A27">
        <w:rPr>
          <w:rFonts w:ascii="Times New Roman" w:hAnsi="Times New Roman" w:cs="Times New Roman"/>
          <w:sz w:val="24"/>
          <w:szCs w:val="24"/>
        </w:rPr>
        <w:t>Члан</w:t>
      </w:r>
      <w:r w:rsidR="0047783D">
        <w:rPr>
          <w:rFonts w:ascii="Times New Roman" w:hAnsi="Times New Roman" w:cs="Times New Roman"/>
          <w:sz w:val="24"/>
          <w:szCs w:val="24"/>
        </w:rPr>
        <w:t xml:space="preserve"> 68</w:t>
      </w:r>
      <w:r w:rsidR="00AF64B8">
        <w:rPr>
          <w:rFonts w:ascii="Times New Roman" w:hAnsi="Times New Roman" w:cs="Times New Roman"/>
          <w:sz w:val="24"/>
          <w:szCs w:val="24"/>
        </w:rPr>
        <w:t>.</w:t>
      </w:r>
    </w:p>
    <w:p w:rsidR="005271BA" w:rsidRDefault="005271BA" w:rsidP="005271BA">
      <w:pPr>
        <w:ind w:left="284" w:firstLine="709"/>
        <w:jc w:val="both"/>
        <w:rPr>
          <w:rFonts w:ascii="Times New Roman" w:hAnsi="Times New Roman" w:cs="Times New Roman"/>
          <w:sz w:val="24"/>
          <w:szCs w:val="24"/>
        </w:rPr>
      </w:pPr>
      <w:r>
        <w:rPr>
          <w:rFonts w:ascii="Times New Roman" w:hAnsi="Times New Roman" w:cs="Times New Roman"/>
          <w:sz w:val="24"/>
          <w:szCs w:val="24"/>
        </w:rPr>
        <w:t>Средства за остваривање права на материјалну подршку и пружање услуга из ове одлуке обезбеђује се из буџета општине Апатин, учешћа корисника и лица која су у складу са законом дужна да учествују у њиховом издржавању, путем пројеката, од донатора, као и уступањем имовине и из других извора и складу са законом.</w:t>
      </w:r>
    </w:p>
    <w:p w:rsidR="005271BA" w:rsidRDefault="005271BA" w:rsidP="005271BA">
      <w:pPr>
        <w:ind w:left="284" w:firstLine="709"/>
        <w:jc w:val="both"/>
        <w:rPr>
          <w:rFonts w:ascii="Times New Roman" w:hAnsi="Times New Roman" w:cs="Times New Roman"/>
          <w:sz w:val="24"/>
          <w:szCs w:val="24"/>
        </w:rPr>
      </w:pPr>
      <w:r>
        <w:rPr>
          <w:rFonts w:ascii="Times New Roman" w:hAnsi="Times New Roman" w:cs="Times New Roman"/>
          <w:sz w:val="24"/>
          <w:szCs w:val="24"/>
        </w:rPr>
        <w:t>Имовина намењена социјалној заштити може се искористити искључиво за обезбеђење услуга социјалне заштите.</w:t>
      </w:r>
    </w:p>
    <w:p w:rsidR="005271BA" w:rsidRDefault="005271BA" w:rsidP="005271BA">
      <w:pPr>
        <w:ind w:left="284"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Средства за обезбеђивање права на услуге социјалне заштите предвиђене овом Одлуком обезбеђују се и из наменских трансфера буџета Републике Србије у складу са </w:t>
      </w:r>
      <w:r w:rsidR="000C27AF">
        <w:rPr>
          <w:rFonts w:ascii="Times New Roman" w:hAnsi="Times New Roman" w:cs="Times New Roman"/>
          <w:sz w:val="24"/>
          <w:szCs w:val="24"/>
        </w:rPr>
        <w:t>Законом</w:t>
      </w:r>
      <w:r>
        <w:rPr>
          <w:rFonts w:ascii="Times New Roman" w:hAnsi="Times New Roman" w:cs="Times New Roman"/>
          <w:sz w:val="24"/>
          <w:szCs w:val="24"/>
        </w:rPr>
        <w:t xml:space="preserve"> о социјалној заштити и Уредбом о наменским трансферима.</w:t>
      </w:r>
    </w:p>
    <w:p w:rsidR="005271BA" w:rsidRPr="00462B0E" w:rsidRDefault="005271BA" w:rsidP="005271BA">
      <w:pPr>
        <w:ind w:left="284" w:firstLine="709"/>
        <w:jc w:val="both"/>
        <w:rPr>
          <w:rFonts w:ascii="Times New Roman" w:hAnsi="Times New Roman" w:cs="Times New Roman"/>
          <w:sz w:val="24"/>
          <w:szCs w:val="24"/>
        </w:rPr>
      </w:pPr>
      <w:r w:rsidRPr="00462B0E">
        <w:rPr>
          <w:rFonts w:ascii="Times New Roman" w:hAnsi="Times New Roman" w:cs="Times New Roman"/>
          <w:sz w:val="24"/>
          <w:szCs w:val="24"/>
        </w:rPr>
        <w:t>Општина врши финансирање права на материјалну подршку и пружање услуга из ове Одлуке, у складу са уговорима о финансирању које закључује Општина са Центром за социјални рад и пружаоцима услуга.</w:t>
      </w:r>
    </w:p>
    <w:p w:rsidR="005271BA" w:rsidRDefault="005271BA" w:rsidP="005271BA">
      <w:pPr>
        <w:ind w:left="284" w:firstLine="709"/>
        <w:jc w:val="both"/>
        <w:rPr>
          <w:rFonts w:ascii="Times New Roman" w:hAnsi="Times New Roman" w:cs="Times New Roman"/>
          <w:sz w:val="24"/>
          <w:szCs w:val="24"/>
          <w:lang w:val="sr-Cyrl-RS"/>
        </w:rPr>
      </w:pPr>
      <w:r w:rsidRPr="00462B0E">
        <w:rPr>
          <w:rFonts w:ascii="Times New Roman" w:hAnsi="Times New Roman" w:cs="Times New Roman"/>
          <w:sz w:val="24"/>
          <w:szCs w:val="24"/>
        </w:rPr>
        <w:t>На број и структуру стручних радника потребних за извршење послова из ове Одлуке сагласност даје Општинско веће.</w:t>
      </w:r>
    </w:p>
    <w:p w:rsidR="00515624" w:rsidRDefault="00515624" w:rsidP="005271BA">
      <w:pPr>
        <w:ind w:left="284" w:firstLine="709"/>
        <w:jc w:val="both"/>
        <w:rPr>
          <w:rFonts w:ascii="Times New Roman" w:hAnsi="Times New Roman" w:cs="Times New Roman"/>
          <w:sz w:val="24"/>
          <w:szCs w:val="24"/>
          <w:lang w:val="sr-Cyrl-RS"/>
        </w:rPr>
      </w:pPr>
    </w:p>
    <w:p w:rsidR="00515624" w:rsidRDefault="00515624" w:rsidP="005271BA">
      <w:pPr>
        <w:ind w:left="284" w:firstLine="709"/>
        <w:jc w:val="both"/>
        <w:rPr>
          <w:rFonts w:ascii="Times New Roman" w:hAnsi="Times New Roman" w:cs="Times New Roman"/>
          <w:sz w:val="24"/>
          <w:szCs w:val="24"/>
          <w:lang w:val="sr-Cyrl-RS"/>
        </w:rPr>
      </w:pPr>
    </w:p>
    <w:p w:rsidR="00515624" w:rsidRPr="00515624" w:rsidRDefault="00515624" w:rsidP="005271BA">
      <w:pPr>
        <w:ind w:left="284" w:firstLine="709"/>
        <w:jc w:val="both"/>
        <w:rPr>
          <w:rFonts w:ascii="Times New Roman" w:hAnsi="Times New Roman" w:cs="Times New Roman"/>
          <w:sz w:val="24"/>
          <w:szCs w:val="24"/>
          <w:lang w:val="sr-Cyrl-RS"/>
        </w:rPr>
      </w:pPr>
    </w:p>
    <w:p w:rsidR="00DE02A4" w:rsidRPr="00462B0E" w:rsidRDefault="00DE02A4" w:rsidP="00DE02A4">
      <w:pPr>
        <w:jc w:val="center"/>
        <w:rPr>
          <w:rFonts w:ascii="Times New Roman" w:hAnsi="Times New Roman" w:cs="Times New Roman"/>
          <w:sz w:val="24"/>
          <w:szCs w:val="24"/>
        </w:rPr>
      </w:pPr>
      <w:r w:rsidRPr="00462B0E">
        <w:rPr>
          <w:rFonts w:ascii="Times New Roman" w:hAnsi="Times New Roman" w:cs="Times New Roman"/>
          <w:sz w:val="24"/>
          <w:szCs w:val="24"/>
        </w:rPr>
        <w:t>Члан</w:t>
      </w:r>
      <w:r w:rsidR="0047783D">
        <w:rPr>
          <w:rFonts w:ascii="Times New Roman" w:hAnsi="Times New Roman" w:cs="Times New Roman"/>
          <w:sz w:val="24"/>
          <w:szCs w:val="24"/>
        </w:rPr>
        <w:t xml:space="preserve"> 69</w:t>
      </w:r>
      <w:r w:rsidR="00462B0E" w:rsidRPr="00462B0E">
        <w:rPr>
          <w:rFonts w:ascii="Times New Roman" w:hAnsi="Times New Roman" w:cs="Times New Roman"/>
          <w:sz w:val="24"/>
          <w:szCs w:val="24"/>
        </w:rPr>
        <w:t>.</w:t>
      </w:r>
    </w:p>
    <w:p w:rsidR="00DE02A4" w:rsidRPr="00462B0E" w:rsidRDefault="00DE02A4" w:rsidP="00DE02A4">
      <w:pPr>
        <w:jc w:val="center"/>
        <w:rPr>
          <w:rFonts w:ascii="Times New Roman" w:hAnsi="Times New Roman" w:cs="Times New Roman"/>
          <w:i/>
          <w:sz w:val="24"/>
          <w:szCs w:val="24"/>
        </w:rPr>
      </w:pPr>
      <w:r w:rsidRPr="00462B0E">
        <w:rPr>
          <w:rFonts w:ascii="Times New Roman" w:hAnsi="Times New Roman" w:cs="Times New Roman"/>
          <w:i/>
          <w:sz w:val="24"/>
          <w:szCs w:val="24"/>
        </w:rPr>
        <w:t>Наручивање услуга путем јавне набавке</w:t>
      </w:r>
    </w:p>
    <w:p w:rsidR="00DE02A4" w:rsidRPr="00462B0E" w:rsidRDefault="00DE02A4" w:rsidP="00DE02A4">
      <w:pPr>
        <w:ind w:left="284" w:firstLine="709"/>
        <w:jc w:val="both"/>
        <w:rPr>
          <w:rFonts w:ascii="Times New Roman" w:hAnsi="Times New Roman" w:cs="Times New Roman"/>
          <w:sz w:val="24"/>
          <w:szCs w:val="24"/>
        </w:rPr>
      </w:pPr>
      <w:r w:rsidRPr="00462B0E">
        <w:rPr>
          <w:rFonts w:ascii="Times New Roman" w:hAnsi="Times New Roman" w:cs="Times New Roman"/>
          <w:sz w:val="24"/>
          <w:szCs w:val="24"/>
        </w:rPr>
        <w:t>Пружање услуга социјалне заштите из ове Одлуке за коју су, од стране Министарства рада, запошљавања, борачких и социјалних питања Правилником о ближим условима и стандардима за пружање услуга социјалне заштите, прописани стандарди за пружање услуга, поверава се овлашћеном пружаоцу услуге изабраном у поступку јавне набавке у складу са Законом о социјалној заштити и Законом о јавним набавкама.</w:t>
      </w:r>
    </w:p>
    <w:p w:rsidR="00DE02A4" w:rsidRPr="00462B0E" w:rsidRDefault="00DE02A4" w:rsidP="00DE02A4">
      <w:pPr>
        <w:jc w:val="center"/>
        <w:rPr>
          <w:rFonts w:ascii="Times New Roman" w:hAnsi="Times New Roman" w:cs="Times New Roman"/>
          <w:sz w:val="24"/>
          <w:szCs w:val="24"/>
        </w:rPr>
      </w:pPr>
      <w:r w:rsidRPr="00462B0E">
        <w:rPr>
          <w:rFonts w:ascii="Times New Roman" w:hAnsi="Times New Roman" w:cs="Times New Roman"/>
          <w:sz w:val="24"/>
          <w:szCs w:val="24"/>
        </w:rPr>
        <w:t>Члан</w:t>
      </w:r>
      <w:r w:rsidR="00462B0E" w:rsidRPr="00462B0E">
        <w:rPr>
          <w:rFonts w:ascii="Times New Roman" w:hAnsi="Times New Roman" w:cs="Times New Roman"/>
          <w:sz w:val="24"/>
          <w:szCs w:val="24"/>
        </w:rPr>
        <w:t xml:space="preserve"> </w:t>
      </w:r>
      <w:r w:rsidR="0047783D">
        <w:rPr>
          <w:rFonts w:ascii="Times New Roman" w:hAnsi="Times New Roman" w:cs="Times New Roman"/>
          <w:sz w:val="24"/>
          <w:szCs w:val="24"/>
        </w:rPr>
        <w:t>70</w:t>
      </w:r>
      <w:r w:rsidR="00462B0E" w:rsidRPr="00462B0E">
        <w:rPr>
          <w:rFonts w:ascii="Times New Roman" w:hAnsi="Times New Roman" w:cs="Times New Roman"/>
          <w:sz w:val="24"/>
          <w:szCs w:val="24"/>
        </w:rPr>
        <w:t>.</w:t>
      </w:r>
    </w:p>
    <w:p w:rsidR="00DE02A4" w:rsidRPr="00462B0E" w:rsidRDefault="00DE02A4" w:rsidP="00DE02A4">
      <w:pPr>
        <w:jc w:val="center"/>
        <w:rPr>
          <w:rFonts w:ascii="Times New Roman" w:hAnsi="Times New Roman" w:cs="Times New Roman"/>
          <w:i/>
          <w:sz w:val="24"/>
          <w:szCs w:val="24"/>
        </w:rPr>
      </w:pPr>
      <w:r w:rsidRPr="00462B0E">
        <w:rPr>
          <w:rFonts w:ascii="Times New Roman" w:hAnsi="Times New Roman" w:cs="Times New Roman"/>
          <w:i/>
          <w:sz w:val="24"/>
          <w:szCs w:val="24"/>
        </w:rPr>
        <w:t>Уговор о јавној набавци</w:t>
      </w:r>
    </w:p>
    <w:p w:rsidR="00DE02A4" w:rsidRPr="00462B0E" w:rsidRDefault="00DE02A4" w:rsidP="00DE02A4">
      <w:pPr>
        <w:ind w:left="284" w:firstLine="709"/>
        <w:jc w:val="both"/>
        <w:rPr>
          <w:rFonts w:ascii="Times New Roman" w:hAnsi="Times New Roman" w:cs="Times New Roman"/>
          <w:sz w:val="24"/>
          <w:szCs w:val="24"/>
        </w:rPr>
      </w:pPr>
      <w:r w:rsidRPr="00462B0E">
        <w:rPr>
          <w:rFonts w:ascii="Times New Roman" w:hAnsi="Times New Roman" w:cs="Times New Roman"/>
          <w:sz w:val="24"/>
          <w:szCs w:val="24"/>
        </w:rPr>
        <w:t>Уговор о јавној набавци услуге закључује се између наручиоца услуге и одабраног овлашћеног пружаоца услуге социјалне заштите и њиме се обавезно уређује начин плаћања, праћење и трајање пружања услуге, начин извештавања и услови раскида уговора.</w:t>
      </w:r>
    </w:p>
    <w:p w:rsidR="00DE02A4" w:rsidRPr="00462B0E" w:rsidRDefault="00DE02A4" w:rsidP="00DE02A4">
      <w:pPr>
        <w:jc w:val="center"/>
        <w:rPr>
          <w:rFonts w:ascii="Times New Roman" w:hAnsi="Times New Roman" w:cs="Times New Roman"/>
          <w:sz w:val="24"/>
          <w:szCs w:val="24"/>
        </w:rPr>
      </w:pPr>
      <w:r w:rsidRPr="00462B0E">
        <w:rPr>
          <w:rFonts w:ascii="Times New Roman" w:hAnsi="Times New Roman" w:cs="Times New Roman"/>
          <w:sz w:val="24"/>
          <w:szCs w:val="24"/>
        </w:rPr>
        <w:t>Члан</w:t>
      </w:r>
      <w:r w:rsidR="00462B0E" w:rsidRPr="00462B0E">
        <w:rPr>
          <w:rFonts w:ascii="Times New Roman" w:hAnsi="Times New Roman" w:cs="Times New Roman"/>
          <w:sz w:val="24"/>
          <w:szCs w:val="24"/>
        </w:rPr>
        <w:t xml:space="preserve"> </w:t>
      </w:r>
      <w:r w:rsidR="0047783D">
        <w:rPr>
          <w:rFonts w:ascii="Times New Roman" w:hAnsi="Times New Roman" w:cs="Times New Roman"/>
          <w:sz w:val="24"/>
          <w:szCs w:val="24"/>
        </w:rPr>
        <w:t>71</w:t>
      </w:r>
      <w:r w:rsidR="00462B0E" w:rsidRPr="00462B0E">
        <w:rPr>
          <w:rFonts w:ascii="Times New Roman" w:hAnsi="Times New Roman" w:cs="Times New Roman"/>
          <w:sz w:val="24"/>
          <w:szCs w:val="24"/>
        </w:rPr>
        <w:t>.</w:t>
      </w:r>
    </w:p>
    <w:p w:rsidR="00DE02A4" w:rsidRPr="00462B0E" w:rsidRDefault="00DE02A4" w:rsidP="00DE02A4">
      <w:pPr>
        <w:jc w:val="center"/>
        <w:rPr>
          <w:rFonts w:ascii="Times New Roman" w:hAnsi="Times New Roman" w:cs="Times New Roman"/>
          <w:i/>
          <w:sz w:val="24"/>
          <w:szCs w:val="24"/>
        </w:rPr>
      </w:pPr>
      <w:r w:rsidRPr="00462B0E">
        <w:rPr>
          <w:rFonts w:ascii="Times New Roman" w:hAnsi="Times New Roman" w:cs="Times New Roman"/>
          <w:i/>
          <w:sz w:val="24"/>
          <w:szCs w:val="24"/>
        </w:rPr>
        <w:t>Наручивање услуга путем конкурса</w:t>
      </w:r>
    </w:p>
    <w:p w:rsidR="00DE02A4" w:rsidRPr="00462B0E" w:rsidRDefault="00DE02A4" w:rsidP="00DE02A4">
      <w:pPr>
        <w:ind w:left="284" w:firstLine="709"/>
        <w:jc w:val="both"/>
        <w:rPr>
          <w:rFonts w:ascii="Times New Roman" w:hAnsi="Times New Roman" w:cs="Times New Roman"/>
          <w:sz w:val="24"/>
          <w:szCs w:val="24"/>
        </w:rPr>
      </w:pPr>
      <w:r w:rsidRPr="00462B0E">
        <w:rPr>
          <w:rFonts w:ascii="Times New Roman" w:hAnsi="Times New Roman" w:cs="Times New Roman"/>
          <w:sz w:val="24"/>
          <w:szCs w:val="24"/>
        </w:rPr>
        <w:t>Услуге социјалне заштите за које нису прописани стандарди обезбеђују се путем јавног конкурса, а права и обавезе локалне самоуправе и изабраног пружаоца услуге регулишу се уговором.</w:t>
      </w:r>
    </w:p>
    <w:p w:rsidR="00132EAE" w:rsidRPr="000C60CB" w:rsidRDefault="00DE02A4" w:rsidP="000C60CB">
      <w:pPr>
        <w:ind w:left="284" w:firstLine="709"/>
        <w:jc w:val="both"/>
        <w:rPr>
          <w:rFonts w:ascii="Times New Roman" w:hAnsi="Times New Roman" w:cs="Times New Roman"/>
          <w:sz w:val="24"/>
          <w:szCs w:val="24"/>
        </w:rPr>
      </w:pPr>
      <w:r w:rsidRPr="00462B0E">
        <w:rPr>
          <w:rFonts w:ascii="Times New Roman" w:hAnsi="Times New Roman" w:cs="Times New Roman"/>
          <w:sz w:val="24"/>
          <w:szCs w:val="24"/>
        </w:rPr>
        <w:t>Обавезни елементи уговора се односе на дефинисање садржине услуге, начина и динамике плаћања, трајања услуге, и</w:t>
      </w:r>
      <w:r w:rsidR="00BB06EC" w:rsidRPr="00462B0E">
        <w:rPr>
          <w:rFonts w:ascii="Times New Roman" w:hAnsi="Times New Roman" w:cs="Times New Roman"/>
          <w:sz w:val="24"/>
          <w:szCs w:val="24"/>
        </w:rPr>
        <w:t>з</w:t>
      </w:r>
      <w:r w:rsidRPr="00462B0E">
        <w:rPr>
          <w:rFonts w:ascii="Times New Roman" w:hAnsi="Times New Roman" w:cs="Times New Roman"/>
          <w:sz w:val="24"/>
          <w:szCs w:val="24"/>
        </w:rPr>
        <w:t>вештавање о пруженим услугама и услове за раскид уговора.</w:t>
      </w:r>
    </w:p>
    <w:p w:rsidR="00132EAE" w:rsidRPr="00515624" w:rsidRDefault="00132EAE" w:rsidP="00515624">
      <w:pPr>
        <w:jc w:val="both"/>
        <w:rPr>
          <w:rFonts w:ascii="Times New Roman" w:hAnsi="Times New Roman" w:cs="Times New Roman"/>
          <w:sz w:val="24"/>
          <w:szCs w:val="24"/>
          <w:lang w:val="sr-Cyrl-RS"/>
        </w:rPr>
      </w:pPr>
    </w:p>
    <w:p w:rsidR="00E47333" w:rsidRDefault="00E47333" w:rsidP="00A05BE6">
      <w:pPr>
        <w:jc w:val="center"/>
        <w:rPr>
          <w:rFonts w:ascii="Times New Roman" w:hAnsi="Times New Roman" w:cs="Times New Roman"/>
          <w:b/>
          <w:sz w:val="24"/>
          <w:szCs w:val="24"/>
        </w:rPr>
      </w:pPr>
      <w:r w:rsidRPr="00A05BE6">
        <w:rPr>
          <w:rFonts w:ascii="Times New Roman" w:hAnsi="Times New Roman" w:cs="Times New Roman"/>
          <w:b/>
          <w:sz w:val="24"/>
          <w:szCs w:val="24"/>
        </w:rPr>
        <w:t>VII</w:t>
      </w:r>
      <w:r w:rsidR="00A05BE6" w:rsidRPr="00A05BE6">
        <w:rPr>
          <w:rFonts w:ascii="Times New Roman" w:hAnsi="Times New Roman" w:cs="Times New Roman"/>
          <w:b/>
          <w:sz w:val="24"/>
          <w:szCs w:val="24"/>
        </w:rPr>
        <w:t xml:space="preserve"> УНАПРЕЂЕЊЕ СОЦИЈАЛНЕ ЗАШТИТЕ</w:t>
      </w:r>
    </w:p>
    <w:p w:rsidR="003F407F" w:rsidRDefault="003F407F" w:rsidP="003F407F">
      <w:pPr>
        <w:jc w:val="center"/>
        <w:rPr>
          <w:rFonts w:ascii="Times New Roman" w:hAnsi="Times New Roman" w:cs="Times New Roman"/>
          <w:sz w:val="24"/>
          <w:szCs w:val="24"/>
        </w:rPr>
      </w:pPr>
      <w:r w:rsidRPr="003F407F">
        <w:rPr>
          <w:rFonts w:ascii="Times New Roman" w:hAnsi="Times New Roman" w:cs="Times New Roman"/>
          <w:sz w:val="24"/>
          <w:szCs w:val="24"/>
        </w:rPr>
        <w:lastRenderedPageBreak/>
        <w:t>Члан</w:t>
      </w:r>
      <w:r w:rsidR="00462B0E">
        <w:rPr>
          <w:rFonts w:ascii="Times New Roman" w:hAnsi="Times New Roman" w:cs="Times New Roman"/>
          <w:sz w:val="24"/>
          <w:szCs w:val="24"/>
        </w:rPr>
        <w:t xml:space="preserve"> </w:t>
      </w:r>
      <w:r w:rsidR="0047783D">
        <w:rPr>
          <w:rFonts w:ascii="Times New Roman" w:hAnsi="Times New Roman" w:cs="Times New Roman"/>
          <w:sz w:val="24"/>
          <w:szCs w:val="24"/>
        </w:rPr>
        <w:t>72</w:t>
      </w:r>
      <w:r w:rsidR="00462B0E">
        <w:rPr>
          <w:rFonts w:ascii="Times New Roman" w:hAnsi="Times New Roman" w:cs="Times New Roman"/>
          <w:sz w:val="24"/>
          <w:szCs w:val="24"/>
        </w:rPr>
        <w:t>.</w:t>
      </w:r>
    </w:p>
    <w:p w:rsidR="003F407F" w:rsidRDefault="003F407F" w:rsidP="003F407F">
      <w:pPr>
        <w:jc w:val="center"/>
        <w:rPr>
          <w:rFonts w:ascii="Times New Roman" w:hAnsi="Times New Roman" w:cs="Times New Roman"/>
          <w:i/>
          <w:sz w:val="24"/>
          <w:szCs w:val="24"/>
        </w:rPr>
      </w:pPr>
      <w:r w:rsidRPr="003F407F">
        <w:rPr>
          <w:rFonts w:ascii="Times New Roman" w:hAnsi="Times New Roman" w:cs="Times New Roman"/>
          <w:i/>
          <w:sz w:val="24"/>
          <w:szCs w:val="24"/>
        </w:rPr>
        <w:t>Програми за унапређење социјалне заштите</w:t>
      </w:r>
    </w:p>
    <w:p w:rsidR="003F407F" w:rsidRDefault="003F407F" w:rsidP="003F407F">
      <w:pPr>
        <w:ind w:left="284" w:firstLine="709"/>
        <w:jc w:val="both"/>
        <w:rPr>
          <w:rFonts w:ascii="Times New Roman" w:hAnsi="Times New Roman" w:cs="Times New Roman"/>
          <w:sz w:val="24"/>
          <w:szCs w:val="24"/>
          <w:lang w:val="sr-Cyrl-RS"/>
        </w:rPr>
      </w:pPr>
      <w:r>
        <w:rPr>
          <w:rFonts w:ascii="Times New Roman" w:hAnsi="Times New Roman" w:cs="Times New Roman"/>
          <w:sz w:val="24"/>
          <w:szCs w:val="24"/>
        </w:rPr>
        <w:t>Општина Апатин утврђује годишњи програм мера и активности за подстицај и развој постојећих и нових услуга социјалне заштите у складу са стратегијом коју доноси Влада Републике Србије и стратешким документима општине.</w:t>
      </w:r>
    </w:p>
    <w:p w:rsidR="00515624" w:rsidRDefault="00515624" w:rsidP="003F407F">
      <w:pPr>
        <w:ind w:left="284" w:firstLine="709"/>
        <w:jc w:val="both"/>
        <w:rPr>
          <w:rFonts w:ascii="Times New Roman" w:hAnsi="Times New Roman" w:cs="Times New Roman"/>
          <w:sz w:val="24"/>
          <w:szCs w:val="24"/>
          <w:lang w:val="sr-Cyrl-RS"/>
        </w:rPr>
      </w:pPr>
    </w:p>
    <w:p w:rsidR="00515624" w:rsidRPr="00515624" w:rsidRDefault="00515624" w:rsidP="003F407F">
      <w:pPr>
        <w:ind w:left="284" w:firstLine="709"/>
        <w:jc w:val="both"/>
        <w:rPr>
          <w:rFonts w:ascii="Times New Roman" w:hAnsi="Times New Roman" w:cs="Times New Roman"/>
          <w:sz w:val="24"/>
          <w:szCs w:val="24"/>
          <w:lang w:val="sr-Cyrl-RS"/>
        </w:rPr>
      </w:pPr>
    </w:p>
    <w:p w:rsidR="003F407F" w:rsidRDefault="003F407F" w:rsidP="003F407F">
      <w:pPr>
        <w:jc w:val="center"/>
        <w:rPr>
          <w:rFonts w:ascii="Times New Roman" w:hAnsi="Times New Roman" w:cs="Times New Roman"/>
          <w:sz w:val="24"/>
          <w:szCs w:val="24"/>
        </w:rPr>
      </w:pPr>
      <w:r>
        <w:rPr>
          <w:rFonts w:ascii="Times New Roman" w:hAnsi="Times New Roman" w:cs="Times New Roman"/>
          <w:sz w:val="24"/>
          <w:szCs w:val="24"/>
        </w:rPr>
        <w:t>Члан</w:t>
      </w:r>
      <w:r w:rsidR="0047783D">
        <w:rPr>
          <w:rFonts w:ascii="Times New Roman" w:hAnsi="Times New Roman" w:cs="Times New Roman"/>
          <w:sz w:val="24"/>
          <w:szCs w:val="24"/>
        </w:rPr>
        <w:t xml:space="preserve"> 73</w:t>
      </w:r>
      <w:r w:rsidR="00462B0E">
        <w:rPr>
          <w:rFonts w:ascii="Times New Roman" w:hAnsi="Times New Roman" w:cs="Times New Roman"/>
          <w:sz w:val="24"/>
          <w:szCs w:val="24"/>
        </w:rPr>
        <w:t>.</w:t>
      </w:r>
    </w:p>
    <w:p w:rsidR="003F407F" w:rsidRDefault="003F407F" w:rsidP="003F407F">
      <w:pPr>
        <w:jc w:val="center"/>
        <w:rPr>
          <w:rFonts w:ascii="Times New Roman" w:hAnsi="Times New Roman" w:cs="Times New Roman"/>
          <w:i/>
          <w:sz w:val="24"/>
          <w:szCs w:val="24"/>
        </w:rPr>
      </w:pPr>
      <w:r w:rsidRPr="003F407F">
        <w:rPr>
          <w:rFonts w:ascii="Times New Roman" w:hAnsi="Times New Roman" w:cs="Times New Roman"/>
          <w:i/>
          <w:sz w:val="24"/>
          <w:szCs w:val="24"/>
        </w:rPr>
        <w:t>Савет за социјалну заштиту</w:t>
      </w:r>
    </w:p>
    <w:p w:rsidR="003F407F" w:rsidRDefault="003F407F" w:rsidP="003F407F">
      <w:pPr>
        <w:ind w:left="284" w:firstLine="709"/>
        <w:jc w:val="both"/>
        <w:rPr>
          <w:rFonts w:ascii="Times New Roman" w:hAnsi="Times New Roman" w:cs="Times New Roman"/>
          <w:sz w:val="24"/>
          <w:szCs w:val="24"/>
        </w:rPr>
      </w:pPr>
      <w:r>
        <w:rPr>
          <w:rFonts w:ascii="Times New Roman" w:hAnsi="Times New Roman" w:cs="Times New Roman"/>
          <w:sz w:val="24"/>
          <w:szCs w:val="24"/>
        </w:rPr>
        <w:t>За потребе унапређења социјалне заштите општине Апатин, Општинско веће, у складу са Статутом општине, оснива Савет за социјалну заштиту као међусекторско саветодавно тело.</w:t>
      </w:r>
    </w:p>
    <w:p w:rsidR="006B27A9" w:rsidRDefault="006B27A9" w:rsidP="006B27A9">
      <w:pPr>
        <w:jc w:val="center"/>
        <w:rPr>
          <w:rFonts w:ascii="Times New Roman" w:hAnsi="Times New Roman" w:cs="Times New Roman"/>
          <w:sz w:val="24"/>
          <w:szCs w:val="24"/>
        </w:rPr>
      </w:pPr>
      <w:r>
        <w:rPr>
          <w:rFonts w:ascii="Times New Roman" w:hAnsi="Times New Roman" w:cs="Times New Roman"/>
          <w:sz w:val="24"/>
          <w:szCs w:val="24"/>
        </w:rPr>
        <w:t>Члан</w:t>
      </w:r>
      <w:r w:rsidR="0047783D">
        <w:rPr>
          <w:rFonts w:ascii="Times New Roman" w:hAnsi="Times New Roman" w:cs="Times New Roman"/>
          <w:sz w:val="24"/>
          <w:szCs w:val="24"/>
        </w:rPr>
        <w:t xml:space="preserve"> 74</w:t>
      </w:r>
      <w:r w:rsidR="00462B0E">
        <w:rPr>
          <w:rFonts w:ascii="Times New Roman" w:hAnsi="Times New Roman" w:cs="Times New Roman"/>
          <w:sz w:val="24"/>
          <w:szCs w:val="24"/>
        </w:rPr>
        <w:t>.</w:t>
      </w:r>
    </w:p>
    <w:p w:rsidR="006B27A9" w:rsidRDefault="006B27A9" w:rsidP="006B27A9">
      <w:pPr>
        <w:jc w:val="center"/>
        <w:rPr>
          <w:rFonts w:ascii="Times New Roman" w:hAnsi="Times New Roman" w:cs="Times New Roman"/>
          <w:i/>
          <w:sz w:val="24"/>
          <w:szCs w:val="24"/>
        </w:rPr>
      </w:pPr>
      <w:r w:rsidRPr="006B27A9">
        <w:rPr>
          <w:rFonts w:ascii="Times New Roman" w:hAnsi="Times New Roman" w:cs="Times New Roman"/>
          <w:i/>
          <w:sz w:val="24"/>
          <w:szCs w:val="24"/>
        </w:rPr>
        <w:t>Надлежност за усвајање програма</w:t>
      </w:r>
    </w:p>
    <w:p w:rsidR="006B27A9" w:rsidRDefault="006B27A9" w:rsidP="006B27A9">
      <w:pPr>
        <w:ind w:left="284" w:firstLine="709"/>
        <w:jc w:val="both"/>
        <w:rPr>
          <w:rFonts w:ascii="Times New Roman" w:hAnsi="Times New Roman" w:cs="Times New Roman"/>
          <w:sz w:val="24"/>
          <w:szCs w:val="24"/>
        </w:rPr>
      </w:pPr>
      <w:r>
        <w:rPr>
          <w:rFonts w:ascii="Times New Roman" w:hAnsi="Times New Roman" w:cs="Times New Roman"/>
          <w:sz w:val="24"/>
          <w:szCs w:val="24"/>
        </w:rPr>
        <w:t>Програм унапређења социјалне заштите усваја Скупштина општине на предлог Савета за социјалну заштиту.</w:t>
      </w:r>
    </w:p>
    <w:p w:rsidR="0047783D" w:rsidRDefault="006B27A9" w:rsidP="006B27A9">
      <w:pPr>
        <w:jc w:val="center"/>
        <w:rPr>
          <w:rFonts w:ascii="Times New Roman" w:hAnsi="Times New Roman" w:cs="Times New Roman"/>
          <w:sz w:val="24"/>
          <w:szCs w:val="24"/>
        </w:rPr>
      </w:pPr>
      <w:r>
        <w:rPr>
          <w:rFonts w:ascii="Times New Roman" w:hAnsi="Times New Roman" w:cs="Times New Roman"/>
          <w:sz w:val="24"/>
          <w:szCs w:val="24"/>
        </w:rPr>
        <w:t>Члан</w:t>
      </w:r>
      <w:r w:rsidR="00462B0E">
        <w:rPr>
          <w:rFonts w:ascii="Times New Roman" w:hAnsi="Times New Roman" w:cs="Times New Roman"/>
          <w:sz w:val="24"/>
          <w:szCs w:val="24"/>
        </w:rPr>
        <w:t xml:space="preserve"> 7</w:t>
      </w:r>
      <w:r w:rsidR="0047783D">
        <w:rPr>
          <w:rFonts w:ascii="Times New Roman" w:hAnsi="Times New Roman" w:cs="Times New Roman"/>
          <w:sz w:val="24"/>
          <w:szCs w:val="24"/>
        </w:rPr>
        <w:t>5.</w:t>
      </w:r>
    </w:p>
    <w:p w:rsidR="006B27A9" w:rsidRDefault="006B27A9" w:rsidP="006B27A9">
      <w:pPr>
        <w:jc w:val="center"/>
        <w:rPr>
          <w:rFonts w:ascii="Times New Roman" w:hAnsi="Times New Roman" w:cs="Times New Roman"/>
          <w:i/>
          <w:sz w:val="24"/>
          <w:szCs w:val="24"/>
        </w:rPr>
      </w:pPr>
      <w:r w:rsidRPr="006B27A9">
        <w:rPr>
          <w:rFonts w:ascii="Times New Roman" w:hAnsi="Times New Roman" w:cs="Times New Roman"/>
          <w:i/>
          <w:sz w:val="24"/>
          <w:szCs w:val="24"/>
        </w:rPr>
        <w:t>Средства за финансирање програма</w:t>
      </w:r>
    </w:p>
    <w:p w:rsidR="006B27A9" w:rsidRDefault="006B27A9" w:rsidP="006B27A9">
      <w:pPr>
        <w:ind w:left="284" w:firstLine="709"/>
        <w:jc w:val="both"/>
        <w:rPr>
          <w:rFonts w:ascii="Times New Roman" w:hAnsi="Times New Roman" w:cs="Times New Roman"/>
          <w:sz w:val="24"/>
          <w:szCs w:val="24"/>
        </w:rPr>
      </w:pPr>
      <w:r>
        <w:rPr>
          <w:rFonts w:ascii="Times New Roman" w:hAnsi="Times New Roman" w:cs="Times New Roman"/>
          <w:sz w:val="24"/>
          <w:szCs w:val="24"/>
        </w:rPr>
        <w:t>Средства за финансирање програма унапређења социјалне заштите, укључујући и средства за примену, праћење и процену ефеката програма обезбеђују се у буџету општине Апатин.</w:t>
      </w:r>
    </w:p>
    <w:p w:rsidR="006B27A9" w:rsidRDefault="006B27A9" w:rsidP="006B27A9">
      <w:pPr>
        <w:jc w:val="center"/>
        <w:rPr>
          <w:rFonts w:ascii="Times New Roman" w:hAnsi="Times New Roman" w:cs="Times New Roman"/>
          <w:sz w:val="24"/>
          <w:szCs w:val="24"/>
        </w:rPr>
      </w:pPr>
      <w:r>
        <w:rPr>
          <w:rFonts w:ascii="Times New Roman" w:hAnsi="Times New Roman" w:cs="Times New Roman"/>
          <w:sz w:val="24"/>
          <w:szCs w:val="24"/>
        </w:rPr>
        <w:t>Члан</w:t>
      </w:r>
      <w:r w:rsidR="0047783D">
        <w:rPr>
          <w:rFonts w:ascii="Times New Roman" w:hAnsi="Times New Roman" w:cs="Times New Roman"/>
          <w:sz w:val="24"/>
          <w:szCs w:val="24"/>
        </w:rPr>
        <w:t xml:space="preserve"> 76</w:t>
      </w:r>
      <w:r w:rsidR="00462B0E">
        <w:rPr>
          <w:rFonts w:ascii="Times New Roman" w:hAnsi="Times New Roman" w:cs="Times New Roman"/>
          <w:sz w:val="24"/>
          <w:szCs w:val="24"/>
        </w:rPr>
        <w:t>.</w:t>
      </w:r>
    </w:p>
    <w:p w:rsidR="006B27A9" w:rsidRDefault="006B27A9" w:rsidP="006B27A9">
      <w:pPr>
        <w:jc w:val="center"/>
        <w:rPr>
          <w:rFonts w:ascii="Times New Roman" w:hAnsi="Times New Roman" w:cs="Times New Roman"/>
          <w:i/>
          <w:sz w:val="24"/>
          <w:szCs w:val="24"/>
        </w:rPr>
      </w:pPr>
      <w:r w:rsidRPr="006B27A9">
        <w:rPr>
          <w:rFonts w:ascii="Times New Roman" w:hAnsi="Times New Roman" w:cs="Times New Roman"/>
          <w:i/>
          <w:sz w:val="24"/>
          <w:szCs w:val="24"/>
        </w:rPr>
        <w:t>Праћење и процена квалитета пружања услуга и права</w:t>
      </w:r>
    </w:p>
    <w:p w:rsidR="006B27A9" w:rsidRDefault="006B27A9" w:rsidP="006B27A9">
      <w:pPr>
        <w:ind w:left="284" w:firstLine="709"/>
        <w:jc w:val="both"/>
        <w:rPr>
          <w:rFonts w:ascii="Times New Roman" w:hAnsi="Times New Roman" w:cs="Times New Roman"/>
          <w:sz w:val="24"/>
          <w:szCs w:val="24"/>
        </w:rPr>
      </w:pPr>
      <w:r>
        <w:rPr>
          <w:rFonts w:ascii="Times New Roman" w:hAnsi="Times New Roman" w:cs="Times New Roman"/>
          <w:sz w:val="24"/>
          <w:szCs w:val="24"/>
        </w:rPr>
        <w:t xml:space="preserve">Поступак праћења и процена квалитета услуга и остваривање материјалне подршке </w:t>
      </w:r>
      <w:r w:rsidR="000C60CB">
        <w:rPr>
          <w:rFonts w:ascii="Times New Roman" w:hAnsi="Times New Roman" w:cs="Times New Roman"/>
          <w:sz w:val="24"/>
          <w:szCs w:val="24"/>
        </w:rPr>
        <w:t>вршиће</w:t>
      </w:r>
      <w:r>
        <w:rPr>
          <w:rFonts w:ascii="Times New Roman" w:hAnsi="Times New Roman" w:cs="Times New Roman"/>
          <w:sz w:val="24"/>
          <w:szCs w:val="24"/>
        </w:rPr>
        <w:t xml:space="preserve"> </w:t>
      </w:r>
      <w:r w:rsidR="000C60CB">
        <w:rPr>
          <w:rFonts w:ascii="Times New Roman" w:hAnsi="Times New Roman" w:cs="Times New Roman"/>
          <w:sz w:val="24"/>
          <w:szCs w:val="24"/>
        </w:rPr>
        <w:t>посебно радно тело које ће формирати Општинско веће општине Апатин</w:t>
      </w:r>
      <w:r>
        <w:rPr>
          <w:rFonts w:ascii="Times New Roman" w:hAnsi="Times New Roman" w:cs="Times New Roman"/>
          <w:sz w:val="24"/>
          <w:szCs w:val="24"/>
        </w:rPr>
        <w:t>.</w:t>
      </w:r>
    </w:p>
    <w:p w:rsidR="00132EAE" w:rsidRPr="000C60CB" w:rsidRDefault="00132EAE" w:rsidP="000C60CB">
      <w:pPr>
        <w:jc w:val="both"/>
        <w:rPr>
          <w:rFonts w:ascii="Times New Roman" w:hAnsi="Times New Roman" w:cs="Times New Roman"/>
          <w:sz w:val="24"/>
          <w:szCs w:val="24"/>
        </w:rPr>
      </w:pPr>
    </w:p>
    <w:p w:rsidR="00E47333" w:rsidRPr="00A05BE6" w:rsidRDefault="00BA1111" w:rsidP="00A05BE6">
      <w:pPr>
        <w:jc w:val="center"/>
        <w:rPr>
          <w:rFonts w:ascii="Times New Roman" w:hAnsi="Times New Roman" w:cs="Times New Roman"/>
          <w:b/>
          <w:sz w:val="24"/>
          <w:szCs w:val="24"/>
        </w:rPr>
      </w:pPr>
      <w:r>
        <w:rPr>
          <w:rFonts w:ascii="Times New Roman" w:hAnsi="Times New Roman" w:cs="Times New Roman"/>
          <w:b/>
          <w:sz w:val="24"/>
          <w:szCs w:val="24"/>
        </w:rPr>
        <w:t>VIII</w:t>
      </w:r>
      <w:r w:rsidR="00A05BE6" w:rsidRPr="00A05BE6">
        <w:rPr>
          <w:rFonts w:ascii="Times New Roman" w:hAnsi="Times New Roman" w:cs="Times New Roman"/>
          <w:b/>
          <w:sz w:val="24"/>
          <w:szCs w:val="24"/>
        </w:rPr>
        <w:t xml:space="preserve"> ПРЕЛАЗНЕ И ЗАВРШНЕ ОДРЕДБЕ</w:t>
      </w:r>
    </w:p>
    <w:p w:rsidR="006B27A9" w:rsidRDefault="006B27A9" w:rsidP="006B27A9">
      <w:pPr>
        <w:jc w:val="center"/>
        <w:rPr>
          <w:rFonts w:ascii="Times New Roman" w:hAnsi="Times New Roman" w:cs="Times New Roman"/>
          <w:sz w:val="24"/>
          <w:szCs w:val="24"/>
        </w:rPr>
      </w:pPr>
      <w:r>
        <w:rPr>
          <w:rFonts w:ascii="Times New Roman" w:hAnsi="Times New Roman" w:cs="Times New Roman"/>
          <w:sz w:val="24"/>
          <w:szCs w:val="24"/>
        </w:rPr>
        <w:t>Члан</w:t>
      </w:r>
      <w:r w:rsidR="0047783D">
        <w:rPr>
          <w:rFonts w:ascii="Times New Roman" w:hAnsi="Times New Roman" w:cs="Times New Roman"/>
          <w:sz w:val="24"/>
          <w:szCs w:val="24"/>
        </w:rPr>
        <w:t xml:space="preserve"> 77</w:t>
      </w:r>
      <w:r w:rsidR="00462B0E">
        <w:rPr>
          <w:rFonts w:ascii="Times New Roman" w:hAnsi="Times New Roman" w:cs="Times New Roman"/>
          <w:sz w:val="24"/>
          <w:szCs w:val="24"/>
        </w:rPr>
        <w:t>.</w:t>
      </w:r>
    </w:p>
    <w:p w:rsidR="00E47333" w:rsidRDefault="00C23F5D" w:rsidP="006B27A9">
      <w:pPr>
        <w:ind w:left="284" w:firstLine="709"/>
        <w:jc w:val="both"/>
        <w:rPr>
          <w:rFonts w:ascii="Times New Roman" w:hAnsi="Times New Roman" w:cs="Times New Roman"/>
          <w:sz w:val="24"/>
          <w:szCs w:val="24"/>
        </w:rPr>
      </w:pPr>
      <w:r>
        <w:rPr>
          <w:rFonts w:ascii="Times New Roman" w:hAnsi="Times New Roman" w:cs="Times New Roman"/>
          <w:sz w:val="24"/>
          <w:szCs w:val="24"/>
        </w:rPr>
        <w:t>На п</w:t>
      </w:r>
      <w:r w:rsidR="006B27A9">
        <w:rPr>
          <w:rFonts w:ascii="Times New Roman" w:hAnsi="Times New Roman" w:cs="Times New Roman"/>
          <w:sz w:val="24"/>
          <w:szCs w:val="24"/>
        </w:rPr>
        <w:t xml:space="preserve">оступак за коришћење услуга и остваривање материјалне подршке </w:t>
      </w:r>
      <w:r>
        <w:rPr>
          <w:rFonts w:ascii="Times New Roman" w:hAnsi="Times New Roman" w:cs="Times New Roman"/>
          <w:sz w:val="24"/>
          <w:szCs w:val="24"/>
        </w:rPr>
        <w:t>примењују</w:t>
      </w:r>
      <w:r w:rsidR="006B27A9">
        <w:rPr>
          <w:rFonts w:ascii="Times New Roman" w:hAnsi="Times New Roman" w:cs="Times New Roman"/>
          <w:sz w:val="24"/>
          <w:szCs w:val="24"/>
        </w:rPr>
        <w:t xml:space="preserve"> се одредб</w:t>
      </w:r>
      <w:r>
        <w:rPr>
          <w:rFonts w:ascii="Times New Roman" w:hAnsi="Times New Roman" w:cs="Times New Roman"/>
          <w:sz w:val="24"/>
          <w:szCs w:val="24"/>
        </w:rPr>
        <w:t>е</w:t>
      </w:r>
      <w:r w:rsidR="006B27A9">
        <w:rPr>
          <w:rFonts w:ascii="Times New Roman" w:hAnsi="Times New Roman" w:cs="Times New Roman"/>
          <w:sz w:val="24"/>
          <w:szCs w:val="24"/>
        </w:rPr>
        <w:t xml:space="preserve"> Закона о општем управном поступку, ако Законом о социјалној заштити није другачије одређено.</w:t>
      </w:r>
    </w:p>
    <w:p w:rsidR="00C23F5D" w:rsidRPr="00C23F5D" w:rsidRDefault="00C23F5D" w:rsidP="006B27A9">
      <w:pPr>
        <w:ind w:left="284" w:firstLine="709"/>
        <w:jc w:val="both"/>
        <w:rPr>
          <w:rFonts w:ascii="Times New Roman" w:hAnsi="Times New Roman" w:cs="Times New Roman"/>
          <w:sz w:val="24"/>
          <w:szCs w:val="24"/>
        </w:rPr>
      </w:pPr>
    </w:p>
    <w:p w:rsidR="006B27A9" w:rsidRDefault="006B27A9" w:rsidP="006B27A9">
      <w:pPr>
        <w:jc w:val="center"/>
        <w:rPr>
          <w:rFonts w:ascii="Times New Roman" w:hAnsi="Times New Roman" w:cs="Times New Roman"/>
          <w:sz w:val="24"/>
          <w:szCs w:val="24"/>
        </w:rPr>
      </w:pPr>
      <w:r>
        <w:rPr>
          <w:rFonts w:ascii="Times New Roman" w:hAnsi="Times New Roman" w:cs="Times New Roman"/>
          <w:sz w:val="24"/>
          <w:szCs w:val="24"/>
        </w:rPr>
        <w:lastRenderedPageBreak/>
        <w:t>Члан</w:t>
      </w:r>
      <w:r w:rsidR="0047783D">
        <w:rPr>
          <w:rFonts w:ascii="Times New Roman" w:hAnsi="Times New Roman" w:cs="Times New Roman"/>
          <w:sz w:val="24"/>
          <w:szCs w:val="24"/>
        </w:rPr>
        <w:t xml:space="preserve"> 78</w:t>
      </w:r>
      <w:r w:rsidR="00462B0E">
        <w:rPr>
          <w:rFonts w:ascii="Times New Roman" w:hAnsi="Times New Roman" w:cs="Times New Roman"/>
          <w:sz w:val="24"/>
          <w:szCs w:val="24"/>
        </w:rPr>
        <w:t>.</w:t>
      </w:r>
    </w:p>
    <w:p w:rsidR="00462B0E" w:rsidRPr="00462B0E" w:rsidRDefault="00462B0E" w:rsidP="00462B0E">
      <w:pPr>
        <w:ind w:left="284" w:firstLine="709"/>
        <w:jc w:val="both"/>
        <w:rPr>
          <w:rFonts w:ascii="Times New Roman" w:hAnsi="Times New Roman" w:cs="Times New Roman"/>
          <w:sz w:val="24"/>
          <w:szCs w:val="24"/>
        </w:rPr>
      </w:pPr>
      <w:proofErr w:type="spellStart"/>
      <w:r w:rsidRPr="00462B0E">
        <w:rPr>
          <w:rFonts w:ascii="Times New Roman" w:hAnsi="Times New Roman" w:cs="Times New Roman"/>
          <w:sz w:val="24"/>
          <w:szCs w:val="24"/>
          <w:lang w:val="en-US"/>
        </w:rPr>
        <w:t>Посебни</w:t>
      </w:r>
      <w:proofErr w:type="spellEnd"/>
      <w:r w:rsidR="000C60CB">
        <w:rPr>
          <w:rFonts w:ascii="Times New Roman" w:hAnsi="Times New Roman" w:cs="Times New Roman"/>
          <w:sz w:val="24"/>
          <w:szCs w:val="24"/>
        </w:rPr>
        <w:t xml:space="preserve"> </w:t>
      </w:r>
      <w:proofErr w:type="spellStart"/>
      <w:r w:rsidRPr="00462B0E">
        <w:rPr>
          <w:rFonts w:ascii="Times New Roman" w:hAnsi="Times New Roman" w:cs="Times New Roman"/>
          <w:sz w:val="24"/>
          <w:szCs w:val="24"/>
          <w:lang w:val="en-US"/>
        </w:rPr>
        <w:t>правилници</w:t>
      </w:r>
      <w:proofErr w:type="spellEnd"/>
      <w:r w:rsidR="000C60CB">
        <w:rPr>
          <w:rFonts w:ascii="Times New Roman" w:hAnsi="Times New Roman" w:cs="Times New Roman"/>
          <w:sz w:val="24"/>
          <w:szCs w:val="24"/>
        </w:rPr>
        <w:t xml:space="preserve"> </w:t>
      </w:r>
      <w:proofErr w:type="spellStart"/>
      <w:r w:rsidRPr="00462B0E">
        <w:rPr>
          <w:rFonts w:ascii="Times New Roman" w:hAnsi="Times New Roman" w:cs="Times New Roman"/>
          <w:sz w:val="24"/>
          <w:szCs w:val="24"/>
          <w:lang w:val="en-US"/>
        </w:rPr>
        <w:t>чије</w:t>
      </w:r>
      <w:proofErr w:type="spellEnd"/>
      <w:r w:rsidR="000C60CB">
        <w:rPr>
          <w:rFonts w:ascii="Times New Roman" w:hAnsi="Times New Roman" w:cs="Times New Roman"/>
          <w:sz w:val="24"/>
          <w:szCs w:val="24"/>
        </w:rPr>
        <w:t xml:space="preserve"> </w:t>
      </w:r>
      <w:proofErr w:type="spellStart"/>
      <w:r w:rsidRPr="00462B0E">
        <w:rPr>
          <w:rFonts w:ascii="Times New Roman" w:hAnsi="Times New Roman" w:cs="Times New Roman"/>
          <w:sz w:val="24"/>
          <w:szCs w:val="24"/>
          <w:lang w:val="en-US"/>
        </w:rPr>
        <w:t>је</w:t>
      </w:r>
      <w:proofErr w:type="spellEnd"/>
      <w:r w:rsidR="000C60CB">
        <w:rPr>
          <w:rFonts w:ascii="Times New Roman" w:hAnsi="Times New Roman" w:cs="Times New Roman"/>
          <w:sz w:val="24"/>
          <w:szCs w:val="24"/>
        </w:rPr>
        <w:t xml:space="preserve"> </w:t>
      </w:r>
      <w:proofErr w:type="spellStart"/>
      <w:r w:rsidRPr="00462B0E">
        <w:rPr>
          <w:rFonts w:ascii="Times New Roman" w:hAnsi="Times New Roman" w:cs="Times New Roman"/>
          <w:sz w:val="24"/>
          <w:szCs w:val="24"/>
          <w:lang w:val="en-US"/>
        </w:rPr>
        <w:t>доношење</w:t>
      </w:r>
      <w:proofErr w:type="spellEnd"/>
      <w:r w:rsidR="000C60CB">
        <w:rPr>
          <w:rFonts w:ascii="Times New Roman" w:hAnsi="Times New Roman" w:cs="Times New Roman"/>
          <w:sz w:val="24"/>
          <w:szCs w:val="24"/>
        </w:rPr>
        <w:t xml:space="preserve"> </w:t>
      </w:r>
      <w:proofErr w:type="spellStart"/>
      <w:r w:rsidRPr="00462B0E">
        <w:rPr>
          <w:rFonts w:ascii="Times New Roman" w:hAnsi="Times New Roman" w:cs="Times New Roman"/>
          <w:sz w:val="24"/>
          <w:szCs w:val="24"/>
          <w:lang w:val="en-US"/>
        </w:rPr>
        <w:t>прописано</w:t>
      </w:r>
      <w:proofErr w:type="spellEnd"/>
      <w:r w:rsidR="000C60CB">
        <w:rPr>
          <w:rFonts w:ascii="Times New Roman" w:hAnsi="Times New Roman" w:cs="Times New Roman"/>
          <w:sz w:val="24"/>
          <w:szCs w:val="24"/>
        </w:rPr>
        <w:t xml:space="preserve"> </w:t>
      </w:r>
      <w:proofErr w:type="spellStart"/>
      <w:r w:rsidRPr="00462B0E">
        <w:rPr>
          <w:rFonts w:ascii="Times New Roman" w:hAnsi="Times New Roman" w:cs="Times New Roman"/>
          <w:sz w:val="24"/>
          <w:szCs w:val="24"/>
          <w:lang w:val="en-US"/>
        </w:rPr>
        <w:t>овом</w:t>
      </w:r>
      <w:proofErr w:type="spellEnd"/>
      <w:r w:rsidR="000C60CB">
        <w:rPr>
          <w:rFonts w:ascii="Times New Roman" w:hAnsi="Times New Roman" w:cs="Times New Roman"/>
          <w:sz w:val="24"/>
          <w:szCs w:val="24"/>
        </w:rPr>
        <w:t xml:space="preserve"> </w:t>
      </w:r>
      <w:proofErr w:type="spellStart"/>
      <w:r w:rsidRPr="00462B0E">
        <w:rPr>
          <w:rFonts w:ascii="Times New Roman" w:hAnsi="Times New Roman" w:cs="Times New Roman"/>
          <w:sz w:val="24"/>
          <w:szCs w:val="24"/>
          <w:lang w:val="en-US"/>
        </w:rPr>
        <w:t>Одлуком</w:t>
      </w:r>
      <w:proofErr w:type="spellEnd"/>
      <w:r w:rsidR="000C60CB">
        <w:rPr>
          <w:rFonts w:ascii="Times New Roman" w:hAnsi="Times New Roman" w:cs="Times New Roman"/>
          <w:sz w:val="24"/>
          <w:szCs w:val="24"/>
        </w:rPr>
        <w:t xml:space="preserve"> </w:t>
      </w:r>
      <w:proofErr w:type="spellStart"/>
      <w:r w:rsidRPr="00462B0E">
        <w:rPr>
          <w:rFonts w:ascii="Times New Roman" w:hAnsi="Times New Roman" w:cs="Times New Roman"/>
          <w:sz w:val="24"/>
          <w:szCs w:val="24"/>
          <w:lang w:val="en-US"/>
        </w:rPr>
        <w:t>биће</w:t>
      </w:r>
      <w:proofErr w:type="spellEnd"/>
      <w:r w:rsidR="000C60CB">
        <w:rPr>
          <w:rFonts w:ascii="Times New Roman" w:hAnsi="Times New Roman" w:cs="Times New Roman"/>
          <w:sz w:val="24"/>
          <w:szCs w:val="24"/>
        </w:rPr>
        <w:t xml:space="preserve"> </w:t>
      </w:r>
      <w:proofErr w:type="spellStart"/>
      <w:r w:rsidRPr="00462B0E">
        <w:rPr>
          <w:rFonts w:ascii="Times New Roman" w:hAnsi="Times New Roman" w:cs="Times New Roman"/>
          <w:sz w:val="24"/>
          <w:szCs w:val="24"/>
          <w:lang w:val="en-US"/>
        </w:rPr>
        <w:t>донети</w:t>
      </w:r>
      <w:proofErr w:type="spellEnd"/>
      <w:r>
        <w:rPr>
          <w:rFonts w:ascii="Times New Roman" w:hAnsi="Times New Roman" w:cs="Times New Roman"/>
          <w:sz w:val="24"/>
          <w:szCs w:val="24"/>
        </w:rPr>
        <w:t xml:space="preserve"> у року од </w:t>
      </w:r>
      <w:r w:rsidR="000C60CB">
        <w:rPr>
          <w:rFonts w:ascii="Times New Roman" w:hAnsi="Times New Roman" w:cs="Times New Roman"/>
          <w:sz w:val="24"/>
          <w:szCs w:val="24"/>
        </w:rPr>
        <w:t>три</w:t>
      </w:r>
      <w:r>
        <w:rPr>
          <w:rFonts w:ascii="Times New Roman" w:hAnsi="Times New Roman" w:cs="Times New Roman"/>
          <w:sz w:val="24"/>
          <w:szCs w:val="24"/>
        </w:rPr>
        <w:t xml:space="preserve"> месец</w:t>
      </w:r>
      <w:r w:rsidR="000C60CB">
        <w:rPr>
          <w:rFonts w:ascii="Times New Roman" w:hAnsi="Times New Roman" w:cs="Times New Roman"/>
          <w:sz w:val="24"/>
          <w:szCs w:val="24"/>
        </w:rPr>
        <w:t>а</w:t>
      </w:r>
      <w:r>
        <w:rPr>
          <w:rFonts w:ascii="Times New Roman" w:hAnsi="Times New Roman" w:cs="Times New Roman"/>
          <w:sz w:val="24"/>
          <w:szCs w:val="24"/>
        </w:rPr>
        <w:t xml:space="preserve"> од</w:t>
      </w:r>
      <w:r w:rsidR="000C60CB">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ступањ</w:t>
      </w:r>
      <w:proofErr w:type="spellEnd"/>
      <w:r>
        <w:rPr>
          <w:rFonts w:ascii="Times New Roman" w:hAnsi="Times New Roman" w:cs="Times New Roman"/>
          <w:sz w:val="24"/>
          <w:szCs w:val="24"/>
        </w:rPr>
        <w:t>а</w:t>
      </w:r>
      <w:r w:rsidR="000C60CB">
        <w:rPr>
          <w:rFonts w:ascii="Times New Roman" w:hAnsi="Times New Roman" w:cs="Times New Roman"/>
          <w:sz w:val="24"/>
          <w:szCs w:val="24"/>
        </w:rPr>
        <w:t xml:space="preserve"> </w:t>
      </w:r>
      <w:proofErr w:type="spellStart"/>
      <w:r w:rsidRPr="00462B0E">
        <w:rPr>
          <w:rFonts w:ascii="Times New Roman" w:hAnsi="Times New Roman" w:cs="Times New Roman"/>
          <w:sz w:val="24"/>
          <w:szCs w:val="24"/>
          <w:lang w:val="en-US"/>
        </w:rPr>
        <w:t>на</w:t>
      </w:r>
      <w:proofErr w:type="spellEnd"/>
      <w:r w:rsidR="000C60CB">
        <w:rPr>
          <w:rFonts w:ascii="Times New Roman" w:hAnsi="Times New Roman" w:cs="Times New Roman"/>
          <w:sz w:val="24"/>
          <w:szCs w:val="24"/>
        </w:rPr>
        <w:t xml:space="preserve"> </w:t>
      </w:r>
      <w:proofErr w:type="spellStart"/>
      <w:r w:rsidRPr="00462B0E">
        <w:rPr>
          <w:rFonts w:ascii="Times New Roman" w:hAnsi="Times New Roman" w:cs="Times New Roman"/>
          <w:sz w:val="24"/>
          <w:szCs w:val="24"/>
          <w:lang w:val="en-US"/>
        </w:rPr>
        <w:t>снагу</w:t>
      </w:r>
      <w:proofErr w:type="spellEnd"/>
      <w:r w:rsidR="000C60CB">
        <w:rPr>
          <w:rFonts w:ascii="Times New Roman" w:hAnsi="Times New Roman" w:cs="Times New Roman"/>
          <w:sz w:val="24"/>
          <w:szCs w:val="24"/>
        </w:rPr>
        <w:t xml:space="preserve"> </w:t>
      </w:r>
      <w:proofErr w:type="spellStart"/>
      <w:r w:rsidRPr="00462B0E">
        <w:rPr>
          <w:rFonts w:ascii="Times New Roman" w:hAnsi="Times New Roman" w:cs="Times New Roman"/>
          <w:sz w:val="24"/>
          <w:szCs w:val="24"/>
          <w:lang w:val="en-US"/>
        </w:rPr>
        <w:t>ове</w:t>
      </w:r>
      <w:proofErr w:type="spellEnd"/>
      <w:r w:rsidR="000C60CB">
        <w:rPr>
          <w:rFonts w:ascii="Times New Roman" w:hAnsi="Times New Roman" w:cs="Times New Roman"/>
          <w:sz w:val="24"/>
          <w:szCs w:val="24"/>
        </w:rPr>
        <w:t xml:space="preserve"> </w:t>
      </w:r>
      <w:proofErr w:type="spellStart"/>
      <w:r w:rsidRPr="00462B0E">
        <w:rPr>
          <w:rFonts w:ascii="Times New Roman" w:hAnsi="Times New Roman" w:cs="Times New Roman"/>
          <w:sz w:val="24"/>
          <w:szCs w:val="24"/>
          <w:lang w:val="en-US"/>
        </w:rPr>
        <w:t>Одлуке</w:t>
      </w:r>
      <w:proofErr w:type="spellEnd"/>
      <w:r w:rsidRPr="00462B0E">
        <w:rPr>
          <w:rFonts w:ascii="Times New Roman" w:hAnsi="Times New Roman" w:cs="Times New Roman"/>
          <w:sz w:val="24"/>
          <w:szCs w:val="24"/>
          <w:lang w:val="en-US"/>
        </w:rPr>
        <w:t>. </w:t>
      </w:r>
    </w:p>
    <w:p w:rsidR="00462B0E" w:rsidRDefault="00462B0E" w:rsidP="006B27A9">
      <w:pPr>
        <w:ind w:left="284" w:firstLine="709"/>
        <w:jc w:val="both"/>
        <w:rPr>
          <w:rFonts w:ascii="Times New Roman" w:hAnsi="Times New Roman" w:cs="Times New Roman"/>
          <w:sz w:val="24"/>
          <w:szCs w:val="24"/>
        </w:rPr>
      </w:pPr>
    </w:p>
    <w:p w:rsidR="006B27A9" w:rsidRDefault="006B27A9" w:rsidP="006B27A9">
      <w:pPr>
        <w:ind w:left="284" w:firstLine="709"/>
        <w:jc w:val="both"/>
        <w:rPr>
          <w:rFonts w:ascii="Times New Roman" w:hAnsi="Times New Roman" w:cs="Times New Roman"/>
          <w:sz w:val="24"/>
          <w:szCs w:val="24"/>
        </w:rPr>
      </w:pPr>
      <w:r>
        <w:rPr>
          <w:rFonts w:ascii="Times New Roman" w:hAnsi="Times New Roman" w:cs="Times New Roman"/>
          <w:sz w:val="24"/>
          <w:szCs w:val="24"/>
        </w:rPr>
        <w:t xml:space="preserve">Поступци за остваривање права и пружање услуга социјалне заштите који нису окончани до почетка примене ове Одлуке </w:t>
      </w:r>
      <w:r w:rsidR="007153A6">
        <w:rPr>
          <w:rFonts w:ascii="Times New Roman" w:hAnsi="Times New Roman" w:cs="Times New Roman"/>
          <w:sz w:val="24"/>
          <w:szCs w:val="24"/>
        </w:rPr>
        <w:t>окончаће се по одредбама старе О</w:t>
      </w:r>
      <w:r>
        <w:rPr>
          <w:rFonts w:ascii="Times New Roman" w:hAnsi="Times New Roman" w:cs="Times New Roman"/>
          <w:sz w:val="24"/>
          <w:szCs w:val="24"/>
        </w:rPr>
        <w:t>длуке.</w:t>
      </w:r>
    </w:p>
    <w:p w:rsidR="006B27A9" w:rsidRDefault="006B27A9" w:rsidP="006B27A9">
      <w:pPr>
        <w:jc w:val="center"/>
        <w:rPr>
          <w:rFonts w:ascii="Times New Roman" w:hAnsi="Times New Roman" w:cs="Times New Roman"/>
          <w:sz w:val="24"/>
          <w:szCs w:val="24"/>
        </w:rPr>
      </w:pPr>
      <w:r>
        <w:rPr>
          <w:rFonts w:ascii="Times New Roman" w:hAnsi="Times New Roman" w:cs="Times New Roman"/>
          <w:sz w:val="24"/>
          <w:szCs w:val="24"/>
        </w:rPr>
        <w:t>Члан</w:t>
      </w:r>
      <w:r w:rsidR="0047783D">
        <w:rPr>
          <w:rFonts w:ascii="Times New Roman" w:hAnsi="Times New Roman" w:cs="Times New Roman"/>
          <w:sz w:val="24"/>
          <w:szCs w:val="24"/>
        </w:rPr>
        <w:t xml:space="preserve"> 79</w:t>
      </w:r>
      <w:r w:rsidR="00462B0E">
        <w:rPr>
          <w:rFonts w:ascii="Times New Roman" w:hAnsi="Times New Roman" w:cs="Times New Roman"/>
          <w:sz w:val="24"/>
          <w:szCs w:val="24"/>
        </w:rPr>
        <w:t>.</w:t>
      </w:r>
    </w:p>
    <w:p w:rsidR="006B27A9" w:rsidRDefault="006B27A9" w:rsidP="006B27A9">
      <w:pPr>
        <w:ind w:left="284" w:firstLine="709"/>
        <w:rPr>
          <w:rFonts w:ascii="Times New Roman" w:hAnsi="Times New Roman" w:cs="Times New Roman"/>
          <w:sz w:val="24"/>
          <w:szCs w:val="24"/>
          <w:lang w:val="sr-Cyrl-RS"/>
        </w:rPr>
      </w:pPr>
      <w:r>
        <w:rPr>
          <w:rFonts w:ascii="Times New Roman" w:hAnsi="Times New Roman" w:cs="Times New Roman"/>
          <w:sz w:val="24"/>
          <w:szCs w:val="24"/>
        </w:rPr>
        <w:t>Даном ступања на снагу ове Одлуке престаје да важи Одлука о социјалној заштити општине Апатин („Службени лист општине Апатин“, бр. 13/2015).</w:t>
      </w:r>
    </w:p>
    <w:p w:rsidR="00515624" w:rsidRPr="00515624" w:rsidRDefault="00515624" w:rsidP="006B27A9">
      <w:pPr>
        <w:ind w:left="284" w:firstLine="709"/>
        <w:rPr>
          <w:rFonts w:ascii="Times New Roman" w:hAnsi="Times New Roman" w:cs="Times New Roman"/>
          <w:sz w:val="24"/>
          <w:szCs w:val="24"/>
          <w:lang w:val="sr-Cyrl-RS"/>
        </w:rPr>
      </w:pPr>
    </w:p>
    <w:p w:rsidR="006B27A9" w:rsidRDefault="006B27A9" w:rsidP="006B27A9">
      <w:pPr>
        <w:jc w:val="center"/>
        <w:rPr>
          <w:rFonts w:ascii="Times New Roman" w:hAnsi="Times New Roman" w:cs="Times New Roman"/>
          <w:sz w:val="24"/>
          <w:szCs w:val="24"/>
        </w:rPr>
      </w:pPr>
      <w:r>
        <w:rPr>
          <w:rFonts w:ascii="Times New Roman" w:hAnsi="Times New Roman" w:cs="Times New Roman"/>
          <w:sz w:val="24"/>
          <w:szCs w:val="24"/>
        </w:rPr>
        <w:t>Члан</w:t>
      </w:r>
      <w:r w:rsidR="0047783D">
        <w:rPr>
          <w:rFonts w:ascii="Times New Roman" w:hAnsi="Times New Roman" w:cs="Times New Roman"/>
          <w:sz w:val="24"/>
          <w:szCs w:val="24"/>
        </w:rPr>
        <w:t xml:space="preserve"> 80</w:t>
      </w:r>
      <w:r w:rsidR="00462B0E">
        <w:rPr>
          <w:rFonts w:ascii="Times New Roman" w:hAnsi="Times New Roman" w:cs="Times New Roman"/>
          <w:sz w:val="24"/>
          <w:szCs w:val="24"/>
        </w:rPr>
        <w:t>.</w:t>
      </w:r>
    </w:p>
    <w:p w:rsidR="006B27A9" w:rsidRDefault="006B27A9" w:rsidP="00831667">
      <w:pPr>
        <w:ind w:left="284" w:firstLine="709"/>
        <w:jc w:val="both"/>
        <w:rPr>
          <w:rFonts w:ascii="Times New Roman" w:hAnsi="Times New Roman" w:cs="Times New Roman"/>
          <w:sz w:val="24"/>
          <w:szCs w:val="24"/>
        </w:rPr>
      </w:pPr>
      <w:r>
        <w:rPr>
          <w:rFonts w:ascii="Times New Roman" w:hAnsi="Times New Roman" w:cs="Times New Roman"/>
          <w:sz w:val="24"/>
          <w:szCs w:val="24"/>
        </w:rPr>
        <w:t>Ова Одлука ступа на снагу осмог дана од дана објављивања у „Службеном листу општине Апатин“.</w:t>
      </w:r>
    </w:p>
    <w:p w:rsidR="000C60CB" w:rsidRDefault="000C60CB" w:rsidP="006B27A9">
      <w:pPr>
        <w:jc w:val="right"/>
        <w:rPr>
          <w:rFonts w:ascii="Times New Roman" w:hAnsi="Times New Roman" w:cs="Times New Roman"/>
          <w:sz w:val="24"/>
          <w:szCs w:val="24"/>
        </w:rPr>
      </w:pPr>
    </w:p>
    <w:p w:rsidR="000C60CB" w:rsidRDefault="000C60CB" w:rsidP="006B27A9">
      <w:pPr>
        <w:jc w:val="right"/>
        <w:rPr>
          <w:rFonts w:ascii="Times New Roman" w:hAnsi="Times New Roman" w:cs="Times New Roman"/>
          <w:sz w:val="24"/>
          <w:szCs w:val="24"/>
        </w:rPr>
      </w:pPr>
    </w:p>
    <w:p w:rsidR="000C60CB" w:rsidRDefault="000C60CB" w:rsidP="006B27A9">
      <w:pPr>
        <w:jc w:val="right"/>
        <w:rPr>
          <w:rFonts w:ascii="Times New Roman" w:hAnsi="Times New Roman" w:cs="Times New Roman"/>
          <w:sz w:val="24"/>
          <w:szCs w:val="24"/>
        </w:rPr>
      </w:pPr>
    </w:p>
    <w:p w:rsidR="006B27A9" w:rsidRPr="00ED05FD" w:rsidRDefault="006B27A9" w:rsidP="006B27A9">
      <w:pPr>
        <w:jc w:val="right"/>
        <w:rPr>
          <w:rFonts w:ascii="Times New Roman" w:hAnsi="Times New Roman" w:cs="Times New Roman"/>
          <w:sz w:val="24"/>
          <w:szCs w:val="24"/>
          <w:lang w:val="sr-Cyrl-RS"/>
        </w:rPr>
      </w:pPr>
      <w:r>
        <w:rPr>
          <w:rFonts w:ascii="Times New Roman" w:hAnsi="Times New Roman" w:cs="Times New Roman"/>
          <w:sz w:val="24"/>
          <w:szCs w:val="24"/>
        </w:rPr>
        <w:t>ПРЕДСЕДНИК</w:t>
      </w:r>
      <w:r w:rsidR="00ED05FD">
        <w:rPr>
          <w:rFonts w:ascii="Times New Roman" w:hAnsi="Times New Roman" w:cs="Times New Roman"/>
          <w:sz w:val="24"/>
          <w:szCs w:val="24"/>
          <w:lang w:val="sr-Cyrl-RS"/>
        </w:rPr>
        <w:t xml:space="preserve"> СКУПШТИНЕ ОПШТИНЕ</w:t>
      </w:r>
    </w:p>
    <w:p w:rsidR="006B27A9" w:rsidRDefault="00ED05FD" w:rsidP="00ED05FD">
      <w:pPr>
        <w:jc w:val="center"/>
        <w:rPr>
          <w:rFonts w:ascii="Times New Roman" w:hAnsi="Times New Roman" w:cs="Times New Roman"/>
          <w:sz w:val="24"/>
          <w:szCs w:val="24"/>
        </w:rPr>
      </w:pPr>
      <w:r>
        <w:rPr>
          <w:rFonts w:ascii="Times New Roman" w:hAnsi="Times New Roman" w:cs="Times New Roman"/>
          <w:sz w:val="24"/>
          <w:szCs w:val="24"/>
          <w:lang w:val="sr-Cyrl-RS"/>
        </w:rPr>
        <w:t xml:space="preserve">                                                                      </w:t>
      </w:r>
      <w:r w:rsidR="0088607B">
        <w:rPr>
          <w:rFonts w:ascii="Times New Roman" w:hAnsi="Times New Roman" w:cs="Times New Roman"/>
          <w:sz w:val="24"/>
          <w:szCs w:val="24"/>
          <w:lang w:val="sr-Cyrl-RS"/>
        </w:rPr>
        <w:t>Милан Шкрбић</w:t>
      </w:r>
    </w:p>
    <w:p w:rsidR="00373044" w:rsidRDefault="00373044" w:rsidP="006B27A9">
      <w:pPr>
        <w:jc w:val="right"/>
        <w:rPr>
          <w:rFonts w:ascii="Times New Roman" w:hAnsi="Times New Roman" w:cs="Times New Roman"/>
          <w:sz w:val="24"/>
          <w:szCs w:val="24"/>
        </w:rPr>
      </w:pPr>
    </w:p>
    <w:p w:rsidR="00373044" w:rsidRDefault="00373044" w:rsidP="006B27A9">
      <w:pPr>
        <w:jc w:val="right"/>
        <w:rPr>
          <w:rFonts w:ascii="Times New Roman" w:hAnsi="Times New Roman" w:cs="Times New Roman"/>
          <w:sz w:val="24"/>
          <w:szCs w:val="24"/>
        </w:rPr>
      </w:pPr>
    </w:p>
    <w:p w:rsidR="00373044" w:rsidRDefault="00373044" w:rsidP="006B27A9">
      <w:pPr>
        <w:jc w:val="right"/>
        <w:rPr>
          <w:rFonts w:ascii="Times New Roman" w:hAnsi="Times New Roman" w:cs="Times New Roman"/>
          <w:sz w:val="24"/>
          <w:szCs w:val="24"/>
        </w:rPr>
      </w:pPr>
    </w:p>
    <w:p w:rsidR="00373044" w:rsidRDefault="00373044" w:rsidP="006B27A9">
      <w:pPr>
        <w:jc w:val="right"/>
        <w:rPr>
          <w:rFonts w:ascii="Times New Roman" w:hAnsi="Times New Roman" w:cs="Times New Roman"/>
          <w:sz w:val="24"/>
          <w:szCs w:val="24"/>
        </w:rPr>
      </w:pPr>
    </w:p>
    <w:p w:rsidR="00373044" w:rsidRDefault="00373044" w:rsidP="006B27A9">
      <w:pPr>
        <w:jc w:val="right"/>
        <w:rPr>
          <w:rFonts w:ascii="Times New Roman" w:hAnsi="Times New Roman" w:cs="Times New Roman"/>
          <w:sz w:val="24"/>
          <w:szCs w:val="24"/>
        </w:rPr>
      </w:pPr>
    </w:p>
    <w:p w:rsidR="00373044" w:rsidRDefault="00373044" w:rsidP="006B27A9">
      <w:pPr>
        <w:jc w:val="right"/>
        <w:rPr>
          <w:rFonts w:ascii="Times New Roman" w:hAnsi="Times New Roman" w:cs="Times New Roman"/>
          <w:sz w:val="24"/>
          <w:szCs w:val="24"/>
        </w:rPr>
      </w:pPr>
    </w:p>
    <w:p w:rsidR="00373044" w:rsidRDefault="00373044" w:rsidP="006B27A9">
      <w:pPr>
        <w:jc w:val="right"/>
        <w:rPr>
          <w:rFonts w:ascii="Times New Roman" w:hAnsi="Times New Roman" w:cs="Times New Roman"/>
          <w:sz w:val="24"/>
          <w:szCs w:val="24"/>
        </w:rPr>
      </w:pPr>
    </w:p>
    <w:p w:rsidR="00373044" w:rsidRDefault="00373044" w:rsidP="006B27A9">
      <w:pPr>
        <w:jc w:val="right"/>
        <w:rPr>
          <w:rFonts w:ascii="Times New Roman" w:hAnsi="Times New Roman" w:cs="Times New Roman"/>
          <w:sz w:val="24"/>
          <w:szCs w:val="24"/>
        </w:rPr>
      </w:pPr>
    </w:p>
    <w:p w:rsidR="00373044" w:rsidRDefault="00373044" w:rsidP="006B27A9">
      <w:pPr>
        <w:jc w:val="right"/>
        <w:rPr>
          <w:rFonts w:ascii="Times New Roman" w:hAnsi="Times New Roman" w:cs="Times New Roman"/>
          <w:sz w:val="24"/>
          <w:szCs w:val="24"/>
        </w:rPr>
      </w:pPr>
    </w:p>
    <w:p w:rsidR="00373044" w:rsidRDefault="00373044" w:rsidP="006B27A9">
      <w:pPr>
        <w:jc w:val="right"/>
        <w:rPr>
          <w:rFonts w:ascii="Times New Roman" w:hAnsi="Times New Roman" w:cs="Times New Roman"/>
          <w:sz w:val="24"/>
          <w:szCs w:val="24"/>
        </w:rPr>
      </w:pPr>
    </w:p>
    <w:p w:rsidR="00373044" w:rsidRDefault="00373044" w:rsidP="006B27A9">
      <w:pPr>
        <w:jc w:val="right"/>
        <w:rPr>
          <w:rFonts w:ascii="Times New Roman" w:hAnsi="Times New Roman" w:cs="Times New Roman"/>
          <w:sz w:val="24"/>
          <w:szCs w:val="24"/>
        </w:rPr>
      </w:pPr>
    </w:p>
    <w:p w:rsidR="00373044" w:rsidRDefault="00373044" w:rsidP="006B27A9">
      <w:pPr>
        <w:jc w:val="right"/>
        <w:rPr>
          <w:rFonts w:ascii="Times New Roman" w:hAnsi="Times New Roman" w:cs="Times New Roman"/>
          <w:sz w:val="24"/>
          <w:szCs w:val="24"/>
        </w:rPr>
      </w:pPr>
    </w:p>
    <w:p w:rsidR="00373044" w:rsidRDefault="00373044" w:rsidP="006B27A9">
      <w:pPr>
        <w:jc w:val="right"/>
        <w:rPr>
          <w:rFonts w:ascii="Times New Roman" w:hAnsi="Times New Roman" w:cs="Times New Roman"/>
          <w:sz w:val="24"/>
          <w:szCs w:val="24"/>
        </w:rPr>
      </w:pPr>
    </w:p>
    <w:p w:rsidR="00373044" w:rsidRDefault="00373044" w:rsidP="006B27A9">
      <w:pPr>
        <w:jc w:val="right"/>
        <w:rPr>
          <w:rFonts w:ascii="Times New Roman" w:hAnsi="Times New Roman" w:cs="Times New Roman"/>
          <w:sz w:val="24"/>
          <w:szCs w:val="24"/>
        </w:rPr>
      </w:pPr>
    </w:p>
    <w:p w:rsidR="00373044" w:rsidRPr="00373044" w:rsidRDefault="00373044" w:rsidP="006B27A9">
      <w:pPr>
        <w:jc w:val="right"/>
        <w:rPr>
          <w:rFonts w:ascii="Times New Roman" w:hAnsi="Times New Roman" w:cs="Times New Roman"/>
          <w:sz w:val="24"/>
          <w:szCs w:val="24"/>
        </w:rPr>
      </w:pPr>
    </w:p>
    <w:sectPr w:rsidR="00373044" w:rsidRPr="00373044" w:rsidSect="00ED05FD">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406D6"/>
    <w:multiLevelType w:val="hybridMultilevel"/>
    <w:tmpl w:val="D6A40BFC"/>
    <w:lvl w:ilvl="0" w:tplc="94B2EB9C">
      <w:numFmt w:val="bullet"/>
      <w:lvlText w:val="-"/>
      <w:lvlJc w:val="left"/>
      <w:pPr>
        <w:ind w:left="1713" w:hanging="360"/>
      </w:pPr>
      <w:rPr>
        <w:rFonts w:ascii="Times New Roman" w:eastAsiaTheme="minorHAnsi" w:hAnsi="Times New Roman" w:cs="Times New Roman" w:hint="default"/>
      </w:rPr>
    </w:lvl>
    <w:lvl w:ilvl="1" w:tplc="241A0003" w:tentative="1">
      <w:start w:val="1"/>
      <w:numFmt w:val="bullet"/>
      <w:lvlText w:val="o"/>
      <w:lvlJc w:val="left"/>
      <w:pPr>
        <w:ind w:left="2433" w:hanging="360"/>
      </w:pPr>
      <w:rPr>
        <w:rFonts w:ascii="Courier New" w:hAnsi="Courier New" w:cs="Courier New" w:hint="default"/>
      </w:rPr>
    </w:lvl>
    <w:lvl w:ilvl="2" w:tplc="241A0005" w:tentative="1">
      <w:start w:val="1"/>
      <w:numFmt w:val="bullet"/>
      <w:lvlText w:val=""/>
      <w:lvlJc w:val="left"/>
      <w:pPr>
        <w:ind w:left="3153" w:hanging="360"/>
      </w:pPr>
      <w:rPr>
        <w:rFonts w:ascii="Wingdings" w:hAnsi="Wingdings" w:hint="default"/>
      </w:rPr>
    </w:lvl>
    <w:lvl w:ilvl="3" w:tplc="241A0001" w:tentative="1">
      <w:start w:val="1"/>
      <w:numFmt w:val="bullet"/>
      <w:lvlText w:val=""/>
      <w:lvlJc w:val="left"/>
      <w:pPr>
        <w:ind w:left="3873" w:hanging="360"/>
      </w:pPr>
      <w:rPr>
        <w:rFonts w:ascii="Symbol" w:hAnsi="Symbol" w:hint="default"/>
      </w:rPr>
    </w:lvl>
    <w:lvl w:ilvl="4" w:tplc="241A0003" w:tentative="1">
      <w:start w:val="1"/>
      <w:numFmt w:val="bullet"/>
      <w:lvlText w:val="o"/>
      <w:lvlJc w:val="left"/>
      <w:pPr>
        <w:ind w:left="4593" w:hanging="360"/>
      </w:pPr>
      <w:rPr>
        <w:rFonts w:ascii="Courier New" w:hAnsi="Courier New" w:cs="Courier New" w:hint="default"/>
      </w:rPr>
    </w:lvl>
    <w:lvl w:ilvl="5" w:tplc="241A0005" w:tentative="1">
      <w:start w:val="1"/>
      <w:numFmt w:val="bullet"/>
      <w:lvlText w:val=""/>
      <w:lvlJc w:val="left"/>
      <w:pPr>
        <w:ind w:left="5313" w:hanging="360"/>
      </w:pPr>
      <w:rPr>
        <w:rFonts w:ascii="Wingdings" w:hAnsi="Wingdings" w:hint="default"/>
      </w:rPr>
    </w:lvl>
    <w:lvl w:ilvl="6" w:tplc="241A0001" w:tentative="1">
      <w:start w:val="1"/>
      <w:numFmt w:val="bullet"/>
      <w:lvlText w:val=""/>
      <w:lvlJc w:val="left"/>
      <w:pPr>
        <w:ind w:left="6033" w:hanging="360"/>
      </w:pPr>
      <w:rPr>
        <w:rFonts w:ascii="Symbol" w:hAnsi="Symbol" w:hint="default"/>
      </w:rPr>
    </w:lvl>
    <w:lvl w:ilvl="7" w:tplc="241A0003" w:tentative="1">
      <w:start w:val="1"/>
      <w:numFmt w:val="bullet"/>
      <w:lvlText w:val="o"/>
      <w:lvlJc w:val="left"/>
      <w:pPr>
        <w:ind w:left="6753" w:hanging="360"/>
      </w:pPr>
      <w:rPr>
        <w:rFonts w:ascii="Courier New" w:hAnsi="Courier New" w:cs="Courier New" w:hint="default"/>
      </w:rPr>
    </w:lvl>
    <w:lvl w:ilvl="8" w:tplc="241A0005" w:tentative="1">
      <w:start w:val="1"/>
      <w:numFmt w:val="bullet"/>
      <w:lvlText w:val=""/>
      <w:lvlJc w:val="left"/>
      <w:pPr>
        <w:ind w:left="7473" w:hanging="360"/>
      </w:pPr>
      <w:rPr>
        <w:rFonts w:ascii="Wingdings" w:hAnsi="Wingdings" w:hint="default"/>
      </w:rPr>
    </w:lvl>
  </w:abstractNum>
  <w:abstractNum w:abstractNumId="1" w15:restartNumberingAfterBreak="0">
    <w:nsid w:val="05A963BA"/>
    <w:multiLevelType w:val="hybridMultilevel"/>
    <w:tmpl w:val="676E710A"/>
    <w:lvl w:ilvl="0" w:tplc="94B2EB9C">
      <w:numFmt w:val="bullet"/>
      <w:lvlText w:val="-"/>
      <w:lvlJc w:val="left"/>
      <w:pPr>
        <w:ind w:left="1713" w:hanging="360"/>
      </w:pPr>
      <w:rPr>
        <w:rFonts w:ascii="Times New Roman" w:eastAsiaTheme="minorHAnsi" w:hAnsi="Times New Roman" w:cs="Times New Roman" w:hint="default"/>
      </w:rPr>
    </w:lvl>
    <w:lvl w:ilvl="1" w:tplc="241A0003" w:tentative="1">
      <w:start w:val="1"/>
      <w:numFmt w:val="bullet"/>
      <w:lvlText w:val="o"/>
      <w:lvlJc w:val="left"/>
      <w:pPr>
        <w:ind w:left="2433" w:hanging="360"/>
      </w:pPr>
      <w:rPr>
        <w:rFonts w:ascii="Courier New" w:hAnsi="Courier New" w:cs="Courier New" w:hint="default"/>
      </w:rPr>
    </w:lvl>
    <w:lvl w:ilvl="2" w:tplc="241A0005" w:tentative="1">
      <w:start w:val="1"/>
      <w:numFmt w:val="bullet"/>
      <w:lvlText w:val=""/>
      <w:lvlJc w:val="left"/>
      <w:pPr>
        <w:ind w:left="3153" w:hanging="360"/>
      </w:pPr>
      <w:rPr>
        <w:rFonts w:ascii="Wingdings" w:hAnsi="Wingdings" w:hint="default"/>
      </w:rPr>
    </w:lvl>
    <w:lvl w:ilvl="3" w:tplc="241A0001" w:tentative="1">
      <w:start w:val="1"/>
      <w:numFmt w:val="bullet"/>
      <w:lvlText w:val=""/>
      <w:lvlJc w:val="left"/>
      <w:pPr>
        <w:ind w:left="3873" w:hanging="360"/>
      </w:pPr>
      <w:rPr>
        <w:rFonts w:ascii="Symbol" w:hAnsi="Symbol" w:hint="default"/>
      </w:rPr>
    </w:lvl>
    <w:lvl w:ilvl="4" w:tplc="241A0003" w:tentative="1">
      <w:start w:val="1"/>
      <w:numFmt w:val="bullet"/>
      <w:lvlText w:val="o"/>
      <w:lvlJc w:val="left"/>
      <w:pPr>
        <w:ind w:left="4593" w:hanging="360"/>
      </w:pPr>
      <w:rPr>
        <w:rFonts w:ascii="Courier New" w:hAnsi="Courier New" w:cs="Courier New" w:hint="default"/>
      </w:rPr>
    </w:lvl>
    <w:lvl w:ilvl="5" w:tplc="241A0005" w:tentative="1">
      <w:start w:val="1"/>
      <w:numFmt w:val="bullet"/>
      <w:lvlText w:val=""/>
      <w:lvlJc w:val="left"/>
      <w:pPr>
        <w:ind w:left="5313" w:hanging="360"/>
      </w:pPr>
      <w:rPr>
        <w:rFonts w:ascii="Wingdings" w:hAnsi="Wingdings" w:hint="default"/>
      </w:rPr>
    </w:lvl>
    <w:lvl w:ilvl="6" w:tplc="241A0001" w:tentative="1">
      <w:start w:val="1"/>
      <w:numFmt w:val="bullet"/>
      <w:lvlText w:val=""/>
      <w:lvlJc w:val="left"/>
      <w:pPr>
        <w:ind w:left="6033" w:hanging="360"/>
      </w:pPr>
      <w:rPr>
        <w:rFonts w:ascii="Symbol" w:hAnsi="Symbol" w:hint="default"/>
      </w:rPr>
    </w:lvl>
    <w:lvl w:ilvl="7" w:tplc="241A0003" w:tentative="1">
      <w:start w:val="1"/>
      <w:numFmt w:val="bullet"/>
      <w:lvlText w:val="o"/>
      <w:lvlJc w:val="left"/>
      <w:pPr>
        <w:ind w:left="6753" w:hanging="360"/>
      </w:pPr>
      <w:rPr>
        <w:rFonts w:ascii="Courier New" w:hAnsi="Courier New" w:cs="Courier New" w:hint="default"/>
      </w:rPr>
    </w:lvl>
    <w:lvl w:ilvl="8" w:tplc="241A0005" w:tentative="1">
      <w:start w:val="1"/>
      <w:numFmt w:val="bullet"/>
      <w:lvlText w:val=""/>
      <w:lvlJc w:val="left"/>
      <w:pPr>
        <w:ind w:left="7473" w:hanging="360"/>
      </w:pPr>
      <w:rPr>
        <w:rFonts w:ascii="Wingdings" w:hAnsi="Wingdings" w:hint="default"/>
      </w:rPr>
    </w:lvl>
  </w:abstractNum>
  <w:abstractNum w:abstractNumId="2" w15:restartNumberingAfterBreak="0">
    <w:nsid w:val="1A212A9C"/>
    <w:multiLevelType w:val="hybridMultilevel"/>
    <w:tmpl w:val="72D60E30"/>
    <w:lvl w:ilvl="0" w:tplc="94B2EB9C">
      <w:numFmt w:val="bullet"/>
      <w:lvlText w:val="-"/>
      <w:lvlJc w:val="left"/>
      <w:pPr>
        <w:ind w:left="1353" w:hanging="360"/>
      </w:pPr>
      <w:rPr>
        <w:rFonts w:ascii="Times New Roman" w:eastAsiaTheme="minorHAnsi" w:hAnsi="Times New Roman" w:cs="Times New Roman" w:hint="default"/>
      </w:rPr>
    </w:lvl>
    <w:lvl w:ilvl="1" w:tplc="241A0003" w:tentative="1">
      <w:start w:val="1"/>
      <w:numFmt w:val="bullet"/>
      <w:lvlText w:val="o"/>
      <w:lvlJc w:val="left"/>
      <w:pPr>
        <w:ind w:left="2073" w:hanging="360"/>
      </w:pPr>
      <w:rPr>
        <w:rFonts w:ascii="Courier New" w:hAnsi="Courier New" w:cs="Courier New" w:hint="default"/>
      </w:rPr>
    </w:lvl>
    <w:lvl w:ilvl="2" w:tplc="241A0005" w:tentative="1">
      <w:start w:val="1"/>
      <w:numFmt w:val="bullet"/>
      <w:lvlText w:val=""/>
      <w:lvlJc w:val="left"/>
      <w:pPr>
        <w:ind w:left="2793" w:hanging="360"/>
      </w:pPr>
      <w:rPr>
        <w:rFonts w:ascii="Wingdings" w:hAnsi="Wingdings" w:hint="default"/>
      </w:rPr>
    </w:lvl>
    <w:lvl w:ilvl="3" w:tplc="241A0001" w:tentative="1">
      <w:start w:val="1"/>
      <w:numFmt w:val="bullet"/>
      <w:lvlText w:val=""/>
      <w:lvlJc w:val="left"/>
      <w:pPr>
        <w:ind w:left="3513" w:hanging="360"/>
      </w:pPr>
      <w:rPr>
        <w:rFonts w:ascii="Symbol" w:hAnsi="Symbol" w:hint="default"/>
      </w:rPr>
    </w:lvl>
    <w:lvl w:ilvl="4" w:tplc="241A0003" w:tentative="1">
      <w:start w:val="1"/>
      <w:numFmt w:val="bullet"/>
      <w:lvlText w:val="o"/>
      <w:lvlJc w:val="left"/>
      <w:pPr>
        <w:ind w:left="4233" w:hanging="360"/>
      </w:pPr>
      <w:rPr>
        <w:rFonts w:ascii="Courier New" w:hAnsi="Courier New" w:cs="Courier New" w:hint="default"/>
      </w:rPr>
    </w:lvl>
    <w:lvl w:ilvl="5" w:tplc="241A0005" w:tentative="1">
      <w:start w:val="1"/>
      <w:numFmt w:val="bullet"/>
      <w:lvlText w:val=""/>
      <w:lvlJc w:val="left"/>
      <w:pPr>
        <w:ind w:left="4953" w:hanging="360"/>
      </w:pPr>
      <w:rPr>
        <w:rFonts w:ascii="Wingdings" w:hAnsi="Wingdings" w:hint="default"/>
      </w:rPr>
    </w:lvl>
    <w:lvl w:ilvl="6" w:tplc="241A0001" w:tentative="1">
      <w:start w:val="1"/>
      <w:numFmt w:val="bullet"/>
      <w:lvlText w:val=""/>
      <w:lvlJc w:val="left"/>
      <w:pPr>
        <w:ind w:left="5673" w:hanging="360"/>
      </w:pPr>
      <w:rPr>
        <w:rFonts w:ascii="Symbol" w:hAnsi="Symbol" w:hint="default"/>
      </w:rPr>
    </w:lvl>
    <w:lvl w:ilvl="7" w:tplc="241A0003" w:tentative="1">
      <w:start w:val="1"/>
      <w:numFmt w:val="bullet"/>
      <w:lvlText w:val="o"/>
      <w:lvlJc w:val="left"/>
      <w:pPr>
        <w:ind w:left="6393" w:hanging="360"/>
      </w:pPr>
      <w:rPr>
        <w:rFonts w:ascii="Courier New" w:hAnsi="Courier New" w:cs="Courier New" w:hint="default"/>
      </w:rPr>
    </w:lvl>
    <w:lvl w:ilvl="8" w:tplc="241A0005" w:tentative="1">
      <w:start w:val="1"/>
      <w:numFmt w:val="bullet"/>
      <w:lvlText w:val=""/>
      <w:lvlJc w:val="left"/>
      <w:pPr>
        <w:ind w:left="7113" w:hanging="360"/>
      </w:pPr>
      <w:rPr>
        <w:rFonts w:ascii="Wingdings" w:hAnsi="Wingdings" w:hint="default"/>
      </w:rPr>
    </w:lvl>
  </w:abstractNum>
  <w:abstractNum w:abstractNumId="3" w15:restartNumberingAfterBreak="0">
    <w:nsid w:val="1EED1F36"/>
    <w:multiLevelType w:val="hybridMultilevel"/>
    <w:tmpl w:val="21AE7A10"/>
    <w:lvl w:ilvl="0" w:tplc="94B2EB9C">
      <w:numFmt w:val="bullet"/>
      <w:lvlText w:val="-"/>
      <w:lvlJc w:val="left"/>
      <w:pPr>
        <w:ind w:left="1713" w:hanging="360"/>
      </w:pPr>
      <w:rPr>
        <w:rFonts w:ascii="Times New Roman" w:eastAsiaTheme="minorHAnsi" w:hAnsi="Times New Roman" w:cs="Times New Roman" w:hint="default"/>
      </w:rPr>
    </w:lvl>
    <w:lvl w:ilvl="1" w:tplc="241A0003" w:tentative="1">
      <w:start w:val="1"/>
      <w:numFmt w:val="bullet"/>
      <w:lvlText w:val="o"/>
      <w:lvlJc w:val="left"/>
      <w:pPr>
        <w:ind w:left="2433" w:hanging="360"/>
      </w:pPr>
      <w:rPr>
        <w:rFonts w:ascii="Courier New" w:hAnsi="Courier New" w:cs="Courier New" w:hint="default"/>
      </w:rPr>
    </w:lvl>
    <w:lvl w:ilvl="2" w:tplc="241A0005" w:tentative="1">
      <w:start w:val="1"/>
      <w:numFmt w:val="bullet"/>
      <w:lvlText w:val=""/>
      <w:lvlJc w:val="left"/>
      <w:pPr>
        <w:ind w:left="3153" w:hanging="360"/>
      </w:pPr>
      <w:rPr>
        <w:rFonts w:ascii="Wingdings" w:hAnsi="Wingdings" w:hint="default"/>
      </w:rPr>
    </w:lvl>
    <w:lvl w:ilvl="3" w:tplc="241A0001" w:tentative="1">
      <w:start w:val="1"/>
      <w:numFmt w:val="bullet"/>
      <w:lvlText w:val=""/>
      <w:lvlJc w:val="left"/>
      <w:pPr>
        <w:ind w:left="3873" w:hanging="360"/>
      </w:pPr>
      <w:rPr>
        <w:rFonts w:ascii="Symbol" w:hAnsi="Symbol" w:hint="default"/>
      </w:rPr>
    </w:lvl>
    <w:lvl w:ilvl="4" w:tplc="241A0003" w:tentative="1">
      <w:start w:val="1"/>
      <w:numFmt w:val="bullet"/>
      <w:lvlText w:val="o"/>
      <w:lvlJc w:val="left"/>
      <w:pPr>
        <w:ind w:left="4593" w:hanging="360"/>
      </w:pPr>
      <w:rPr>
        <w:rFonts w:ascii="Courier New" w:hAnsi="Courier New" w:cs="Courier New" w:hint="default"/>
      </w:rPr>
    </w:lvl>
    <w:lvl w:ilvl="5" w:tplc="241A0005" w:tentative="1">
      <w:start w:val="1"/>
      <w:numFmt w:val="bullet"/>
      <w:lvlText w:val=""/>
      <w:lvlJc w:val="left"/>
      <w:pPr>
        <w:ind w:left="5313" w:hanging="360"/>
      </w:pPr>
      <w:rPr>
        <w:rFonts w:ascii="Wingdings" w:hAnsi="Wingdings" w:hint="default"/>
      </w:rPr>
    </w:lvl>
    <w:lvl w:ilvl="6" w:tplc="241A0001" w:tentative="1">
      <w:start w:val="1"/>
      <w:numFmt w:val="bullet"/>
      <w:lvlText w:val=""/>
      <w:lvlJc w:val="left"/>
      <w:pPr>
        <w:ind w:left="6033" w:hanging="360"/>
      </w:pPr>
      <w:rPr>
        <w:rFonts w:ascii="Symbol" w:hAnsi="Symbol" w:hint="default"/>
      </w:rPr>
    </w:lvl>
    <w:lvl w:ilvl="7" w:tplc="241A0003" w:tentative="1">
      <w:start w:val="1"/>
      <w:numFmt w:val="bullet"/>
      <w:lvlText w:val="o"/>
      <w:lvlJc w:val="left"/>
      <w:pPr>
        <w:ind w:left="6753" w:hanging="360"/>
      </w:pPr>
      <w:rPr>
        <w:rFonts w:ascii="Courier New" w:hAnsi="Courier New" w:cs="Courier New" w:hint="default"/>
      </w:rPr>
    </w:lvl>
    <w:lvl w:ilvl="8" w:tplc="241A0005" w:tentative="1">
      <w:start w:val="1"/>
      <w:numFmt w:val="bullet"/>
      <w:lvlText w:val=""/>
      <w:lvlJc w:val="left"/>
      <w:pPr>
        <w:ind w:left="7473" w:hanging="360"/>
      </w:pPr>
      <w:rPr>
        <w:rFonts w:ascii="Wingdings" w:hAnsi="Wingdings" w:hint="default"/>
      </w:rPr>
    </w:lvl>
  </w:abstractNum>
  <w:abstractNum w:abstractNumId="4" w15:restartNumberingAfterBreak="0">
    <w:nsid w:val="34EF7A68"/>
    <w:multiLevelType w:val="hybridMultilevel"/>
    <w:tmpl w:val="7D2C99D8"/>
    <w:lvl w:ilvl="0" w:tplc="94B2EB9C">
      <w:numFmt w:val="bullet"/>
      <w:lvlText w:val="-"/>
      <w:lvlJc w:val="left"/>
      <w:pPr>
        <w:ind w:left="1713" w:hanging="360"/>
      </w:pPr>
      <w:rPr>
        <w:rFonts w:ascii="Times New Roman" w:eastAsiaTheme="minorHAnsi" w:hAnsi="Times New Roman" w:cs="Times New Roman" w:hint="default"/>
      </w:rPr>
    </w:lvl>
    <w:lvl w:ilvl="1" w:tplc="241A0003" w:tentative="1">
      <w:start w:val="1"/>
      <w:numFmt w:val="bullet"/>
      <w:lvlText w:val="o"/>
      <w:lvlJc w:val="left"/>
      <w:pPr>
        <w:ind w:left="2433" w:hanging="360"/>
      </w:pPr>
      <w:rPr>
        <w:rFonts w:ascii="Courier New" w:hAnsi="Courier New" w:cs="Courier New" w:hint="default"/>
      </w:rPr>
    </w:lvl>
    <w:lvl w:ilvl="2" w:tplc="241A0005" w:tentative="1">
      <w:start w:val="1"/>
      <w:numFmt w:val="bullet"/>
      <w:lvlText w:val=""/>
      <w:lvlJc w:val="left"/>
      <w:pPr>
        <w:ind w:left="3153" w:hanging="360"/>
      </w:pPr>
      <w:rPr>
        <w:rFonts w:ascii="Wingdings" w:hAnsi="Wingdings" w:hint="default"/>
      </w:rPr>
    </w:lvl>
    <w:lvl w:ilvl="3" w:tplc="241A0001" w:tentative="1">
      <w:start w:val="1"/>
      <w:numFmt w:val="bullet"/>
      <w:lvlText w:val=""/>
      <w:lvlJc w:val="left"/>
      <w:pPr>
        <w:ind w:left="3873" w:hanging="360"/>
      </w:pPr>
      <w:rPr>
        <w:rFonts w:ascii="Symbol" w:hAnsi="Symbol" w:hint="default"/>
      </w:rPr>
    </w:lvl>
    <w:lvl w:ilvl="4" w:tplc="241A0003" w:tentative="1">
      <w:start w:val="1"/>
      <w:numFmt w:val="bullet"/>
      <w:lvlText w:val="o"/>
      <w:lvlJc w:val="left"/>
      <w:pPr>
        <w:ind w:left="4593" w:hanging="360"/>
      </w:pPr>
      <w:rPr>
        <w:rFonts w:ascii="Courier New" w:hAnsi="Courier New" w:cs="Courier New" w:hint="default"/>
      </w:rPr>
    </w:lvl>
    <w:lvl w:ilvl="5" w:tplc="241A0005" w:tentative="1">
      <w:start w:val="1"/>
      <w:numFmt w:val="bullet"/>
      <w:lvlText w:val=""/>
      <w:lvlJc w:val="left"/>
      <w:pPr>
        <w:ind w:left="5313" w:hanging="360"/>
      </w:pPr>
      <w:rPr>
        <w:rFonts w:ascii="Wingdings" w:hAnsi="Wingdings" w:hint="default"/>
      </w:rPr>
    </w:lvl>
    <w:lvl w:ilvl="6" w:tplc="241A0001" w:tentative="1">
      <w:start w:val="1"/>
      <w:numFmt w:val="bullet"/>
      <w:lvlText w:val=""/>
      <w:lvlJc w:val="left"/>
      <w:pPr>
        <w:ind w:left="6033" w:hanging="360"/>
      </w:pPr>
      <w:rPr>
        <w:rFonts w:ascii="Symbol" w:hAnsi="Symbol" w:hint="default"/>
      </w:rPr>
    </w:lvl>
    <w:lvl w:ilvl="7" w:tplc="241A0003" w:tentative="1">
      <w:start w:val="1"/>
      <w:numFmt w:val="bullet"/>
      <w:lvlText w:val="o"/>
      <w:lvlJc w:val="left"/>
      <w:pPr>
        <w:ind w:left="6753" w:hanging="360"/>
      </w:pPr>
      <w:rPr>
        <w:rFonts w:ascii="Courier New" w:hAnsi="Courier New" w:cs="Courier New" w:hint="default"/>
      </w:rPr>
    </w:lvl>
    <w:lvl w:ilvl="8" w:tplc="241A0005" w:tentative="1">
      <w:start w:val="1"/>
      <w:numFmt w:val="bullet"/>
      <w:lvlText w:val=""/>
      <w:lvlJc w:val="left"/>
      <w:pPr>
        <w:ind w:left="7473" w:hanging="360"/>
      </w:pPr>
      <w:rPr>
        <w:rFonts w:ascii="Wingdings" w:hAnsi="Wingdings" w:hint="default"/>
      </w:rPr>
    </w:lvl>
  </w:abstractNum>
  <w:abstractNum w:abstractNumId="5" w15:restartNumberingAfterBreak="0">
    <w:nsid w:val="3B0B5541"/>
    <w:multiLevelType w:val="multilevel"/>
    <w:tmpl w:val="CD8A9EAC"/>
    <w:lvl w:ilvl="0">
      <w:start w:val="1"/>
      <w:numFmt w:val="decimal"/>
      <w:lvlText w:val="%1"/>
      <w:lvlJc w:val="left"/>
      <w:pPr>
        <w:ind w:left="360" w:hanging="360"/>
      </w:pPr>
      <w:rPr>
        <w:rFonts w:hint="default"/>
        <w:b/>
      </w:rPr>
    </w:lvl>
    <w:lvl w:ilvl="1">
      <w:start w:val="1"/>
      <w:numFmt w:val="decimal"/>
      <w:lvlText w:val="%1.%2"/>
      <w:lvlJc w:val="left"/>
      <w:pPr>
        <w:ind w:left="1353" w:hanging="360"/>
      </w:pPr>
      <w:rPr>
        <w:rFonts w:hint="default"/>
        <w:b/>
      </w:rPr>
    </w:lvl>
    <w:lvl w:ilvl="2">
      <w:start w:val="1"/>
      <w:numFmt w:val="decimal"/>
      <w:lvlText w:val="%1.%2.%3"/>
      <w:lvlJc w:val="left"/>
      <w:pPr>
        <w:ind w:left="2706" w:hanging="720"/>
      </w:pPr>
      <w:rPr>
        <w:rFonts w:hint="default"/>
        <w:b/>
      </w:rPr>
    </w:lvl>
    <w:lvl w:ilvl="3">
      <w:start w:val="1"/>
      <w:numFmt w:val="decimal"/>
      <w:lvlText w:val="%1.%2.%3.%4"/>
      <w:lvlJc w:val="left"/>
      <w:pPr>
        <w:ind w:left="3699" w:hanging="720"/>
      </w:pPr>
      <w:rPr>
        <w:rFonts w:hint="default"/>
        <w:b/>
      </w:rPr>
    </w:lvl>
    <w:lvl w:ilvl="4">
      <w:start w:val="1"/>
      <w:numFmt w:val="decimal"/>
      <w:lvlText w:val="%1.%2.%3.%4.%5"/>
      <w:lvlJc w:val="left"/>
      <w:pPr>
        <w:ind w:left="5052" w:hanging="1080"/>
      </w:pPr>
      <w:rPr>
        <w:rFonts w:hint="default"/>
        <w:b/>
      </w:rPr>
    </w:lvl>
    <w:lvl w:ilvl="5">
      <w:start w:val="1"/>
      <w:numFmt w:val="decimal"/>
      <w:lvlText w:val="%1.%2.%3.%4.%5.%6"/>
      <w:lvlJc w:val="left"/>
      <w:pPr>
        <w:ind w:left="6045" w:hanging="1080"/>
      </w:pPr>
      <w:rPr>
        <w:rFonts w:hint="default"/>
        <w:b/>
      </w:rPr>
    </w:lvl>
    <w:lvl w:ilvl="6">
      <w:start w:val="1"/>
      <w:numFmt w:val="decimal"/>
      <w:lvlText w:val="%1.%2.%3.%4.%5.%6.%7"/>
      <w:lvlJc w:val="left"/>
      <w:pPr>
        <w:ind w:left="7398" w:hanging="1440"/>
      </w:pPr>
      <w:rPr>
        <w:rFonts w:hint="default"/>
        <w:b/>
      </w:rPr>
    </w:lvl>
    <w:lvl w:ilvl="7">
      <w:start w:val="1"/>
      <w:numFmt w:val="decimal"/>
      <w:lvlText w:val="%1.%2.%3.%4.%5.%6.%7.%8"/>
      <w:lvlJc w:val="left"/>
      <w:pPr>
        <w:ind w:left="8391" w:hanging="1440"/>
      </w:pPr>
      <w:rPr>
        <w:rFonts w:hint="default"/>
        <w:b/>
      </w:rPr>
    </w:lvl>
    <w:lvl w:ilvl="8">
      <w:start w:val="1"/>
      <w:numFmt w:val="decimal"/>
      <w:lvlText w:val="%1.%2.%3.%4.%5.%6.%7.%8.%9"/>
      <w:lvlJc w:val="left"/>
      <w:pPr>
        <w:ind w:left="9744" w:hanging="1800"/>
      </w:pPr>
      <w:rPr>
        <w:rFonts w:hint="default"/>
        <w:b/>
      </w:rPr>
    </w:lvl>
  </w:abstractNum>
  <w:abstractNum w:abstractNumId="6" w15:restartNumberingAfterBreak="0">
    <w:nsid w:val="45646305"/>
    <w:multiLevelType w:val="hybridMultilevel"/>
    <w:tmpl w:val="F39664E6"/>
    <w:lvl w:ilvl="0" w:tplc="94B2EB9C">
      <w:numFmt w:val="bullet"/>
      <w:lvlText w:val="-"/>
      <w:lvlJc w:val="left"/>
      <w:pPr>
        <w:ind w:left="1713" w:hanging="360"/>
      </w:pPr>
      <w:rPr>
        <w:rFonts w:ascii="Times New Roman" w:eastAsiaTheme="minorHAnsi" w:hAnsi="Times New Roman" w:cs="Times New Roman" w:hint="default"/>
      </w:rPr>
    </w:lvl>
    <w:lvl w:ilvl="1" w:tplc="241A0003" w:tentative="1">
      <w:start w:val="1"/>
      <w:numFmt w:val="bullet"/>
      <w:lvlText w:val="o"/>
      <w:lvlJc w:val="left"/>
      <w:pPr>
        <w:ind w:left="2433" w:hanging="360"/>
      </w:pPr>
      <w:rPr>
        <w:rFonts w:ascii="Courier New" w:hAnsi="Courier New" w:cs="Courier New" w:hint="default"/>
      </w:rPr>
    </w:lvl>
    <w:lvl w:ilvl="2" w:tplc="241A0005" w:tentative="1">
      <w:start w:val="1"/>
      <w:numFmt w:val="bullet"/>
      <w:lvlText w:val=""/>
      <w:lvlJc w:val="left"/>
      <w:pPr>
        <w:ind w:left="3153" w:hanging="360"/>
      </w:pPr>
      <w:rPr>
        <w:rFonts w:ascii="Wingdings" w:hAnsi="Wingdings" w:hint="default"/>
      </w:rPr>
    </w:lvl>
    <w:lvl w:ilvl="3" w:tplc="241A0001" w:tentative="1">
      <w:start w:val="1"/>
      <w:numFmt w:val="bullet"/>
      <w:lvlText w:val=""/>
      <w:lvlJc w:val="left"/>
      <w:pPr>
        <w:ind w:left="3873" w:hanging="360"/>
      </w:pPr>
      <w:rPr>
        <w:rFonts w:ascii="Symbol" w:hAnsi="Symbol" w:hint="default"/>
      </w:rPr>
    </w:lvl>
    <w:lvl w:ilvl="4" w:tplc="241A0003" w:tentative="1">
      <w:start w:val="1"/>
      <w:numFmt w:val="bullet"/>
      <w:lvlText w:val="o"/>
      <w:lvlJc w:val="left"/>
      <w:pPr>
        <w:ind w:left="4593" w:hanging="360"/>
      </w:pPr>
      <w:rPr>
        <w:rFonts w:ascii="Courier New" w:hAnsi="Courier New" w:cs="Courier New" w:hint="default"/>
      </w:rPr>
    </w:lvl>
    <w:lvl w:ilvl="5" w:tplc="241A0005" w:tentative="1">
      <w:start w:val="1"/>
      <w:numFmt w:val="bullet"/>
      <w:lvlText w:val=""/>
      <w:lvlJc w:val="left"/>
      <w:pPr>
        <w:ind w:left="5313" w:hanging="360"/>
      </w:pPr>
      <w:rPr>
        <w:rFonts w:ascii="Wingdings" w:hAnsi="Wingdings" w:hint="default"/>
      </w:rPr>
    </w:lvl>
    <w:lvl w:ilvl="6" w:tplc="241A0001" w:tentative="1">
      <w:start w:val="1"/>
      <w:numFmt w:val="bullet"/>
      <w:lvlText w:val=""/>
      <w:lvlJc w:val="left"/>
      <w:pPr>
        <w:ind w:left="6033" w:hanging="360"/>
      </w:pPr>
      <w:rPr>
        <w:rFonts w:ascii="Symbol" w:hAnsi="Symbol" w:hint="default"/>
      </w:rPr>
    </w:lvl>
    <w:lvl w:ilvl="7" w:tplc="241A0003" w:tentative="1">
      <w:start w:val="1"/>
      <w:numFmt w:val="bullet"/>
      <w:lvlText w:val="o"/>
      <w:lvlJc w:val="left"/>
      <w:pPr>
        <w:ind w:left="6753" w:hanging="360"/>
      </w:pPr>
      <w:rPr>
        <w:rFonts w:ascii="Courier New" w:hAnsi="Courier New" w:cs="Courier New" w:hint="default"/>
      </w:rPr>
    </w:lvl>
    <w:lvl w:ilvl="8" w:tplc="241A0005" w:tentative="1">
      <w:start w:val="1"/>
      <w:numFmt w:val="bullet"/>
      <w:lvlText w:val=""/>
      <w:lvlJc w:val="left"/>
      <w:pPr>
        <w:ind w:left="7473" w:hanging="360"/>
      </w:pPr>
      <w:rPr>
        <w:rFonts w:ascii="Wingdings" w:hAnsi="Wingdings" w:hint="default"/>
      </w:rPr>
    </w:lvl>
  </w:abstractNum>
  <w:abstractNum w:abstractNumId="7" w15:restartNumberingAfterBreak="0">
    <w:nsid w:val="49A8057E"/>
    <w:multiLevelType w:val="multilevel"/>
    <w:tmpl w:val="DB7CC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A1B23B7"/>
    <w:multiLevelType w:val="hybridMultilevel"/>
    <w:tmpl w:val="F20E8254"/>
    <w:lvl w:ilvl="0" w:tplc="0B8C34A4">
      <w:start w:val="1"/>
      <w:numFmt w:val="decimal"/>
      <w:lvlText w:val="%1."/>
      <w:lvlJc w:val="left"/>
      <w:pPr>
        <w:ind w:left="2283" w:hanging="360"/>
      </w:pPr>
      <w:rPr>
        <w:rFonts w:hint="default"/>
      </w:rPr>
    </w:lvl>
    <w:lvl w:ilvl="1" w:tplc="241A0019" w:tentative="1">
      <w:start w:val="1"/>
      <w:numFmt w:val="lowerLetter"/>
      <w:lvlText w:val="%2."/>
      <w:lvlJc w:val="left"/>
      <w:pPr>
        <w:ind w:left="3003" w:hanging="360"/>
      </w:pPr>
    </w:lvl>
    <w:lvl w:ilvl="2" w:tplc="241A001B" w:tentative="1">
      <w:start w:val="1"/>
      <w:numFmt w:val="lowerRoman"/>
      <w:lvlText w:val="%3."/>
      <w:lvlJc w:val="right"/>
      <w:pPr>
        <w:ind w:left="3723" w:hanging="180"/>
      </w:pPr>
    </w:lvl>
    <w:lvl w:ilvl="3" w:tplc="241A000F" w:tentative="1">
      <w:start w:val="1"/>
      <w:numFmt w:val="decimal"/>
      <w:lvlText w:val="%4."/>
      <w:lvlJc w:val="left"/>
      <w:pPr>
        <w:ind w:left="4443" w:hanging="360"/>
      </w:pPr>
    </w:lvl>
    <w:lvl w:ilvl="4" w:tplc="241A0019" w:tentative="1">
      <w:start w:val="1"/>
      <w:numFmt w:val="lowerLetter"/>
      <w:lvlText w:val="%5."/>
      <w:lvlJc w:val="left"/>
      <w:pPr>
        <w:ind w:left="5163" w:hanging="360"/>
      </w:pPr>
    </w:lvl>
    <w:lvl w:ilvl="5" w:tplc="241A001B" w:tentative="1">
      <w:start w:val="1"/>
      <w:numFmt w:val="lowerRoman"/>
      <w:lvlText w:val="%6."/>
      <w:lvlJc w:val="right"/>
      <w:pPr>
        <w:ind w:left="5883" w:hanging="180"/>
      </w:pPr>
    </w:lvl>
    <w:lvl w:ilvl="6" w:tplc="241A000F" w:tentative="1">
      <w:start w:val="1"/>
      <w:numFmt w:val="decimal"/>
      <w:lvlText w:val="%7."/>
      <w:lvlJc w:val="left"/>
      <w:pPr>
        <w:ind w:left="6603" w:hanging="360"/>
      </w:pPr>
    </w:lvl>
    <w:lvl w:ilvl="7" w:tplc="241A0019" w:tentative="1">
      <w:start w:val="1"/>
      <w:numFmt w:val="lowerLetter"/>
      <w:lvlText w:val="%8."/>
      <w:lvlJc w:val="left"/>
      <w:pPr>
        <w:ind w:left="7323" w:hanging="360"/>
      </w:pPr>
    </w:lvl>
    <w:lvl w:ilvl="8" w:tplc="241A001B" w:tentative="1">
      <w:start w:val="1"/>
      <w:numFmt w:val="lowerRoman"/>
      <w:lvlText w:val="%9."/>
      <w:lvlJc w:val="right"/>
      <w:pPr>
        <w:ind w:left="8043" w:hanging="180"/>
      </w:pPr>
    </w:lvl>
  </w:abstractNum>
  <w:abstractNum w:abstractNumId="9" w15:restartNumberingAfterBreak="0">
    <w:nsid w:val="4CAB7B93"/>
    <w:multiLevelType w:val="multilevel"/>
    <w:tmpl w:val="F11C8932"/>
    <w:lvl w:ilvl="0">
      <w:start w:val="1"/>
      <w:numFmt w:val="decimal"/>
      <w:lvlText w:val="%1"/>
      <w:lvlJc w:val="left"/>
      <w:pPr>
        <w:ind w:left="570" w:hanging="570"/>
      </w:pPr>
      <w:rPr>
        <w:rFonts w:hint="default"/>
      </w:rPr>
    </w:lvl>
    <w:lvl w:ilvl="1">
      <w:start w:val="1"/>
      <w:numFmt w:val="decimal"/>
      <w:lvlText w:val="%1.%2"/>
      <w:lvlJc w:val="left"/>
      <w:pPr>
        <w:ind w:left="1923" w:hanging="57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10" w15:restartNumberingAfterBreak="0">
    <w:nsid w:val="52055306"/>
    <w:multiLevelType w:val="hybridMultilevel"/>
    <w:tmpl w:val="A2AAF57A"/>
    <w:lvl w:ilvl="0" w:tplc="241A0001">
      <w:start w:val="1"/>
      <w:numFmt w:val="bullet"/>
      <w:lvlText w:val=""/>
      <w:lvlJc w:val="left"/>
      <w:pPr>
        <w:ind w:left="1713" w:hanging="360"/>
      </w:pPr>
      <w:rPr>
        <w:rFonts w:ascii="Symbol" w:hAnsi="Symbol" w:hint="default"/>
      </w:rPr>
    </w:lvl>
    <w:lvl w:ilvl="1" w:tplc="241A0003" w:tentative="1">
      <w:start w:val="1"/>
      <w:numFmt w:val="bullet"/>
      <w:lvlText w:val="o"/>
      <w:lvlJc w:val="left"/>
      <w:pPr>
        <w:ind w:left="2433" w:hanging="360"/>
      </w:pPr>
      <w:rPr>
        <w:rFonts w:ascii="Courier New" w:hAnsi="Courier New" w:cs="Courier New" w:hint="default"/>
      </w:rPr>
    </w:lvl>
    <w:lvl w:ilvl="2" w:tplc="241A0005" w:tentative="1">
      <w:start w:val="1"/>
      <w:numFmt w:val="bullet"/>
      <w:lvlText w:val=""/>
      <w:lvlJc w:val="left"/>
      <w:pPr>
        <w:ind w:left="3153" w:hanging="360"/>
      </w:pPr>
      <w:rPr>
        <w:rFonts w:ascii="Wingdings" w:hAnsi="Wingdings" w:hint="default"/>
      </w:rPr>
    </w:lvl>
    <w:lvl w:ilvl="3" w:tplc="241A0001" w:tentative="1">
      <w:start w:val="1"/>
      <w:numFmt w:val="bullet"/>
      <w:lvlText w:val=""/>
      <w:lvlJc w:val="left"/>
      <w:pPr>
        <w:ind w:left="3873" w:hanging="360"/>
      </w:pPr>
      <w:rPr>
        <w:rFonts w:ascii="Symbol" w:hAnsi="Symbol" w:hint="default"/>
      </w:rPr>
    </w:lvl>
    <w:lvl w:ilvl="4" w:tplc="241A0003" w:tentative="1">
      <w:start w:val="1"/>
      <w:numFmt w:val="bullet"/>
      <w:lvlText w:val="o"/>
      <w:lvlJc w:val="left"/>
      <w:pPr>
        <w:ind w:left="4593" w:hanging="360"/>
      </w:pPr>
      <w:rPr>
        <w:rFonts w:ascii="Courier New" w:hAnsi="Courier New" w:cs="Courier New" w:hint="default"/>
      </w:rPr>
    </w:lvl>
    <w:lvl w:ilvl="5" w:tplc="241A0005" w:tentative="1">
      <w:start w:val="1"/>
      <w:numFmt w:val="bullet"/>
      <w:lvlText w:val=""/>
      <w:lvlJc w:val="left"/>
      <w:pPr>
        <w:ind w:left="5313" w:hanging="360"/>
      </w:pPr>
      <w:rPr>
        <w:rFonts w:ascii="Wingdings" w:hAnsi="Wingdings" w:hint="default"/>
      </w:rPr>
    </w:lvl>
    <w:lvl w:ilvl="6" w:tplc="241A0001" w:tentative="1">
      <w:start w:val="1"/>
      <w:numFmt w:val="bullet"/>
      <w:lvlText w:val=""/>
      <w:lvlJc w:val="left"/>
      <w:pPr>
        <w:ind w:left="6033" w:hanging="360"/>
      </w:pPr>
      <w:rPr>
        <w:rFonts w:ascii="Symbol" w:hAnsi="Symbol" w:hint="default"/>
      </w:rPr>
    </w:lvl>
    <w:lvl w:ilvl="7" w:tplc="241A0003" w:tentative="1">
      <w:start w:val="1"/>
      <w:numFmt w:val="bullet"/>
      <w:lvlText w:val="o"/>
      <w:lvlJc w:val="left"/>
      <w:pPr>
        <w:ind w:left="6753" w:hanging="360"/>
      </w:pPr>
      <w:rPr>
        <w:rFonts w:ascii="Courier New" w:hAnsi="Courier New" w:cs="Courier New" w:hint="default"/>
      </w:rPr>
    </w:lvl>
    <w:lvl w:ilvl="8" w:tplc="241A0005" w:tentative="1">
      <w:start w:val="1"/>
      <w:numFmt w:val="bullet"/>
      <w:lvlText w:val=""/>
      <w:lvlJc w:val="left"/>
      <w:pPr>
        <w:ind w:left="7473" w:hanging="360"/>
      </w:pPr>
      <w:rPr>
        <w:rFonts w:ascii="Wingdings" w:hAnsi="Wingdings" w:hint="default"/>
      </w:rPr>
    </w:lvl>
  </w:abstractNum>
  <w:abstractNum w:abstractNumId="11" w15:restartNumberingAfterBreak="0">
    <w:nsid w:val="52501425"/>
    <w:multiLevelType w:val="hybridMultilevel"/>
    <w:tmpl w:val="F342AE7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15:restartNumberingAfterBreak="0">
    <w:nsid w:val="59415850"/>
    <w:multiLevelType w:val="hybridMultilevel"/>
    <w:tmpl w:val="7C6E2188"/>
    <w:lvl w:ilvl="0" w:tplc="87544B84">
      <w:start w:val="1"/>
      <w:numFmt w:val="decimal"/>
      <w:lvlText w:val="%1."/>
      <w:lvlJc w:val="left"/>
      <w:pPr>
        <w:ind w:left="1353" w:hanging="360"/>
      </w:pPr>
      <w:rPr>
        <w:rFonts w:hint="default"/>
      </w:rPr>
    </w:lvl>
    <w:lvl w:ilvl="1" w:tplc="241A0019" w:tentative="1">
      <w:start w:val="1"/>
      <w:numFmt w:val="lowerLetter"/>
      <w:lvlText w:val="%2."/>
      <w:lvlJc w:val="left"/>
      <w:pPr>
        <w:ind w:left="2073" w:hanging="360"/>
      </w:pPr>
    </w:lvl>
    <w:lvl w:ilvl="2" w:tplc="241A001B" w:tentative="1">
      <w:start w:val="1"/>
      <w:numFmt w:val="lowerRoman"/>
      <w:lvlText w:val="%3."/>
      <w:lvlJc w:val="right"/>
      <w:pPr>
        <w:ind w:left="2793" w:hanging="180"/>
      </w:pPr>
    </w:lvl>
    <w:lvl w:ilvl="3" w:tplc="241A000F" w:tentative="1">
      <w:start w:val="1"/>
      <w:numFmt w:val="decimal"/>
      <w:lvlText w:val="%4."/>
      <w:lvlJc w:val="left"/>
      <w:pPr>
        <w:ind w:left="3513" w:hanging="360"/>
      </w:pPr>
    </w:lvl>
    <w:lvl w:ilvl="4" w:tplc="241A0019" w:tentative="1">
      <w:start w:val="1"/>
      <w:numFmt w:val="lowerLetter"/>
      <w:lvlText w:val="%5."/>
      <w:lvlJc w:val="left"/>
      <w:pPr>
        <w:ind w:left="4233" w:hanging="360"/>
      </w:pPr>
    </w:lvl>
    <w:lvl w:ilvl="5" w:tplc="241A001B" w:tentative="1">
      <w:start w:val="1"/>
      <w:numFmt w:val="lowerRoman"/>
      <w:lvlText w:val="%6."/>
      <w:lvlJc w:val="right"/>
      <w:pPr>
        <w:ind w:left="4953" w:hanging="180"/>
      </w:pPr>
    </w:lvl>
    <w:lvl w:ilvl="6" w:tplc="241A000F" w:tentative="1">
      <w:start w:val="1"/>
      <w:numFmt w:val="decimal"/>
      <w:lvlText w:val="%7."/>
      <w:lvlJc w:val="left"/>
      <w:pPr>
        <w:ind w:left="5673" w:hanging="360"/>
      </w:pPr>
    </w:lvl>
    <w:lvl w:ilvl="7" w:tplc="241A0019" w:tentative="1">
      <w:start w:val="1"/>
      <w:numFmt w:val="lowerLetter"/>
      <w:lvlText w:val="%8."/>
      <w:lvlJc w:val="left"/>
      <w:pPr>
        <w:ind w:left="6393" w:hanging="360"/>
      </w:pPr>
    </w:lvl>
    <w:lvl w:ilvl="8" w:tplc="241A001B" w:tentative="1">
      <w:start w:val="1"/>
      <w:numFmt w:val="lowerRoman"/>
      <w:lvlText w:val="%9."/>
      <w:lvlJc w:val="right"/>
      <w:pPr>
        <w:ind w:left="7113" w:hanging="180"/>
      </w:pPr>
    </w:lvl>
  </w:abstractNum>
  <w:abstractNum w:abstractNumId="13" w15:restartNumberingAfterBreak="0">
    <w:nsid w:val="608A66EE"/>
    <w:multiLevelType w:val="hybridMultilevel"/>
    <w:tmpl w:val="280E12D0"/>
    <w:lvl w:ilvl="0" w:tplc="94B2EB9C">
      <w:numFmt w:val="bullet"/>
      <w:lvlText w:val="-"/>
      <w:lvlJc w:val="left"/>
      <w:pPr>
        <w:ind w:left="1713" w:hanging="360"/>
      </w:pPr>
      <w:rPr>
        <w:rFonts w:ascii="Times New Roman" w:eastAsiaTheme="minorHAnsi" w:hAnsi="Times New Roman" w:cs="Times New Roman" w:hint="default"/>
      </w:rPr>
    </w:lvl>
    <w:lvl w:ilvl="1" w:tplc="241A0003" w:tentative="1">
      <w:start w:val="1"/>
      <w:numFmt w:val="bullet"/>
      <w:lvlText w:val="o"/>
      <w:lvlJc w:val="left"/>
      <w:pPr>
        <w:ind w:left="2433" w:hanging="360"/>
      </w:pPr>
      <w:rPr>
        <w:rFonts w:ascii="Courier New" w:hAnsi="Courier New" w:cs="Courier New" w:hint="default"/>
      </w:rPr>
    </w:lvl>
    <w:lvl w:ilvl="2" w:tplc="241A0005" w:tentative="1">
      <w:start w:val="1"/>
      <w:numFmt w:val="bullet"/>
      <w:lvlText w:val=""/>
      <w:lvlJc w:val="left"/>
      <w:pPr>
        <w:ind w:left="3153" w:hanging="360"/>
      </w:pPr>
      <w:rPr>
        <w:rFonts w:ascii="Wingdings" w:hAnsi="Wingdings" w:hint="default"/>
      </w:rPr>
    </w:lvl>
    <w:lvl w:ilvl="3" w:tplc="241A0001" w:tentative="1">
      <w:start w:val="1"/>
      <w:numFmt w:val="bullet"/>
      <w:lvlText w:val=""/>
      <w:lvlJc w:val="left"/>
      <w:pPr>
        <w:ind w:left="3873" w:hanging="360"/>
      </w:pPr>
      <w:rPr>
        <w:rFonts w:ascii="Symbol" w:hAnsi="Symbol" w:hint="default"/>
      </w:rPr>
    </w:lvl>
    <w:lvl w:ilvl="4" w:tplc="241A0003" w:tentative="1">
      <w:start w:val="1"/>
      <w:numFmt w:val="bullet"/>
      <w:lvlText w:val="o"/>
      <w:lvlJc w:val="left"/>
      <w:pPr>
        <w:ind w:left="4593" w:hanging="360"/>
      </w:pPr>
      <w:rPr>
        <w:rFonts w:ascii="Courier New" w:hAnsi="Courier New" w:cs="Courier New" w:hint="default"/>
      </w:rPr>
    </w:lvl>
    <w:lvl w:ilvl="5" w:tplc="241A0005" w:tentative="1">
      <w:start w:val="1"/>
      <w:numFmt w:val="bullet"/>
      <w:lvlText w:val=""/>
      <w:lvlJc w:val="left"/>
      <w:pPr>
        <w:ind w:left="5313" w:hanging="360"/>
      </w:pPr>
      <w:rPr>
        <w:rFonts w:ascii="Wingdings" w:hAnsi="Wingdings" w:hint="default"/>
      </w:rPr>
    </w:lvl>
    <w:lvl w:ilvl="6" w:tplc="241A0001" w:tentative="1">
      <w:start w:val="1"/>
      <w:numFmt w:val="bullet"/>
      <w:lvlText w:val=""/>
      <w:lvlJc w:val="left"/>
      <w:pPr>
        <w:ind w:left="6033" w:hanging="360"/>
      </w:pPr>
      <w:rPr>
        <w:rFonts w:ascii="Symbol" w:hAnsi="Symbol" w:hint="default"/>
      </w:rPr>
    </w:lvl>
    <w:lvl w:ilvl="7" w:tplc="241A0003" w:tentative="1">
      <w:start w:val="1"/>
      <w:numFmt w:val="bullet"/>
      <w:lvlText w:val="o"/>
      <w:lvlJc w:val="left"/>
      <w:pPr>
        <w:ind w:left="6753" w:hanging="360"/>
      </w:pPr>
      <w:rPr>
        <w:rFonts w:ascii="Courier New" w:hAnsi="Courier New" w:cs="Courier New" w:hint="default"/>
      </w:rPr>
    </w:lvl>
    <w:lvl w:ilvl="8" w:tplc="241A0005" w:tentative="1">
      <w:start w:val="1"/>
      <w:numFmt w:val="bullet"/>
      <w:lvlText w:val=""/>
      <w:lvlJc w:val="left"/>
      <w:pPr>
        <w:ind w:left="7473" w:hanging="360"/>
      </w:pPr>
      <w:rPr>
        <w:rFonts w:ascii="Wingdings" w:hAnsi="Wingdings" w:hint="default"/>
      </w:rPr>
    </w:lvl>
  </w:abstractNum>
  <w:abstractNum w:abstractNumId="14" w15:restartNumberingAfterBreak="0">
    <w:nsid w:val="6BC235AA"/>
    <w:multiLevelType w:val="hybridMultilevel"/>
    <w:tmpl w:val="B168745A"/>
    <w:lvl w:ilvl="0" w:tplc="94B2EB9C">
      <w:numFmt w:val="bullet"/>
      <w:lvlText w:val="-"/>
      <w:lvlJc w:val="left"/>
      <w:pPr>
        <w:ind w:left="1770" w:hanging="360"/>
      </w:pPr>
      <w:rPr>
        <w:rFonts w:ascii="Times New Roman" w:eastAsiaTheme="minorHAnsi" w:hAnsi="Times New Roman" w:cs="Times New Roman" w:hint="default"/>
      </w:rPr>
    </w:lvl>
    <w:lvl w:ilvl="1" w:tplc="241A0003" w:tentative="1">
      <w:start w:val="1"/>
      <w:numFmt w:val="bullet"/>
      <w:lvlText w:val="o"/>
      <w:lvlJc w:val="left"/>
      <w:pPr>
        <w:ind w:left="2490" w:hanging="360"/>
      </w:pPr>
      <w:rPr>
        <w:rFonts w:ascii="Courier New" w:hAnsi="Courier New" w:cs="Courier New" w:hint="default"/>
      </w:rPr>
    </w:lvl>
    <w:lvl w:ilvl="2" w:tplc="241A0005" w:tentative="1">
      <w:start w:val="1"/>
      <w:numFmt w:val="bullet"/>
      <w:lvlText w:val=""/>
      <w:lvlJc w:val="left"/>
      <w:pPr>
        <w:ind w:left="3210" w:hanging="360"/>
      </w:pPr>
      <w:rPr>
        <w:rFonts w:ascii="Wingdings" w:hAnsi="Wingdings" w:hint="default"/>
      </w:rPr>
    </w:lvl>
    <w:lvl w:ilvl="3" w:tplc="241A0001" w:tentative="1">
      <w:start w:val="1"/>
      <w:numFmt w:val="bullet"/>
      <w:lvlText w:val=""/>
      <w:lvlJc w:val="left"/>
      <w:pPr>
        <w:ind w:left="3930" w:hanging="360"/>
      </w:pPr>
      <w:rPr>
        <w:rFonts w:ascii="Symbol" w:hAnsi="Symbol" w:hint="default"/>
      </w:rPr>
    </w:lvl>
    <w:lvl w:ilvl="4" w:tplc="241A0003" w:tentative="1">
      <w:start w:val="1"/>
      <w:numFmt w:val="bullet"/>
      <w:lvlText w:val="o"/>
      <w:lvlJc w:val="left"/>
      <w:pPr>
        <w:ind w:left="4650" w:hanging="360"/>
      </w:pPr>
      <w:rPr>
        <w:rFonts w:ascii="Courier New" w:hAnsi="Courier New" w:cs="Courier New" w:hint="default"/>
      </w:rPr>
    </w:lvl>
    <w:lvl w:ilvl="5" w:tplc="241A0005" w:tentative="1">
      <w:start w:val="1"/>
      <w:numFmt w:val="bullet"/>
      <w:lvlText w:val=""/>
      <w:lvlJc w:val="left"/>
      <w:pPr>
        <w:ind w:left="5370" w:hanging="360"/>
      </w:pPr>
      <w:rPr>
        <w:rFonts w:ascii="Wingdings" w:hAnsi="Wingdings" w:hint="default"/>
      </w:rPr>
    </w:lvl>
    <w:lvl w:ilvl="6" w:tplc="241A0001" w:tentative="1">
      <w:start w:val="1"/>
      <w:numFmt w:val="bullet"/>
      <w:lvlText w:val=""/>
      <w:lvlJc w:val="left"/>
      <w:pPr>
        <w:ind w:left="6090" w:hanging="360"/>
      </w:pPr>
      <w:rPr>
        <w:rFonts w:ascii="Symbol" w:hAnsi="Symbol" w:hint="default"/>
      </w:rPr>
    </w:lvl>
    <w:lvl w:ilvl="7" w:tplc="241A0003" w:tentative="1">
      <w:start w:val="1"/>
      <w:numFmt w:val="bullet"/>
      <w:lvlText w:val="o"/>
      <w:lvlJc w:val="left"/>
      <w:pPr>
        <w:ind w:left="6810" w:hanging="360"/>
      </w:pPr>
      <w:rPr>
        <w:rFonts w:ascii="Courier New" w:hAnsi="Courier New" w:cs="Courier New" w:hint="default"/>
      </w:rPr>
    </w:lvl>
    <w:lvl w:ilvl="8" w:tplc="241A0005" w:tentative="1">
      <w:start w:val="1"/>
      <w:numFmt w:val="bullet"/>
      <w:lvlText w:val=""/>
      <w:lvlJc w:val="left"/>
      <w:pPr>
        <w:ind w:left="7530" w:hanging="360"/>
      </w:pPr>
      <w:rPr>
        <w:rFonts w:ascii="Wingdings" w:hAnsi="Wingdings" w:hint="default"/>
      </w:rPr>
    </w:lvl>
  </w:abstractNum>
  <w:abstractNum w:abstractNumId="15" w15:restartNumberingAfterBreak="0">
    <w:nsid w:val="75406E8E"/>
    <w:multiLevelType w:val="hybridMultilevel"/>
    <w:tmpl w:val="F98AAA48"/>
    <w:lvl w:ilvl="0" w:tplc="C1DEE1AA">
      <w:start w:val="1"/>
      <w:numFmt w:val="bullet"/>
      <w:lvlText w:val=""/>
      <w:lvlJc w:val="left"/>
      <w:pPr>
        <w:ind w:left="1353" w:hanging="360"/>
      </w:pPr>
      <w:rPr>
        <w:rFonts w:ascii="Times New Roman" w:eastAsiaTheme="minorHAnsi" w:hAnsi="Times New Roman" w:cs="Times New Roman" w:hint="default"/>
      </w:rPr>
    </w:lvl>
    <w:lvl w:ilvl="1" w:tplc="241A0003" w:tentative="1">
      <w:start w:val="1"/>
      <w:numFmt w:val="bullet"/>
      <w:lvlText w:val="o"/>
      <w:lvlJc w:val="left"/>
      <w:pPr>
        <w:ind w:left="2073" w:hanging="360"/>
      </w:pPr>
      <w:rPr>
        <w:rFonts w:ascii="Courier New" w:hAnsi="Courier New" w:cs="Courier New" w:hint="default"/>
      </w:rPr>
    </w:lvl>
    <w:lvl w:ilvl="2" w:tplc="241A0005" w:tentative="1">
      <w:start w:val="1"/>
      <w:numFmt w:val="bullet"/>
      <w:lvlText w:val=""/>
      <w:lvlJc w:val="left"/>
      <w:pPr>
        <w:ind w:left="2793" w:hanging="360"/>
      </w:pPr>
      <w:rPr>
        <w:rFonts w:ascii="Wingdings" w:hAnsi="Wingdings" w:hint="default"/>
      </w:rPr>
    </w:lvl>
    <w:lvl w:ilvl="3" w:tplc="241A0001" w:tentative="1">
      <w:start w:val="1"/>
      <w:numFmt w:val="bullet"/>
      <w:lvlText w:val=""/>
      <w:lvlJc w:val="left"/>
      <w:pPr>
        <w:ind w:left="3513" w:hanging="360"/>
      </w:pPr>
      <w:rPr>
        <w:rFonts w:ascii="Symbol" w:hAnsi="Symbol" w:hint="default"/>
      </w:rPr>
    </w:lvl>
    <w:lvl w:ilvl="4" w:tplc="241A0003" w:tentative="1">
      <w:start w:val="1"/>
      <w:numFmt w:val="bullet"/>
      <w:lvlText w:val="o"/>
      <w:lvlJc w:val="left"/>
      <w:pPr>
        <w:ind w:left="4233" w:hanging="360"/>
      </w:pPr>
      <w:rPr>
        <w:rFonts w:ascii="Courier New" w:hAnsi="Courier New" w:cs="Courier New" w:hint="default"/>
      </w:rPr>
    </w:lvl>
    <w:lvl w:ilvl="5" w:tplc="241A0005" w:tentative="1">
      <w:start w:val="1"/>
      <w:numFmt w:val="bullet"/>
      <w:lvlText w:val=""/>
      <w:lvlJc w:val="left"/>
      <w:pPr>
        <w:ind w:left="4953" w:hanging="360"/>
      </w:pPr>
      <w:rPr>
        <w:rFonts w:ascii="Wingdings" w:hAnsi="Wingdings" w:hint="default"/>
      </w:rPr>
    </w:lvl>
    <w:lvl w:ilvl="6" w:tplc="241A0001" w:tentative="1">
      <w:start w:val="1"/>
      <w:numFmt w:val="bullet"/>
      <w:lvlText w:val=""/>
      <w:lvlJc w:val="left"/>
      <w:pPr>
        <w:ind w:left="5673" w:hanging="360"/>
      </w:pPr>
      <w:rPr>
        <w:rFonts w:ascii="Symbol" w:hAnsi="Symbol" w:hint="default"/>
      </w:rPr>
    </w:lvl>
    <w:lvl w:ilvl="7" w:tplc="241A0003" w:tentative="1">
      <w:start w:val="1"/>
      <w:numFmt w:val="bullet"/>
      <w:lvlText w:val="o"/>
      <w:lvlJc w:val="left"/>
      <w:pPr>
        <w:ind w:left="6393" w:hanging="360"/>
      </w:pPr>
      <w:rPr>
        <w:rFonts w:ascii="Courier New" w:hAnsi="Courier New" w:cs="Courier New" w:hint="default"/>
      </w:rPr>
    </w:lvl>
    <w:lvl w:ilvl="8" w:tplc="241A0005" w:tentative="1">
      <w:start w:val="1"/>
      <w:numFmt w:val="bullet"/>
      <w:lvlText w:val=""/>
      <w:lvlJc w:val="left"/>
      <w:pPr>
        <w:ind w:left="7113" w:hanging="360"/>
      </w:pPr>
      <w:rPr>
        <w:rFonts w:ascii="Wingdings" w:hAnsi="Wingdings" w:hint="default"/>
      </w:rPr>
    </w:lvl>
  </w:abstractNum>
  <w:abstractNum w:abstractNumId="16" w15:restartNumberingAfterBreak="0">
    <w:nsid w:val="79C84F6B"/>
    <w:multiLevelType w:val="multilevel"/>
    <w:tmpl w:val="26C00748"/>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num w:numId="1">
    <w:abstractNumId w:val="2"/>
  </w:num>
  <w:num w:numId="2">
    <w:abstractNumId w:val="16"/>
  </w:num>
  <w:num w:numId="3">
    <w:abstractNumId w:val="7"/>
  </w:num>
  <w:num w:numId="4">
    <w:abstractNumId w:val="5"/>
  </w:num>
  <w:num w:numId="5">
    <w:abstractNumId w:val="12"/>
  </w:num>
  <w:num w:numId="6">
    <w:abstractNumId w:val="9"/>
  </w:num>
  <w:num w:numId="7">
    <w:abstractNumId w:val="8"/>
  </w:num>
  <w:num w:numId="8">
    <w:abstractNumId w:val="4"/>
  </w:num>
  <w:num w:numId="9">
    <w:abstractNumId w:val="3"/>
  </w:num>
  <w:num w:numId="10">
    <w:abstractNumId w:val="10"/>
  </w:num>
  <w:num w:numId="11">
    <w:abstractNumId w:val="15"/>
  </w:num>
  <w:num w:numId="12">
    <w:abstractNumId w:val="14"/>
  </w:num>
  <w:num w:numId="13">
    <w:abstractNumId w:val="0"/>
  </w:num>
  <w:num w:numId="14">
    <w:abstractNumId w:val="6"/>
  </w:num>
  <w:num w:numId="15">
    <w:abstractNumId w:val="13"/>
  </w:num>
  <w:num w:numId="16">
    <w:abstractNumId w:val="1"/>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F59"/>
    <w:rsid w:val="000349B9"/>
    <w:rsid w:val="0007204A"/>
    <w:rsid w:val="0007205D"/>
    <w:rsid w:val="000817B4"/>
    <w:rsid w:val="000B3002"/>
    <w:rsid w:val="000C27AF"/>
    <w:rsid w:val="000C60CB"/>
    <w:rsid w:val="000D1A5D"/>
    <w:rsid w:val="0011692E"/>
    <w:rsid w:val="001252AE"/>
    <w:rsid w:val="00132EAE"/>
    <w:rsid w:val="001366E0"/>
    <w:rsid w:val="001730FA"/>
    <w:rsid w:val="001779BD"/>
    <w:rsid w:val="001A7402"/>
    <w:rsid w:val="001B61D5"/>
    <w:rsid w:val="00204BE2"/>
    <w:rsid w:val="00216442"/>
    <w:rsid w:val="002218D0"/>
    <w:rsid w:val="002327E3"/>
    <w:rsid w:val="00237DE2"/>
    <w:rsid w:val="0025525B"/>
    <w:rsid w:val="00260267"/>
    <w:rsid w:val="00294C35"/>
    <w:rsid w:val="002C1829"/>
    <w:rsid w:val="002C35E7"/>
    <w:rsid w:val="002D6C79"/>
    <w:rsid w:val="002E2C87"/>
    <w:rsid w:val="00313901"/>
    <w:rsid w:val="00373044"/>
    <w:rsid w:val="0039629D"/>
    <w:rsid w:val="003C03E5"/>
    <w:rsid w:val="003C4CD7"/>
    <w:rsid w:val="003D00EB"/>
    <w:rsid w:val="003D1FEA"/>
    <w:rsid w:val="003D40E1"/>
    <w:rsid w:val="003D7C78"/>
    <w:rsid w:val="003F2756"/>
    <w:rsid w:val="003F407F"/>
    <w:rsid w:val="004145DC"/>
    <w:rsid w:val="004149FD"/>
    <w:rsid w:val="00422F3D"/>
    <w:rsid w:val="0044135B"/>
    <w:rsid w:val="00453FCE"/>
    <w:rsid w:val="004558C1"/>
    <w:rsid w:val="00455A3B"/>
    <w:rsid w:val="00462B0E"/>
    <w:rsid w:val="00463863"/>
    <w:rsid w:val="004701B4"/>
    <w:rsid w:val="004708B5"/>
    <w:rsid w:val="0047783D"/>
    <w:rsid w:val="004931F9"/>
    <w:rsid w:val="004A17BC"/>
    <w:rsid w:val="004C2F90"/>
    <w:rsid w:val="00505BAE"/>
    <w:rsid w:val="0050752E"/>
    <w:rsid w:val="00515463"/>
    <w:rsid w:val="00515624"/>
    <w:rsid w:val="005271BA"/>
    <w:rsid w:val="00533F4E"/>
    <w:rsid w:val="00575371"/>
    <w:rsid w:val="00576449"/>
    <w:rsid w:val="00576664"/>
    <w:rsid w:val="00584E03"/>
    <w:rsid w:val="005B293D"/>
    <w:rsid w:val="005C16A0"/>
    <w:rsid w:val="005C5972"/>
    <w:rsid w:val="0061060A"/>
    <w:rsid w:val="0062036C"/>
    <w:rsid w:val="00643F0A"/>
    <w:rsid w:val="00683DA8"/>
    <w:rsid w:val="00685894"/>
    <w:rsid w:val="006B27A9"/>
    <w:rsid w:val="006D12AE"/>
    <w:rsid w:val="006E549A"/>
    <w:rsid w:val="007140D0"/>
    <w:rsid w:val="007153A6"/>
    <w:rsid w:val="00730AE4"/>
    <w:rsid w:val="00740301"/>
    <w:rsid w:val="00741A2C"/>
    <w:rsid w:val="00775612"/>
    <w:rsid w:val="00783CB2"/>
    <w:rsid w:val="007E6255"/>
    <w:rsid w:val="007F544E"/>
    <w:rsid w:val="007F789A"/>
    <w:rsid w:val="00800F59"/>
    <w:rsid w:val="00807664"/>
    <w:rsid w:val="008145F7"/>
    <w:rsid w:val="00831667"/>
    <w:rsid w:val="0085279B"/>
    <w:rsid w:val="0088607B"/>
    <w:rsid w:val="00887BA6"/>
    <w:rsid w:val="00893B46"/>
    <w:rsid w:val="008B365D"/>
    <w:rsid w:val="008B6CCD"/>
    <w:rsid w:val="008D4A27"/>
    <w:rsid w:val="008E6242"/>
    <w:rsid w:val="00923FE2"/>
    <w:rsid w:val="00943661"/>
    <w:rsid w:val="00982B03"/>
    <w:rsid w:val="009A16D8"/>
    <w:rsid w:val="009D6E92"/>
    <w:rsid w:val="009F16FE"/>
    <w:rsid w:val="009F49E7"/>
    <w:rsid w:val="00A05BE6"/>
    <w:rsid w:val="00A30F19"/>
    <w:rsid w:val="00A66E77"/>
    <w:rsid w:val="00A75ABF"/>
    <w:rsid w:val="00A84658"/>
    <w:rsid w:val="00AA27FD"/>
    <w:rsid w:val="00AA47B6"/>
    <w:rsid w:val="00AC792C"/>
    <w:rsid w:val="00AE092F"/>
    <w:rsid w:val="00AF64B8"/>
    <w:rsid w:val="00B2145A"/>
    <w:rsid w:val="00B216E2"/>
    <w:rsid w:val="00B263AD"/>
    <w:rsid w:val="00B67169"/>
    <w:rsid w:val="00B67235"/>
    <w:rsid w:val="00B6770E"/>
    <w:rsid w:val="00B67FB0"/>
    <w:rsid w:val="00B7238D"/>
    <w:rsid w:val="00B7286E"/>
    <w:rsid w:val="00B75428"/>
    <w:rsid w:val="00BA1111"/>
    <w:rsid w:val="00BA5F53"/>
    <w:rsid w:val="00BB06EC"/>
    <w:rsid w:val="00BC24FD"/>
    <w:rsid w:val="00BE66D9"/>
    <w:rsid w:val="00BF4FAF"/>
    <w:rsid w:val="00C04C62"/>
    <w:rsid w:val="00C13B89"/>
    <w:rsid w:val="00C23F5D"/>
    <w:rsid w:val="00C2428A"/>
    <w:rsid w:val="00C47ED1"/>
    <w:rsid w:val="00C71312"/>
    <w:rsid w:val="00CB14AC"/>
    <w:rsid w:val="00CB478D"/>
    <w:rsid w:val="00CB7133"/>
    <w:rsid w:val="00CD5983"/>
    <w:rsid w:val="00CE7BD7"/>
    <w:rsid w:val="00CF2687"/>
    <w:rsid w:val="00D04E41"/>
    <w:rsid w:val="00D06FDE"/>
    <w:rsid w:val="00D25C43"/>
    <w:rsid w:val="00D2680A"/>
    <w:rsid w:val="00D3020C"/>
    <w:rsid w:val="00D5016E"/>
    <w:rsid w:val="00D73779"/>
    <w:rsid w:val="00D87245"/>
    <w:rsid w:val="00DE02A4"/>
    <w:rsid w:val="00E07C9E"/>
    <w:rsid w:val="00E24740"/>
    <w:rsid w:val="00E31B4F"/>
    <w:rsid w:val="00E47333"/>
    <w:rsid w:val="00E533FE"/>
    <w:rsid w:val="00E71716"/>
    <w:rsid w:val="00E94541"/>
    <w:rsid w:val="00EB78F3"/>
    <w:rsid w:val="00ED05FD"/>
    <w:rsid w:val="00ED48FB"/>
    <w:rsid w:val="00EE6BCA"/>
    <w:rsid w:val="00F03F4F"/>
    <w:rsid w:val="00F06D21"/>
    <w:rsid w:val="00F155F5"/>
    <w:rsid w:val="00F608F1"/>
    <w:rsid w:val="00F60BB3"/>
    <w:rsid w:val="00F70A98"/>
    <w:rsid w:val="00F93F4A"/>
    <w:rsid w:val="00F950B3"/>
    <w:rsid w:val="00FA49AC"/>
    <w:rsid w:val="00FA5D2C"/>
    <w:rsid w:val="00FD15AB"/>
    <w:rsid w:val="00FD5D69"/>
    <w:rsid w:val="00FF5B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08E12"/>
  <w15:docId w15:val="{F4434289-12EF-4BFD-BF88-7A93F4AF3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8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FCE"/>
    <w:pPr>
      <w:ind w:left="720"/>
      <w:contextualSpacing/>
    </w:pPr>
  </w:style>
  <w:style w:type="paragraph" w:customStyle="1" w:styleId="Default">
    <w:name w:val="Default"/>
    <w:rsid w:val="00B75428"/>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BalloonText">
    <w:name w:val="Balloon Text"/>
    <w:basedOn w:val="Normal"/>
    <w:link w:val="BalloonTextChar"/>
    <w:uiPriority w:val="99"/>
    <w:semiHidden/>
    <w:unhideWhenUsed/>
    <w:rsid w:val="00ED48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8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4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6615</Words>
  <Characters>37707</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KZS Apatin</cp:lastModifiedBy>
  <cp:revision>2</cp:revision>
  <cp:lastPrinted>2020-12-23T12:19:00Z</cp:lastPrinted>
  <dcterms:created xsi:type="dcterms:W3CDTF">2021-01-12T10:33:00Z</dcterms:created>
  <dcterms:modified xsi:type="dcterms:W3CDTF">2021-01-12T10:33:00Z</dcterms:modified>
</cp:coreProperties>
</file>