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AF" w:rsidRPr="00C65140" w:rsidRDefault="003A4D57">
      <w:pPr>
        <w:spacing w:before="98" w:after="0" w:line="240" w:lineRule="auto"/>
        <w:ind w:left="55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.35pt;mso-position-horizontal-relative:char;mso-position-vertical-relative:line">
            <v:imagedata r:id="rId6" o:title=""/>
          </v:shape>
        </w:pict>
      </w:r>
    </w:p>
    <w:p w:rsidR="000C06AF" w:rsidRPr="00C65140" w:rsidRDefault="000C06AF">
      <w:pPr>
        <w:spacing w:before="8" w:after="0" w:line="240" w:lineRule="auto"/>
        <w:ind w:left="112" w:right="-20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spacing w:val="4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spacing w:val="-7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бл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ик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С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рб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ја</w:t>
      </w:r>
    </w:p>
    <w:p w:rsidR="000C06AF" w:rsidRPr="00C65140" w:rsidRDefault="000C06AF">
      <w:pPr>
        <w:spacing w:after="0" w:line="240" w:lineRule="auto"/>
        <w:ind w:left="112" w:right="-20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spacing w:val="2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-5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т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м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ин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ојвод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ин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</w:p>
    <w:p w:rsidR="000C06AF" w:rsidRPr="00C65140" w:rsidRDefault="000C06AF">
      <w:pPr>
        <w:spacing w:after="0" w:line="240" w:lineRule="auto"/>
        <w:ind w:left="112" w:right="-20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т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тин</w:t>
      </w:r>
    </w:p>
    <w:p w:rsidR="000C06AF" w:rsidRPr="00C65140" w:rsidRDefault="004374EA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ПРЕДСЕДНИК ОПШТИНЕ АПАТИН</w:t>
      </w:r>
    </w:p>
    <w:p w:rsidR="000C06AF" w:rsidRPr="004374EA" w:rsidRDefault="000C06AF" w:rsidP="004A37B7">
      <w:pPr>
        <w:spacing w:after="0" w:line="271" w:lineRule="exact"/>
        <w:ind w:left="112" w:right="-20"/>
        <w:rPr>
          <w:rFonts w:ascii="Times New Roman" w:hAnsi="Times New Roman" w:cs="Times New Roman"/>
          <w:spacing w:val="-2"/>
          <w:sz w:val="20"/>
          <w:szCs w:val="20"/>
        </w:rPr>
      </w:pP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Б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рој: 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404-</w:t>
      </w:r>
      <w:r w:rsidR="000B7F0F">
        <w:rPr>
          <w:rFonts w:ascii="Times New Roman" w:hAnsi="Times New Roman" w:cs="Times New Roman"/>
          <w:spacing w:val="-2"/>
          <w:sz w:val="20"/>
          <w:szCs w:val="20"/>
          <w:lang w:val="sr-Cyrl-RS"/>
        </w:rPr>
        <w:t>142</w:t>
      </w:r>
      <w:r w:rsidR="004374EA">
        <w:rPr>
          <w:rFonts w:ascii="Times New Roman" w:hAnsi="Times New Roman" w:cs="Times New Roman"/>
          <w:spacing w:val="-2"/>
          <w:sz w:val="20"/>
          <w:szCs w:val="20"/>
          <w:lang w:val="ru-RU"/>
        </w:rPr>
        <w:t>/2020-I</w:t>
      </w:r>
      <w:r w:rsidR="004374EA">
        <w:rPr>
          <w:rFonts w:ascii="Times New Roman" w:hAnsi="Times New Roman" w:cs="Times New Roman"/>
          <w:spacing w:val="-2"/>
          <w:sz w:val="20"/>
          <w:szCs w:val="20"/>
        </w:rPr>
        <w:t>I</w:t>
      </w:r>
    </w:p>
    <w:p w:rsidR="000C06AF" w:rsidRPr="00C65140" w:rsidRDefault="000C06AF" w:rsidP="00315087">
      <w:pPr>
        <w:spacing w:after="0" w:line="271" w:lineRule="exact"/>
        <w:ind w:left="112" w:right="-20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>т</w:t>
      </w:r>
      <w:r w:rsidRPr="00C65140">
        <w:rPr>
          <w:rFonts w:ascii="Times New Roman" w:hAnsi="Times New Roman" w:cs="Times New Roman"/>
          <w:spacing w:val="-5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м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4374EA">
        <w:rPr>
          <w:rFonts w:ascii="Times New Roman" w:hAnsi="Times New Roman" w:cs="Times New Roman"/>
          <w:sz w:val="20"/>
          <w:szCs w:val="20"/>
          <w:lang w:val="ru-RU"/>
        </w:rPr>
        <w:t>08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4374EA">
        <w:rPr>
          <w:rFonts w:ascii="Times New Roman" w:hAnsi="Times New Roman" w:cs="Times New Roman"/>
          <w:sz w:val="20"/>
          <w:szCs w:val="20"/>
          <w:lang w:val="sr-Cyrl-RS"/>
        </w:rPr>
        <w:t>12</w:t>
      </w:r>
      <w:r w:rsidR="004374EA">
        <w:rPr>
          <w:rFonts w:ascii="Times New Roman" w:hAnsi="Times New Roman" w:cs="Times New Roman"/>
          <w:sz w:val="20"/>
          <w:szCs w:val="20"/>
          <w:lang w:val="ru-RU"/>
        </w:rPr>
        <w:t>.2020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. године</w:t>
      </w:r>
    </w:p>
    <w:p w:rsidR="000C06AF" w:rsidRPr="00C65140" w:rsidRDefault="000C06AF">
      <w:pPr>
        <w:spacing w:after="0" w:line="240" w:lineRule="auto"/>
        <w:ind w:left="112" w:right="-20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тин</w:t>
      </w:r>
    </w:p>
    <w:p w:rsidR="000C06AF" w:rsidRPr="00C65140" w:rsidRDefault="000C06A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0C06AF" w:rsidRPr="00C65140" w:rsidRDefault="000C06AF">
      <w:pPr>
        <w:spacing w:after="0" w:line="240" w:lineRule="auto"/>
        <w:ind w:left="1245" w:right="-20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r w:rsidRPr="00C65140">
        <w:rPr>
          <w:rFonts w:ascii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осно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у </w:t>
      </w:r>
      <w:r w:rsidRPr="00C65140">
        <w:rPr>
          <w:rFonts w:ascii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ч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лана </w:t>
      </w:r>
      <w:r w:rsidRPr="00C65140">
        <w:rPr>
          <w:rFonts w:ascii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108. </w:t>
      </w:r>
      <w:r w:rsidRPr="00C65140">
        <w:rPr>
          <w:rFonts w:ascii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За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она </w:t>
      </w:r>
      <w:r w:rsidRPr="00C65140">
        <w:rPr>
          <w:rFonts w:ascii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о </w:t>
      </w:r>
      <w:r w:rsidRPr="00C65140">
        <w:rPr>
          <w:rFonts w:ascii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ним </w:t>
      </w:r>
      <w:r w:rsidRPr="00C65140">
        <w:rPr>
          <w:rFonts w:ascii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наба</w:t>
      </w:r>
      <w:r w:rsidRPr="00C65140">
        <w:rPr>
          <w:rFonts w:ascii="Times New Roman" w:hAnsi="Times New Roman" w:cs="Times New Roman"/>
          <w:spacing w:val="-4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м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r w:rsidRPr="00C65140">
        <w:rPr>
          <w:rFonts w:ascii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(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„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С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л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ж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бени </w:t>
      </w:r>
      <w:r w:rsidRPr="00C65140">
        <w:rPr>
          <w:rFonts w:ascii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г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л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ас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ик </w:t>
      </w:r>
      <w:r w:rsidRPr="00C65140">
        <w:rPr>
          <w:rFonts w:ascii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С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“, </w:t>
      </w:r>
      <w:r w:rsidRPr="00C65140">
        <w:rPr>
          <w:rFonts w:ascii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бр. </w:t>
      </w:r>
      <w:r w:rsidRPr="00C65140">
        <w:rPr>
          <w:rFonts w:ascii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124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/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2012,</w:t>
      </w:r>
    </w:p>
    <w:p w:rsidR="000C06AF" w:rsidRPr="00C65140" w:rsidRDefault="000C06AF">
      <w:pPr>
        <w:spacing w:after="0" w:line="252" w:lineRule="exact"/>
        <w:ind w:left="112" w:right="-20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sz w:val="20"/>
          <w:szCs w:val="20"/>
          <w:lang w:val="ru-RU"/>
        </w:rPr>
        <w:t>14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/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1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5,68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/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2015 у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да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љ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ем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те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ст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он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)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0B7F0F">
        <w:rPr>
          <w:rFonts w:ascii="Times New Roman" w:hAnsi="Times New Roman" w:cs="Times New Roman"/>
          <w:spacing w:val="-1"/>
          <w:sz w:val="20"/>
          <w:szCs w:val="20"/>
          <w:lang w:val="sr-Cyrl-RS"/>
        </w:rPr>
        <w:t>Председник</w:t>
      </w:r>
      <w:r w:rsidR="000B7F0F">
        <w:rPr>
          <w:rFonts w:ascii="Times New Roman" w:hAnsi="Times New Roman" w:cs="Times New Roman"/>
          <w:sz w:val="20"/>
          <w:szCs w:val="20"/>
          <w:lang w:val="ru-RU"/>
        </w:rPr>
        <w:t xml:space="preserve"> О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шт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не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патин донос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0C06AF" w:rsidRPr="00C65140" w:rsidRDefault="000C06AF">
      <w:pPr>
        <w:spacing w:before="18" w:after="0" w:line="24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0C06AF" w:rsidRPr="00C65140" w:rsidRDefault="000C06AF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ДЛУ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У</w:t>
      </w:r>
    </w:p>
    <w:p w:rsidR="000C06AF" w:rsidRPr="00C65140" w:rsidRDefault="000C06AF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Д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Д</w:t>
      </w:r>
      <w:r w:rsidRPr="00C65140">
        <w:rPr>
          <w:rFonts w:ascii="Times New Roman" w:hAnsi="Times New Roman" w:cs="Times New Roman"/>
          <w:b/>
          <w:bCs/>
          <w:spacing w:val="-3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Л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УГО</w:t>
      </w:r>
      <w:r w:rsidRPr="00C65140">
        <w:rPr>
          <w:rFonts w:ascii="Times New Roman" w:hAnsi="Times New Roman" w:cs="Times New Roman"/>
          <w:b/>
          <w:bCs/>
          <w:spacing w:val="2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b/>
          <w:bCs/>
          <w:spacing w:val="2"/>
          <w:sz w:val="20"/>
          <w:szCs w:val="20"/>
          <w:lang w:val="ru-RU"/>
        </w:rPr>
        <w:t>Р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А</w:t>
      </w:r>
    </w:p>
    <w:p w:rsidR="000C06AF" w:rsidRPr="00C65140" w:rsidRDefault="000C06AF">
      <w:pPr>
        <w:spacing w:before="14" w:after="0" w:line="22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0C06AF" w:rsidRPr="000B7F0F" w:rsidRDefault="000C06AF" w:rsidP="009F2A92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616915">
        <w:rPr>
          <w:rFonts w:ascii="Times New Roman" w:hAnsi="Times New Roman" w:cs="Times New Roman"/>
          <w:b/>
          <w:sz w:val="20"/>
          <w:szCs w:val="20"/>
          <w:lang w:val="ru-RU"/>
        </w:rPr>
        <w:t>У</w:t>
      </w:r>
      <w:r w:rsidRPr="00616915">
        <w:rPr>
          <w:rFonts w:ascii="Times New Roman" w:hAnsi="Times New Roman" w:cs="Times New Roman"/>
          <w:b/>
          <w:spacing w:val="1"/>
          <w:sz w:val="20"/>
          <w:szCs w:val="20"/>
          <w:lang w:val="ru-RU"/>
        </w:rPr>
        <w:t>г</w:t>
      </w:r>
      <w:r w:rsidRPr="00616915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Pr="00616915">
        <w:rPr>
          <w:rFonts w:ascii="Times New Roman" w:hAnsi="Times New Roman" w:cs="Times New Roman"/>
          <w:b/>
          <w:spacing w:val="-1"/>
          <w:sz w:val="20"/>
          <w:szCs w:val="20"/>
          <w:lang w:val="ru-RU"/>
        </w:rPr>
        <w:t>в</w:t>
      </w:r>
      <w:r w:rsidRPr="0061691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ор </w:t>
      </w:r>
      <w:r w:rsidRPr="00616915">
        <w:rPr>
          <w:rFonts w:ascii="Times New Roman" w:hAnsi="Times New Roman" w:cs="Times New Roman"/>
          <w:b/>
          <w:spacing w:val="-1"/>
          <w:sz w:val="20"/>
          <w:szCs w:val="20"/>
          <w:lang w:val="ru-RU"/>
        </w:rPr>
        <w:t>з</w:t>
      </w:r>
      <w:r w:rsidRPr="00616915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Pr="00616915">
        <w:rPr>
          <w:rFonts w:ascii="Times New Roman" w:hAnsi="Times New Roman" w:cs="Times New Roman"/>
          <w:b/>
          <w:spacing w:val="-2"/>
          <w:sz w:val="20"/>
          <w:szCs w:val="20"/>
          <w:lang w:val="ru-RU"/>
        </w:rPr>
        <w:t xml:space="preserve"> </w:t>
      </w:r>
      <w:r w:rsidRPr="00616915">
        <w:rPr>
          <w:rFonts w:ascii="Times New Roman" w:hAnsi="Times New Roman" w:cs="Times New Roman"/>
          <w:b/>
          <w:spacing w:val="1"/>
          <w:sz w:val="20"/>
          <w:szCs w:val="20"/>
          <w:lang w:val="ru-RU"/>
        </w:rPr>
        <w:t>ј</w:t>
      </w:r>
      <w:r w:rsidRPr="00616915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Pr="00616915">
        <w:rPr>
          <w:rFonts w:ascii="Times New Roman" w:hAnsi="Times New Roman" w:cs="Times New Roman"/>
          <w:b/>
          <w:spacing w:val="-1"/>
          <w:sz w:val="20"/>
          <w:szCs w:val="20"/>
          <w:lang w:val="ru-RU"/>
        </w:rPr>
        <w:t>в</w:t>
      </w:r>
      <w:r w:rsidRPr="00616915">
        <w:rPr>
          <w:rFonts w:ascii="Times New Roman" w:hAnsi="Times New Roman" w:cs="Times New Roman"/>
          <w:b/>
          <w:sz w:val="20"/>
          <w:szCs w:val="20"/>
          <w:lang w:val="ru-RU"/>
        </w:rPr>
        <w:t>ну</w:t>
      </w:r>
      <w:r w:rsidRPr="00616915">
        <w:rPr>
          <w:rFonts w:ascii="Times New Roman" w:hAnsi="Times New Roman" w:cs="Times New Roman"/>
          <w:b/>
          <w:spacing w:val="-2"/>
          <w:sz w:val="20"/>
          <w:szCs w:val="20"/>
          <w:lang w:val="ru-RU"/>
        </w:rPr>
        <w:t xml:space="preserve"> </w:t>
      </w:r>
      <w:r w:rsidRPr="00616915">
        <w:rPr>
          <w:rFonts w:ascii="Times New Roman" w:hAnsi="Times New Roman" w:cs="Times New Roman"/>
          <w:b/>
          <w:sz w:val="20"/>
          <w:szCs w:val="20"/>
          <w:lang w:val="ru-RU"/>
        </w:rPr>
        <w:t>наба</w:t>
      </w:r>
      <w:r w:rsidRPr="00616915">
        <w:rPr>
          <w:rFonts w:ascii="Times New Roman" w:hAnsi="Times New Roman" w:cs="Times New Roman"/>
          <w:b/>
          <w:spacing w:val="-1"/>
          <w:sz w:val="20"/>
          <w:szCs w:val="20"/>
          <w:lang w:val="ru-RU"/>
        </w:rPr>
        <w:t>в</w:t>
      </w:r>
      <w:r w:rsidRPr="00616915">
        <w:rPr>
          <w:rFonts w:ascii="Times New Roman" w:hAnsi="Times New Roman" w:cs="Times New Roman"/>
          <w:b/>
          <w:spacing w:val="1"/>
          <w:sz w:val="20"/>
          <w:szCs w:val="20"/>
          <w:lang w:val="ru-RU"/>
        </w:rPr>
        <w:t>к</w:t>
      </w:r>
      <w:r w:rsidRPr="00616915">
        <w:rPr>
          <w:rFonts w:ascii="Times New Roman" w:hAnsi="Times New Roman" w:cs="Times New Roman"/>
          <w:b/>
          <w:sz w:val="20"/>
          <w:szCs w:val="20"/>
          <w:lang w:val="ru-RU"/>
        </w:rPr>
        <w:t>у доб</w:t>
      </w:r>
      <w:r w:rsidR="00C65140" w:rsidRPr="00616915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="000B7F0F">
        <w:rPr>
          <w:rFonts w:ascii="Times New Roman" w:hAnsi="Times New Roman" w:cs="Times New Roman"/>
          <w:b/>
          <w:sz w:val="20"/>
          <w:szCs w:val="20"/>
          <w:lang w:val="ru-RU"/>
        </w:rPr>
        <w:t>ра – бр.21/2020</w:t>
      </w:r>
      <w:r w:rsidR="009D215D" w:rsidRPr="0061691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–</w:t>
      </w:r>
      <w:r w:rsidR="009F2A92" w:rsidRPr="009F2A92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B7F0F" w:rsidRPr="000B7F0F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НАБАВКА ГРАЂЕВИНСКОГ МАТЕРИЈАЛА ЗА ПОБОЉШАЊЕ УСЛОВА СТАНОВАЊА ПОРОДИЦА ИЗБЕГЛИЦА НА ПОДРУЧЈУ ОПШТИНЕ АПАТИН</w:t>
      </w:r>
      <w:r w:rsidR="000B7F0F">
        <w:rPr>
          <w:rFonts w:ascii="Times New Roman" w:hAnsi="Times New Roman" w:cs="Times New Roman"/>
          <w:b/>
          <w:bCs/>
          <w:lang w:val="sr-Cyrl-CS"/>
        </w:rPr>
        <w:t>,</w:t>
      </w:r>
      <w:r w:rsidR="009D215D" w:rsidRPr="006169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16915">
        <w:rPr>
          <w:rFonts w:ascii="Times New Roman" w:hAnsi="Times New Roman" w:cs="Times New Roman"/>
          <w:b/>
          <w:sz w:val="20"/>
          <w:szCs w:val="20"/>
          <w:lang w:val="ru-RU"/>
        </w:rPr>
        <w:t>до</w:t>
      </w:r>
      <w:r w:rsidRPr="00616915">
        <w:rPr>
          <w:rFonts w:ascii="Times New Roman" w:hAnsi="Times New Roman" w:cs="Times New Roman"/>
          <w:b/>
          <w:spacing w:val="-2"/>
          <w:sz w:val="20"/>
          <w:szCs w:val="20"/>
          <w:lang w:val="ru-RU"/>
        </w:rPr>
        <w:t>д</w:t>
      </w:r>
      <w:r w:rsidRPr="00616915">
        <w:rPr>
          <w:rFonts w:ascii="Times New Roman" w:hAnsi="Times New Roman" w:cs="Times New Roman"/>
          <w:b/>
          <w:sz w:val="20"/>
          <w:szCs w:val="20"/>
          <w:lang w:val="ru-RU"/>
        </w:rPr>
        <w:t>ељ</w:t>
      </w:r>
      <w:r w:rsidRPr="00616915">
        <w:rPr>
          <w:rFonts w:ascii="Times New Roman" w:hAnsi="Times New Roman" w:cs="Times New Roman"/>
          <w:b/>
          <w:spacing w:val="-5"/>
          <w:sz w:val="20"/>
          <w:szCs w:val="20"/>
          <w:lang w:val="ru-RU"/>
        </w:rPr>
        <w:t>у</w:t>
      </w:r>
      <w:r w:rsidRPr="00616915">
        <w:rPr>
          <w:rFonts w:ascii="Times New Roman" w:hAnsi="Times New Roman" w:cs="Times New Roman"/>
          <w:b/>
          <w:spacing w:val="3"/>
          <w:sz w:val="20"/>
          <w:szCs w:val="20"/>
          <w:lang w:val="ru-RU"/>
        </w:rPr>
        <w:t>ј</w:t>
      </w:r>
      <w:r w:rsidRPr="00616915">
        <w:rPr>
          <w:rFonts w:ascii="Times New Roman" w:hAnsi="Times New Roman" w:cs="Times New Roman"/>
          <w:b/>
          <w:sz w:val="20"/>
          <w:szCs w:val="20"/>
          <w:lang w:val="ru-RU"/>
        </w:rPr>
        <w:t>у</w:t>
      </w:r>
      <w:r w:rsidRPr="00616915">
        <w:rPr>
          <w:rFonts w:ascii="Times New Roman" w:hAnsi="Times New Roman" w:cs="Times New Roman"/>
          <w:b/>
          <w:spacing w:val="-2"/>
          <w:sz w:val="20"/>
          <w:szCs w:val="20"/>
          <w:lang w:val="ru-RU"/>
        </w:rPr>
        <w:t xml:space="preserve"> </w:t>
      </w:r>
      <w:r w:rsidRPr="00616915">
        <w:rPr>
          <w:rFonts w:ascii="Times New Roman" w:hAnsi="Times New Roman" w:cs="Times New Roman"/>
          <w:b/>
          <w:sz w:val="20"/>
          <w:szCs w:val="20"/>
          <w:lang w:val="ru-RU"/>
        </w:rPr>
        <w:t>се пон</w:t>
      </w:r>
      <w:r w:rsidRPr="00616915">
        <w:rPr>
          <w:rFonts w:ascii="Times New Roman" w:hAnsi="Times New Roman" w:cs="Times New Roman"/>
          <w:b/>
          <w:spacing w:val="-2"/>
          <w:sz w:val="20"/>
          <w:szCs w:val="20"/>
          <w:lang w:val="ru-RU"/>
        </w:rPr>
        <w:t>у</w:t>
      </w:r>
      <w:r w:rsidRPr="00616915">
        <w:rPr>
          <w:rFonts w:ascii="Times New Roman" w:hAnsi="Times New Roman" w:cs="Times New Roman"/>
          <w:b/>
          <w:spacing w:val="-1"/>
          <w:sz w:val="20"/>
          <w:szCs w:val="20"/>
          <w:lang w:val="ru-RU"/>
        </w:rPr>
        <w:t>ђ</w:t>
      </w:r>
      <w:r w:rsidRPr="00616915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Pr="00616915">
        <w:rPr>
          <w:rFonts w:ascii="Times New Roman" w:hAnsi="Times New Roman" w:cs="Times New Roman"/>
          <w:b/>
          <w:spacing w:val="2"/>
          <w:sz w:val="20"/>
          <w:szCs w:val="20"/>
          <w:lang w:val="ru-RU"/>
        </w:rPr>
        <w:t>ч</w:t>
      </w:r>
      <w:r w:rsidRPr="00616915">
        <w:rPr>
          <w:rFonts w:ascii="Times New Roman" w:hAnsi="Times New Roman" w:cs="Times New Roman"/>
          <w:b/>
          <w:sz w:val="20"/>
          <w:szCs w:val="20"/>
          <w:lang w:val="ru-RU"/>
        </w:rPr>
        <w:t>у:</w:t>
      </w:r>
    </w:p>
    <w:p w:rsidR="000B7F0F" w:rsidRPr="000B7F0F" w:rsidRDefault="000C06AF" w:rsidP="000B7F0F">
      <w:pPr>
        <w:spacing w:after="0" w:line="272" w:lineRule="exact"/>
        <w:ind w:right="416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C651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7F0F" w:rsidRPr="000B7F0F">
        <w:rPr>
          <w:rFonts w:ascii="Times New Roman" w:eastAsia="Times New Roman" w:hAnsi="Times New Roman" w:cs="Times New Roman"/>
          <w:b/>
          <w:sz w:val="20"/>
          <w:szCs w:val="20"/>
          <w:lang w:val="sr-Latn-RS"/>
        </w:rPr>
        <w:t xml:space="preserve">DOO UNNA </w:t>
      </w:r>
    </w:p>
    <w:p w:rsidR="000B7F0F" w:rsidRPr="000B7F0F" w:rsidRDefault="000B7F0F" w:rsidP="000B7F0F">
      <w:pPr>
        <w:spacing w:after="0" w:line="272" w:lineRule="exact"/>
        <w:ind w:right="416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0B7F0F">
        <w:rPr>
          <w:rFonts w:ascii="Times New Roman" w:eastAsia="Times New Roman" w:hAnsi="Times New Roman" w:cs="Times New Roman"/>
          <w:b/>
          <w:sz w:val="20"/>
          <w:szCs w:val="20"/>
          <w:lang w:val="sr-Latn-RS"/>
        </w:rPr>
        <w:t>PRIGREVAČKA 72, APATIN</w:t>
      </w:r>
    </w:p>
    <w:p w:rsidR="009F2A92" w:rsidRPr="009F2A92" w:rsidRDefault="009F2A92" w:rsidP="000B7F0F">
      <w:pPr>
        <w:spacing w:after="0" w:line="272" w:lineRule="exact"/>
        <w:ind w:right="416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</w:p>
    <w:p w:rsidR="000C06AF" w:rsidRPr="00C65140" w:rsidRDefault="000C06AF" w:rsidP="00A8560B">
      <w:pPr>
        <w:spacing w:after="0" w:line="272" w:lineRule="exact"/>
        <w:ind w:right="416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C06AF" w:rsidRDefault="000C06AF" w:rsidP="00DD161E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бра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з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b/>
          <w:bCs/>
          <w:spacing w:val="-4"/>
          <w:sz w:val="20"/>
          <w:szCs w:val="20"/>
          <w:lang w:val="ru-RU"/>
        </w:rPr>
        <w:t>ж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њ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е</w:t>
      </w:r>
    </w:p>
    <w:p w:rsidR="00DD161E" w:rsidRPr="00DD161E" w:rsidRDefault="00DD161E" w:rsidP="00DD161E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C06AF" w:rsidRPr="00C65140" w:rsidRDefault="000C06AF" w:rsidP="00283BEF">
      <w:pPr>
        <w:spacing w:after="0" w:line="271" w:lineRule="exact"/>
        <w:ind w:left="112" w:right="-20" w:firstLine="6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ар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ч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илац</w:t>
      </w:r>
      <w:r w:rsidR="000B7F0F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0B7F0F">
        <w:rPr>
          <w:rFonts w:ascii="Times New Roman" w:hAnsi="Times New Roman" w:cs="Times New Roman"/>
          <w:sz w:val="20"/>
          <w:szCs w:val="20"/>
          <w:lang w:val="ru-RU"/>
        </w:rPr>
        <w:t>Општина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65140">
        <w:rPr>
          <w:rFonts w:ascii="Times New Roman" w:hAnsi="Times New Roman" w:cs="Times New Roman"/>
          <w:sz w:val="20"/>
          <w:szCs w:val="20"/>
          <w:lang w:val="ru-RU"/>
        </w:rPr>
        <w:t>Апатин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е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спро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ла 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ст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пак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ј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не 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аба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2C484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 доб</w:t>
      </w:r>
      <w:r w:rsidR="002C4843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ра – бр. </w:t>
      </w:r>
      <w:r w:rsidR="000B7F0F">
        <w:rPr>
          <w:rFonts w:ascii="Times New Roman" w:hAnsi="Times New Roman" w:cs="Times New Roman"/>
          <w:sz w:val="20"/>
          <w:szCs w:val="20"/>
          <w:lang w:val="sr-Cyrl-RS"/>
        </w:rPr>
        <w:t>21</w:t>
      </w:r>
      <w:r w:rsidR="000B7F0F">
        <w:rPr>
          <w:rFonts w:ascii="Times New Roman" w:hAnsi="Times New Roman" w:cs="Times New Roman"/>
          <w:sz w:val="20"/>
          <w:szCs w:val="20"/>
          <w:lang w:val="ru-RU"/>
        </w:rPr>
        <w:t>/2020</w:t>
      </w:r>
      <w:r w:rsidR="00283C12"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="005D3383" w:rsidRPr="005D3383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="000B7F0F" w:rsidRPr="000B7F0F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НАБАВКА ГРАЂЕВИНСКОГ МАТЕРИЈАЛА ЗА ПОБОЉШАЊЕ УСЛОВА СТАНОВАЊА ПОРОДИЦА ИЗБЕГЛИЦА НА ПОДРУЧЈУ ОПШТИНЕ АПАТИН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, а</w:t>
      </w:r>
      <w:r w:rsidRPr="00C65140">
        <w:rPr>
          <w:rFonts w:ascii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Pr="00C65140">
        <w:rPr>
          <w:rFonts w:ascii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сно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дл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рет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њ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пост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2C4843">
        <w:rPr>
          <w:rFonts w:ascii="Times New Roman" w:hAnsi="Times New Roman" w:cs="Times New Roman"/>
          <w:sz w:val="20"/>
          <w:szCs w:val="20"/>
          <w:lang w:val="ru-RU"/>
        </w:rPr>
        <w:t xml:space="preserve"> набавке</w:t>
      </w:r>
      <w:r w:rsidRPr="00C65140">
        <w:rPr>
          <w:rFonts w:ascii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б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р. 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404-</w:t>
      </w:r>
      <w:r w:rsidR="000B7F0F">
        <w:rPr>
          <w:rFonts w:ascii="Times New Roman" w:hAnsi="Times New Roman" w:cs="Times New Roman"/>
          <w:spacing w:val="-2"/>
          <w:sz w:val="20"/>
          <w:szCs w:val="20"/>
          <w:lang w:val="sr-Cyrl-RS"/>
        </w:rPr>
        <w:t>142</w:t>
      </w:r>
      <w:r w:rsidR="000B7F0F">
        <w:rPr>
          <w:rFonts w:ascii="Times New Roman" w:hAnsi="Times New Roman" w:cs="Times New Roman"/>
          <w:spacing w:val="-2"/>
          <w:sz w:val="20"/>
          <w:szCs w:val="20"/>
          <w:lang w:val="ru-RU"/>
        </w:rPr>
        <w:t>/2020-I</w:t>
      </w:r>
      <w:r w:rsidR="000B7F0F">
        <w:rPr>
          <w:rFonts w:ascii="Times New Roman" w:hAnsi="Times New Roman" w:cs="Times New Roman"/>
          <w:spacing w:val="-2"/>
          <w:sz w:val="20"/>
          <w:szCs w:val="20"/>
          <w:lang w:val="sr-Latn-RS"/>
        </w:rPr>
        <w:t>I</w:t>
      </w:r>
      <w:r w:rsidR="00283BEF">
        <w:rPr>
          <w:rFonts w:ascii="Times New Roman" w:hAnsi="Times New Roman" w:cs="Times New Roman"/>
          <w:spacing w:val="-2"/>
          <w:sz w:val="20"/>
          <w:szCs w:val="20"/>
          <w:lang w:val="sr-Latn-RS"/>
        </w:rPr>
        <w:t xml:space="preserve">,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 од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дана </w:t>
      </w:r>
      <w:r w:rsidR="005D3383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0B7F0F">
        <w:rPr>
          <w:rFonts w:ascii="Times New Roman" w:hAnsi="Times New Roman" w:cs="Times New Roman"/>
          <w:sz w:val="20"/>
          <w:szCs w:val="20"/>
          <w:lang w:val="sr-Latn-RS"/>
        </w:rPr>
        <w:t>9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D3383">
        <w:rPr>
          <w:rFonts w:ascii="Times New Roman" w:hAnsi="Times New Roman" w:cs="Times New Roman"/>
          <w:sz w:val="20"/>
          <w:szCs w:val="20"/>
        </w:rPr>
        <w:t>0</w:t>
      </w:r>
      <w:r w:rsidR="000B7F0F">
        <w:rPr>
          <w:rFonts w:ascii="Times New Roman" w:hAnsi="Times New Roman" w:cs="Times New Roman"/>
          <w:sz w:val="20"/>
          <w:szCs w:val="20"/>
          <w:lang w:val="sr-Latn-RS"/>
        </w:rPr>
        <w:t>6</w:t>
      </w:r>
      <w:r w:rsidR="00283C12" w:rsidRPr="00C65140">
        <w:rPr>
          <w:rFonts w:ascii="Times New Roman" w:hAnsi="Times New Roman" w:cs="Times New Roman"/>
          <w:sz w:val="20"/>
          <w:szCs w:val="20"/>
        </w:rPr>
        <w:t>.</w:t>
      </w:r>
      <w:r w:rsidR="000B7F0F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0B7F0F">
        <w:rPr>
          <w:rFonts w:ascii="Times New Roman" w:hAnsi="Times New Roman" w:cs="Times New Roman"/>
          <w:sz w:val="20"/>
          <w:szCs w:val="20"/>
          <w:lang w:val="sr-Latn-RS"/>
        </w:rPr>
        <w:t>20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г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оди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е.</w:t>
      </w:r>
    </w:p>
    <w:p w:rsidR="000C06AF" w:rsidRPr="00C65140" w:rsidRDefault="000C06AF" w:rsidP="00283BEF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м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ислу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ч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лана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57.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За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она,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дана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8D1F31">
        <w:rPr>
          <w:rFonts w:ascii="Times New Roman" w:hAnsi="Times New Roman" w:cs="Times New Roman"/>
          <w:sz w:val="20"/>
          <w:szCs w:val="20"/>
          <w:lang w:val="sr-Cyrl-RS"/>
        </w:rPr>
        <w:t>23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D1F31">
        <w:rPr>
          <w:rFonts w:ascii="Times New Roman" w:hAnsi="Times New Roman" w:cs="Times New Roman"/>
          <w:sz w:val="20"/>
          <w:szCs w:val="20"/>
          <w:lang w:val="sr-Cyrl-RS"/>
        </w:rPr>
        <w:t>05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.201</w:t>
      </w:r>
      <w:r w:rsidR="00836D34" w:rsidRPr="00C65140">
        <w:rPr>
          <w:rFonts w:ascii="Times New Roman" w:hAnsi="Times New Roman" w:cs="Times New Roman"/>
          <w:sz w:val="20"/>
          <w:szCs w:val="20"/>
          <w:lang w:val="ru-RU"/>
        </w:rPr>
        <w:t>9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г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дине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з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ив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з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подноше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њ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пон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да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он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рсна до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м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ентац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об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-4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љени су на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орталу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ј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них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ба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интернет</w:t>
      </w:r>
      <w:r w:rsidRPr="00C65140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стран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ци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нар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ч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иоца.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Рок</w:t>
      </w:r>
      <w:r w:rsidRPr="00C65140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з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доста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ља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њ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 пон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ј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 био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до </w:t>
      </w:r>
      <w:r w:rsidR="008D1F31">
        <w:rPr>
          <w:rFonts w:ascii="Times New Roman" w:hAnsi="Times New Roman" w:cs="Times New Roman"/>
          <w:sz w:val="20"/>
          <w:szCs w:val="20"/>
          <w:lang w:val="sr-Cyrl-RS"/>
        </w:rPr>
        <w:t>31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.</w:t>
      </w:r>
      <w:r w:rsidR="008D1F31">
        <w:rPr>
          <w:rFonts w:ascii="Times New Roman" w:hAnsi="Times New Roman" w:cs="Times New Roman"/>
          <w:sz w:val="20"/>
          <w:szCs w:val="20"/>
          <w:lang w:val="sr-Cyrl-RS"/>
        </w:rPr>
        <w:t>05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.2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0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764F30" w:rsidRPr="00C65140">
        <w:rPr>
          <w:rFonts w:ascii="Times New Roman" w:hAnsi="Times New Roman" w:cs="Times New Roman"/>
          <w:sz w:val="20"/>
          <w:szCs w:val="20"/>
          <w:lang w:val="ru-RU"/>
        </w:rPr>
        <w:t>9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г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оди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до 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1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2,00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ч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со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а. </w:t>
      </w:r>
    </w:p>
    <w:p w:rsidR="000C06AF" w:rsidRPr="002C4843" w:rsidRDefault="00C864A8" w:rsidP="00283BEF">
      <w:pPr>
        <w:spacing w:before="18" w:after="0" w:line="26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283BEF" w:rsidRDefault="000C06AF" w:rsidP="00283BEF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ост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пак</w:t>
      </w:r>
      <w:r w:rsidRPr="00C65140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ар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њ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пон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да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ђ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ен 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дана </w:t>
      </w:r>
      <w:r w:rsidR="00283BEF">
        <w:rPr>
          <w:rFonts w:ascii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83BEF">
        <w:rPr>
          <w:rFonts w:ascii="Times New Roman" w:hAnsi="Times New Roman" w:cs="Times New Roman"/>
          <w:spacing w:val="5"/>
          <w:sz w:val="20"/>
          <w:szCs w:val="20"/>
          <w:lang w:val="sr-Latn-RS"/>
        </w:rPr>
        <w:t>07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283BEF">
        <w:rPr>
          <w:rFonts w:ascii="Times New Roman" w:hAnsi="Times New Roman" w:cs="Times New Roman"/>
          <w:sz w:val="20"/>
          <w:szCs w:val="20"/>
          <w:lang w:val="sr-Latn-RS"/>
        </w:rPr>
        <w:t>12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2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283BEF">
        <w:rPr>
          <w:rFonts w:ascii="Times New Roman" w:hAnsi="Times New Roman" w:cs="Times New Roman"/>
          <w:spacing w:val="-2"/>
          <w:sz w:val="20"/>
          <w:szCs w:val="20"/>
          <w:lang w:val="sr-Latn-RS"/>
        </w:rPr>
        <w:t>20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г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одине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са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ч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ет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ом</w:t>
      </w:r>
      <w:r w:rsidRPr="00C65140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1</w:t>
      </w:r>
      <w:r w:rsidR="00283BEF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="00283BEF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283BEF">
        <w:rPr>
          <w:rFonts w:ascii="Times New Roman" w:hAnsi="Times New Roman" w:cs="Times New Roman"/>
          <w:sz w:val="20"/>
          <w:szCs w:val="20"/>
          <w:lang w:val="sr-Latn-RS"/>
        </w:rPr>
        <w:t>3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0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ч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асо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а.</w:t>
      </w:r>
    </w:p>
    <w:p w:rsidR="000C06AF" w:rsidRPr="00C65140" w:rsidRDefault="000C06AF" w:rsidP="00283BEF">
      <w:pPr>
        <w:spacing w:after="0" w:line="240" w:lineRule="auto"/>
        <w:ind w:left="112" w:right="4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осно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у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ч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лана</w:t>
      </w:r>
      <w:r w:rsidRPr="00C65140">
        <w:rPr>
          <w:rFonts w:ascii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0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4.</w:t>
      </w:r>
      <w:r w:rsidRPr="00C65140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став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6.</w:t>
      </w:r>
      <w:r w:rsidRPr="00C65140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а,</w:t>
      </w:r>
      <w:r w:rsidRPr="00C65140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з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аписник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р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њ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у пон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да</w:t>
      </w:r>
      <w:r w:rsidRPr="00C65140">
        <w:rPr>
          <w:rFonts w:ascii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доста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љ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ен</w:t>
      </w:r>
      <w:r w:rsidRPr="00C65140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spacing w:val="5"/>
          <w:sz w:val="20"/>
          <w:szCs w:val="20"/>
          <w:lang w:val="ru-RU"/>
        </w:rPr>
        <w:t xml:space="preserve"> понуђачима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нису</w:t>
      </w:r>
      <w:r w:rsidRPr="00C65140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ч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ест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али</w:t>
      </w:r>
      <w:r w:rsidRPr="00C65140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у пост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ара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њ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пон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да.</w:t>
      </w:r>
    </w:p>
    <w:p w:rsidR="002C4843" w:rsidRDefault="00283BEF" w:rsidP="00283BEF">
      <w:pPr>
        <w:spacing w:before="1" w:after="0" w:line="240" w:lineRule="auto"/>
        <w:ind w:right="1059"/>
        <w:jc w:val="both"/>
        <w:rPr>
          <w:rFonts w:ascii="Times New Roman" w:hAnsi="Times New Roman" w:cs="Times New Roman"/>
          <w:spacing w:val="1"/>
          <w:sz w:val="20"/>
          <w:szCs w:val="20"/>
          <w:lang w:val="ru-RU"/>
        </w:rPr>
      </w:pPr>
      <w:r>
        <w:rPr>
          <w:rFonts w:ascii="Times New Roman" w:hAnsi="Times New Roman" w:cs="Times New Roman"/>
          <w:spacing w:val="-1"/>
          <w:sz w:val="20"/>
          <w:szCs w:val="20"/>
          <w:lang w:val="sr-Latn-RS"/>
        </w:rPr>
        <w:t xml:space="preserve">  </w:t>
      </w:r>
      <w:r w:rsidR="000C06AF"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="000C06AF"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0C06AF"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="000C06AF" w:rsidRPr="00C65140">
        <w:rPr>
          <w:rFonts w:ascii="Times New Roman" w:hAnsi="Times New Roman" w:cs="Times New Roman"/>
          <w:sz w:val="20"/>
          <w:szCs w:val="20"/>
          <w:lang w:val="ru-RU"/>
        </w:rPr>
        <w:t>он от</w:t>
      </w:r>
      <w:r w:rsidR="000C06AF"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="000C06AF" w:rsidRPr="00C65140">
        <w:rPr>
          <w:rFonts w:ascii="Times New Roman" w:hAnsi="Times New Roman" w:cs="Times New Roman"/>
          <w:sz w:val="20"/>
          <w:szCs w:val="20"/>
          <w:lang w:val="ru-RU"/>
        </w:rPr>
        <w:t>ар</w:t>
      </w:r>
      <w:r w:rsidR="000C06AF"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а</w:t>
      </w:r>
      <w:r w:rsidR="000C06AF"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њ</w:t>
      </w:r>
      <w:r w:rsidR="000C06AF"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0C06AF"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0C06AF"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п</w:t>
      </w:r>
      <w:r w:rsidR="000C06AF" w:rsidRPr="00C65140">
        <w:rPr>
          <w:rFonts w:ascii="Times New Roman" w:hAnsi="Times New Roman" w:cs="Times New Roman"/>
          <w:sz w:val="20"/>
          <w:szCs w:val="20"/>
          <w:lang w:val="ru-RU"/>
        </w:rPr>
        <w:t>он</w:t>
      </w:r>
      <w:r w:rsidR="000C06AF"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="000C06AF" w:rsidRPr="00C65140">
        <w:rPr>
          <w:rFonts w:ascii="Times New Roman" w:hAnsi="Times New Roman" w:cs="Times New Roman"/>
          <w:sz w:val="20"/>
          <w:szCs w:val="20"/>
          <w:lang w:val="ru-RU"/>
        </w:rPr>
        <w:t>да, прист</w:t>
      </w:r>
      <w:r w:rsidR="000C06AF"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="000C06AF" w:rsidRPr="00C65140">
        <w:rPr>
          <w:rFonts w:ascii="Times New Roman" w:hAnsi="Times New Roman" w:cs="Times New Roman"/>
          <w:sz w:val="20"/>
          <w:szCs w:val="20"/>
          <w:lang w:val="ru-RU"/>
        </w:rPr>
        <w:t>пи</w:t>
      </w:r>
      <w:r w:rsidR="000C06AF"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л</w:t>
      </w:r>
      <w:r w:rsidR="000C06AF" w:rsidRPr="00C65140">
        <w:rPr>
          <w:rFonts w:ascii="Times New Roman" w:hAnsi="Times New Roman" w:cs="Times New Roman"/>
          <w:sz w:val="20"/>
          <w:szCs w:val="20"/>
          <w:lang w:val="ru-RU"/>
        </w:rPr>
        <w:t>о се стр</w:t>
      </w:r>
      <w:r w:rsidR="000C06AF"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="000C06AF"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ч</w:t>
      </w:r>
      <w:r w:rsidR="000C06AF" w:rsidRPr="00C65140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0C06AF"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о</w:t>
      </w:r>
      <w:r w:rsidR="000C06AF" w:rsidRPr="00C65140">
        <w:rPr>
          <w:rFonts w:ascii="Times New Roman" w:hAnsi="Times New Roman" w:cs="Times New Roman"/>
          <w:sz w:val="20"/>
          <w:szCs w:val="20"/>
          <w:lang w:val="ru-RU"/>
        </w:rPr>
        <w:t>ј</w:t>
      </w:r>
      <w:r w:rsidR="000C06AF" w:rsidRPr="00C65140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0C06AF"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о</w:t>
      </w:r>
      <w:r w:rsidR="000C06AF" w:rsidRPr="00C65140">
        <w:rPr>
          <w:rFonts w:ascii="Times New Roman" w:hAnsi="Times New Roman" w:cs="Times New Roman"/>
          <w:sz w:val="20"/>
          <w:szCs w:val="20"/>
          <w:lang w:val="ru-RU"/>
        </w:rPr>
        <w:t>цени пон</w:t>
      </w:r>
      <w:r w:rsidR="000C06AF"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="000C06AF" w:rsidRPr="00C65140">
        <w:rPr>
          <w:rFonts w:ascii="Times New Roman" w:hAnsi="Times New Roman" w:cs="Times New Roman"/>
          <w:sz w:val="20"/>
          <w:szCs w:val="20"/>
          <w:lang w:val="ru-RU"/>
        </w:rPr>
        <w:t>да</w:t>
      </w:r>
      <w:r w:rsidR="000C06AF"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C4843">
        <w:rPr>
          <w:rFonts w:ascii="Times New Roman" w:hAnsi="Times New Roman" w:cs="Times New Roman"/>
          <w:spacing w:val="1"/>
          <w:sz w:val="20"/>
          <w:szCs w:val="20"/>
          <w:lang w:val="ru-RU"/>
        </w:rPr>
        <w:t>и сачинио извештај о њој.</w:t>
      </w:r>
    </w:p>
    <w:p w:rsidR="002C4843" w:rsidRDefault="002C4843" w:rsidP="00283BEF">
      <w:pPr>
        <w:spacing w:before="1" w:after="0" w:line="240" w:lineRule="auto"/>
        <w:ind w:left="110" w:right="-35" w:firstLine="741"/>
        <w:jc w:val="both"/>
        <w:rPr>
          <w:rFonts w:ascii="Times New Roman" w:hAnsi="Times New Roman" w:cs="Times New Roman"/>
          <w:spacing w:val="1"/>
          <w:sz w:val="20"/>
          <w:szCs w:val="20"/>
          <w:lang w:val="sr-Cyrl-RS"/>
        </w:rPr>
      </w:pP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>У извештају о ст</w:t>
      </w:r>
      <w:r w:rsidR="00283BEF">
        <w:rPr>
          <w:rFonts w:ascii="Times New Roman" w:hAnsi="Times New Roman" w:cs="Times New Roman"/>
          <w:spacing w:val="1"/>
          <w:sz w:val="20"/>
          <w:szCs w:val="20"/>
          <w:lang w:val="ru-RU"/>
        </w:rPr>
        <w:t>ручној оцени понуда, бр. 404-</w:t>
      </w:r>
      <w:r w:rsidR="00283BEF">
        <w:rPr>
          <w:rFonts w:ascii="Times New Roman" w:hAnsi="Times New Roman" w:cs="Times New Roman"/>
          <w:spacing w:val="1"/>
          <w:sz w:val="20"/>
          <w:szCs w:val="20"/>
          <w:lang w:val="sr-Latn-RS"/>
        </w:rPr>
        <w:t>142</w:t>
      </w: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>/2019-</w:t>
      </w:r>
      <w:r w:rsidR="00283BEF">
        <w:rPr>
          <w:rFonts w:ascii="Times New Roman" w:hAnsi="Times New Roman" w:cs="Times New Roman"/>
          <w:spacing w:val="1"/>
          <w:sz w:val="20"/>
          <w:szCs w:val="20"/>
          <w:lang w:val="sr-Latn-RS"/>
        </w:rPr>
        <w:t>II</w:t>
      </w:r>
      <w:r>
        <w:rPr>
          <w:rFonts w:ascii="Times New Roman" w:hAnsi="Times New Roman" w:cs="Times New Roman"/>
          <w:spacing w:val="1"/>
          <w:sz w:val="20"/>
          <w:szCs w:val="20"/>
          <w:lang w:val="sr-Latn-RS"/>
        </w:rPr>
        <w:t>,</w:t>
      </w:r>
      <w:r w:rsidR="00283BEF">
        <w:rPr>
          <w:rFonts w:ascii="Times New Roman" w:hAnsi="Times New Roman" w:cs="Times New Roman"/>
          <w:spacing w:val="1"/>
          <w:sz w:val="20"/>
          <w:szCs w:val="20"/>
          <w:lang w:val="sr-Cyrl-RS"/>
        </w:rPr>
        <w:t xml:space="preserve"> од дана </w:t>
      </w:r>
      <w:r w:rsidR="00283BEF">
        <w:rPr>
          <w:rFonts w:ascii="Times New Roman" w:hAnsi="Times New Roman" w:cs="Times New Roman"/>
          <w:spacing w:val="1"/>
          <w:sz w:val="20"/>
          <w:szCs w:val="20"/>
          <w:lang w:val="sr-Latn-RS"/>
        </w:rPr>
        <w:t>08</w:t>
      </w:r>
      <w:r w:rsidR="00283BEF">
        <w:rPr>
          <w:rFonts w:ascii="Times New Roman" w:hAnsi="Times New Roman" w:cs="Times New Roman"/>
          <w:spacing w:val="1"/>
          <w:sz w:val="20"/>
          <w:szCs w:val="20"/>
          <w:lang w:val="sr-Cyrl-RS"/>
        </w:rPr>
        <w:t>.</w:t>
      </w:r>
      <w:r w:rsidR="00283BEF">
        <w:rPr>
          <w:rFonts w:ascii="Times New Roman" w:hAnsi="Times New Roman" w:cs="Times New Roman"/>
          <w:spacing w:val="1"/>
          <w:sz w:val="20"/>
          <w:szCs w:val="20"/>
          <w:lang w:val="sr-Latn-RS"/>
        </w:rPr>
        <w:t>12</w:t>
      </w:r>
      <w:r w:rsidR="00283BEF">
        <w:rPr>
          <w:rFonts w:ascii="Times New Roman" w:hAnsi="Times New Roman" w:cs="Times New Roman"/>
          <w:spacing w:val="1"/>
          <w:sz w:val="20"/>
          <w:szCs w:val="20"/>
          <w:lang w:val="sr-Cyrl-RS"/>
        </w:rPr>
        <w:t>.20</w:t>
      </w:r>
      <w:r w:rsidR="00283BEF">
        <w:rPr>
          <w:rFonts w:ascii="Times New Roman" w:hAnsi="Times New Roman" w:cs="Times New Roman"/>
          <w:spacing w:val="1"/>
          <w:sz w:val="20"/>
          <w:szCs w:val="20"/>
          <w:lang w:val="sr-Latn-RS"/>
        </w:rPr>
        <w:t>20</w:t>
      </w:r>
      <w:r w:rsidR="00283BEF">
        <w:rPr>
          <w:rFonts w:ascii="Times New Roman" w:hAnsi="Times New Roman" w:cs="Times New Roman"/>
          <w:spacing w:val="1"/>
          <w:sz w:val="20"/>
          <w:szCs w:val="20"/>
          <w:lang w:val="sr-Cyrl-RS"/>
        </w:rPr>
        <w:t>. године,</w:t>
      </w:r>
      <w:r w:rsidR="009E5925">
        <w:rPr>
          <w:rFonts w:ascii="Times New Roman" w:hAnsi="Times New Roman" w:cs="Times New Roman"/>
          <w:spacing w:val="1"/>
          <w:sz w:val="20"/>
          <w:szCs w:val="20"/>
          <w:lang w:val="sr-Latn-RS"/>
        </w:rPr>
        <w:t xml:space="preserve"> </w:t>
      </w:r>
      <w:r w:rsidR="00283BEF">
        <w:rPr>
          <w:rFonts w:ascii="Times New Roman" w:hAnsi="Times New Roman" w:cs="Times New Roman"/>
          <w:spacing w:val="1"/>
          <w:sz w:val="20"/>
          <w:szCs w:val="20"/>
          <w:lang w:val="sr-Cyrl-RS"/>
        </w:rPr>
        <w:t>констатовано</w:t>
      </w:r>
      <w:r w:rsidR="00283BEF">
        <w:rPr>
          <w:rFonts w:ascii="Times New Roman" w:hAnsi="Times New Roman" w:cs="Times New Roman"/>
          <w:spacing w:val="1"/>
          <w:sz w:val="20"/>
          <w:szCs w:val="20"/>
          <w:lang w:val="sr-Latn-RS"/>
        </w:rPr>
        <w:t xml:space="preserve"> j</w:t>
      </w:r>
      <w:r>
        <w:rPr>
          <w:rFonts w:ascii="Times New Roman" w:hAnsi="Times New Roman" w:cs="Times New Roman"/>
          <w:spacing w:val="1"/>
          <w:sz w:val="20"/>
          <w:szCs w:val="20"/>
          <w:lang w:val="sr-Cyrl-RS"/>
        </w:rPr>
        <w:t>е следеће:</w:t>
      </w:r>
    </w:p>
    <w:p w:rsidR="000C06AF" w:rsidRPr="00C65140" w:rsidRDefault="000C06AF">
      <w:pPr>
        <w:spacing w:before="17" w:after="0" w:line="26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0C06AF" w:rsidRPr="00C65140" w:rsidRDefault="000C06AF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1.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  <w:t>П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д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м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т</w:t>
      </w:r>
      <w:r w:rsidRPr="00C65140">
        <w:rPr>
          <w:rFonts w:ascii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пр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ц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њ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дн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с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т</w:t>
      </w:r>
      <w:r w:rsidRPr="00C65140">
        <w:rPr>
          <w:rFonts w:ascii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ав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аба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е</w:t>
      </w:r>
    </w:p>
    <w:p w:rsidR="000C06AF" w:rsidRPr="00C65140" w:rsidRDefault="000C06AF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sz w:val="20"/>
          <w:szCs w:val="20"/>
          <w:lang w:val="ru-RU"/>
        </w:rPr>
      </w:pPr>
    </w:p>
    <w:p w:rsidR="009E5925" w:rsidRDefault="000C06AF" w:rsidP="009E5925">
      <w:pPr>
        <w:spacing w:after="0" w:line="240" w:lineRule="auto"/>
        <w:ind w:left="112" w:right="-20"/>
        <w:rPr>
          <w:rFonts w:ascii="Times New Roman" w:hAnsi="Times New Roman" w:cs="Times New Roman"/>
          <w:sz w:val="20"/>
          <w:szCs w:val="20"/>
          <w:lang w:val="sr-Latn-RS"/>
        </w:rPr>
      </w:pPr>
      <w:r w:rsidRPr="00C65140">
        <w:rPr>
          <w:rFonts w:ascii="Times New Roman" w:hAnsi="Times New Roman" w:cs="Times New Roman"/>
          <w:sz w:val="20"/>
          <w:szCs w:val="20"/>
          <w:lang w:val="ru-RU"/>
        </w:rPr>
        <w:t>Пр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ме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т </w:t>
      </w:r>
      <w:r w:rsidRPr="00C65140">
        <w:rPr>
          <w:rFonts w:ascii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е </w:t>
      </w:r>
      <w:r w:rsidRPr="00C65140">
        <w:rPr>
          <w:rFonts w:ascii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б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 доб</w:t>
      </w:r>
      <w:r w:rsidR="004E0BA6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ра – бр. </w:t>
      </w:r>
      <w:r w:rsidR="009E5925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9E5925">
        <w:rPr>
          <w:rFonts w:ascii="Times New Roman" w:hAnsi="Times New Roman" w:cs="Times New Roman"/>
          <w:sz w:val="20"/>
          <w:szCs w:val="20"/>
          <w:lang w:val="sr-Latn-RS"/>
        </w:rPr>
        <w:t>1</w:t>
      </w:r>
      <w:r w:rsidR="009E5925">
        <w:rPr>
          <w:rFonts w:ascii="Times New Roman" w:hAnsi="Times New Roman" w:cs="Times New Roman"/>
          <w:sz w:val="20"/>
          <w:szCs w:val="20"/>
          <w:lang w:val="ru-RU"/>
        </w:rPr>
        <w:t>/20</w:t>
      </w:r>
      <w:r w:rsidR="009E5925">
        <w:rPr>
          <w:rFonts w:ascii="Times New Roman" w:hAnsi="Times New Roman" w:cs="Times New Roman"/>
          <w:sz w:val="20"/>
          <w:szCs w:val="20"/>
          <w:lang w:val="sr-Latn-RS"/>
        </w:rPr>
        <w:t>20</w:t>
      </w:r>
      <w:r w:rsidR="00E36BAC"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="004B669B" w:rsidRPr="004B669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E5925" w:rsidRPr="009E5925">
        <w:rPr>
          <w:rFonts w:ascii="Times New Roman" w:hAnsi="Times New Roman" w:cs="Times New Roman"/>
          <w:sz w:val="20"/>
          <w:szCs w:val="20"/>
          <w:lang w:val="ru-RU"/>
        </w:rPr>
        <w:t xml:space="preserve">НАБАВКА ГРАЂЕВИНСКОГ МАТЕРИЈАЛА ЗА ПОБОЉШАЊЕ УСЛОВА СТАНОВАЊА ПОРОДИЦА ИЗБЕГЛИЦА НА ПОДРУЧЈУ ОПШТИНЕ АПАТИН </w:t>
      </w:r>
    </w:p>
    <w:p w:rsidR="000C06AF" w:rsidRPr="00C65140" w:rsidRDefault="000C06AF" w:rsidP="009E5925">
      <w:pPr>
        <w:spacing w:after="0" w:line="240" w:lineRule="auto"/>
        <w:ind w:left="112" w:right="-20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sz w:val="20"/>
          <w:szCs w:val="20"/>
          <w:u w:val="single" w:color="000000"/>
          <w:lang w:val="ru-RU"/>
        </w:rPr>
        <w:t>Н</w:t>
      </w:r>
      <w:r w:rsidRPr="00C65140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ru-RU"/>
        </w:rPr>
        <w:t>а</w:t>
      </w:r>
      <w:r w:rsidRPr="00C65140">
        <w:rPr>
          <w:rFonts w:ascii="Times New Roman" w:hAnsi="Times New Roman" w:cs="Times New Roman"/>
          <w:spacing w:val="1"/>
          <w:sz w:val="20"/>
          <w:szCs w:val="20"/>
          <w:u w:val="single" w:color="000000"/>
          <w:lang w:val="ru-RU"/>
        </w:rPr>
        <w:t>зи</w:t>
      </w:r>
      <w:r w:rsidRPr="00C65140">
        <w:rPr>
          <w:rFonts w:ascii="Times New Roman" w:hAnsi="Times New Roman" w:cs="Times New Roman"/>
          <w:sz w:val="20"/>
          <w:szCs w:val="20"/>
          <w:u w:val="single" w:color="000000"/>
          <w:lang w:val="ru-RU"/>
        </w:rPr>
        <w:t>в</w:t>
      </w:r>
      <w:r w:rsidRPr="00C65140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u w:val="single" w:color="000000"/>
          <w:lang w:val="ru-RU"/>
        </w:rPr>
        <w:t>и</w:t>
      </w:r>
      <w:r w:rsidRPr="00C65140">
        <w:rPr>
          <w:rFonts w:ascii="Times New Roman" w:hAnsi="Times New Roman" w:cs="Times New Roman"/>
          <w:spacing w:val="1"/>
          <w:sz w:val="20"/>
          <w:szCs w:val="20"/>
          <w:u w:val="single" w:color="00000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u w:val="single" w:color="000000"/>
          <w:lang w:val="ru-RU"/>
        </w:rPr>
        <w:t>о</w:t>
      </w:r>
      <w:r w:rsidRPr="00C65140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ru-RU"/>
        </w:rPr>
        <w:t>з</w:t>
      </w:r>
      <w:r w:rsidRPr="00C65140">
        <w:rPr>
          <w:rFonts w:ascii="Times New Roman" w:hAnsi="Times New Roman" w:cs="Times New Roman"/>
          <w:spacing w:val="1"/>
          <w:sz w:val="20"/>
          <w:szCs w:val="20"/>
          <w:u w:val="single" w:color="000000"/>
          <w:lang w:val="ru-RU"/>
        </w:rPr>
        <w:t>н</w:t>
      </w:r>
      <w:r w:rsidRPr="00C65140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ru-RU"/>
        </w:rPr>
        <w:t>а</w:t>
      </w:r>
      <w:r w:rsidRPr="00C65140">
        <w:rPr>
          <w:rFonts w:ascii="Times New Roman" w:hAnsi="Times New Roman" w:cs="Times New Roman"/>
          <w:spacing w:val="1"/>
          <w:sz w:val="20"/>
          <w:szCs w:val="20"/>
          <w:u w:val="single" w:color="00000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u w:val="single" w:color="000000"/>
          <w:lang w:val="ru-RU"/>
        </w:rPr>
        <w:t>а</w:t>
      </w:r>
      <w:r w:rsidRPr="00C65140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u w:val="single" w:color="000000"/>
          <w:lang w:val="ru-RU"/>
        </w:rPr>
        <w:t>и</w:t>
      </w:r>
      <w:r w:rsidRPr="00C65140">
        <w:rPr>
          <w:rFonts w:ascii="Times New Roman" w:hAnsi="Times New Roman" w:cs="Times New Roman"/>
          <w:sz w:val="20"/>
          <w:szCs w:val="20"/>
          <w:u w:val="single" w:color="000000"/>
          <w:lang w:val="ru-RU"/>
        </w:rPr>
        <w:t>з</w:t>
      </w:r>
      <w:r w:rsidRPr="00C65140">
        <w:rPr>
          <w:rFonts w:ascii="Times New Roman" w:hAnsi="Times New Roman" w:cs="Times New Roman"/>
          <w:spacing w:val="1"/>
          <w:sz w:val="20"/>
          <w:szCs w:val="20"/>
          <w:u w:val="single" w:color="00000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2"/>
          <w:sz w:val="20"/>
          <w:szCs w:val="20"/>
          <w:u w:val="single" w:color="000000"/>
          <w:lang w:val="ru-RU"/>
        </w:rPr>
        <w:t>о</w:t>
      </w:r>
      <w:r w:rsidRPr="00C65140">
        <w:rPr>
          <w:rFonts w:ascii="Times New Roman" w:hAnsi="Times New Roman" w:cs="Times New Roman"/>
          <w:spacing w:val="1"/>
          <w:sz w:val="20"/>
          <w:szCs w:val="20"/>
          <w:u w:val="single" w:color="000000"/>
          <w:lang w:val="ru-RU"/>
        </w:rPr>
        <w:t>п</w:t>
      </w:r>
      <w:r w:rsidRPr="00C65140">
        <w:rPr>
          <w:rFonts w:ascii="Times New Roman" w:hAnsi="Times New Roman" w:cs="Times New Roman"/>
          <w:sz w:val="20"/>
          <w:szCs w:val="20"/>
          <w:u w:val="single" w:color="000000"/>
          <w:lang w:val="ru-RU"/>
        </w:rPr>
        <w:t>ш</w:t>
      </w:r>
      <w:r w:rsidRPr="00C65140">
        <w:rPr>
          <w:rFonts w:ascii="Times New Roman" w:hAnsi="Times New Roman" w:cs="Times New Roman"/>
          <w:spacing w:val="-2"/>
          <w:sz w:val="20"/>
          <w:szCs w:val="20"/>
          <w:u w:val="single" w:color="000000"/>
          <w:lang w:val="ru-RU"/>
        </w:rPr>
        <w:t>т</w:t>
      </w:r>
      <w:r w:rsidRPr="00C65140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ru-RU"/>
        </w:rPr>
        <w:t>е</w:t>
      </w:r>
      <w:r w:rsidRPr="00C65140">
        <w:rPr>
          <w:rFonts w:ascii="Times New Roman" w:hAnsi="Times New Roman" w:cs="Times New Roman"/>
          <w:sz w:val="20"/>
          <w:szCs w:val="20"/>
          <w:u w:val="single" w:color="000000"/>
          <w:lang w:val="ru-RU"/>
        </w:rPr>
        <w:t>г р</w:t>
      </w:r>
      <w:r w:rsidRPr="00C65140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ru-RU"/>
        </w:rPr>
        <w:t>еч</w:t>
      </w:r>
      <w:r w:rsidRPr="00C65140">
        <w:rPr>
          <w:rFonts w:ascii="Times New Roman" w:hAnsi="Times New Roman" w:cs="Times New Roman"/>
          <w:spacing w:val="1"/>
          <w:sz w:val="20"/>
          <w:szCs w:val="20"/>
          <w:u w:val="single" w:color="000000"/>
          <w:lang w:val="ru-RU"/>
        </w:rPr>
        <w:t>ник</w:t>
      </w:r>
      <w:r w:rsidRPr="00C65140">
        <w:rPr>
          <w:rFonts w:ascii="Times New Roman" w:hAnsi="Times New Roman" w:cs="Times New Roman"/>
          <w:sz w:val="20"/>
          <w:szCs w:val="20"/>
          <w:u w:val="single" w:color="000000"/>
          <w:lang w:val="ru-RU"/>
        </w:rPr>
        <w:t>а</w:t>
      </w:r>
      <w:r w:rsidRPr="00C65140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u w:val="single" w:color="000000"/>
          <w:lang w:val="ru-RU"/>
        </w:rPr>
        <w:t>н</w:t>
      </w:r>
      <w:r w:rsidRPr="00C65140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u w:val="single" w:color="000000"/>
          <w:lang w:val="ru-RU"/>
        </w:rPr>
        <w:t>б</w:t>
      </w:r>
      <w:r w:rsidRPr="00C65140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u w:val="single" w:color="000000"/>
          <w:lang w:val="ru-RU"/>
        </w:rPr>
        <w:t>в</w:t>
      </w:r>
      <w:r w:rsidRPr="00C65140">
        <w:rPr>
          <w:rFonts w:ascii="Times New Roman" w:hAnsi="Times New Roman" w:cs="Times New Roman"/>
          <w:spacing w:val="1"/>
          <w:sz w:val="20"/>
          <w:szCs w:val="20"/>
          <w:u w:val="single" w:color="00000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u w:val="single" w:color="000000"/>
          <w:lang w:val="ru-RU"/>
        </w:rPr>
        <w:t>и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    </w:t>
      </w:r>
      <w:r w:rsidR="004B669B" w:rsidRPr="004B669B">
        <w:rPr>
          <w:rFonts w:ascii="Times New Roman" w:hAnsi="Times New Roman" w:cs="Times New Roman"/>
          <w:bCs/>
          <w:sz w:val="20"/>
          <w:szCs w:val="20"/>
          <w:lang w:val="sr-Cyrl-CS"/>
        </w:rPr>
        <w:t>44110000</w:t>
      </w:r>
      <w:r w:rsidR="004B669B" w:rsidRPr="004B669B">
        <w:rPr>
          <w:rFonts w:ascii="Times New Roman" w:hAnsi="Times New Roman" w:cs="Times New Roman"/>
          <w:bCs/>
          <w:sz w:val="20"/>
          <w:szCs w:val="20"/>
          <w:lang w:val="sr-Cyrl-CS"/>
        </w:rPr>
        <w:tab/>
        <w:t>Грађевински материјал</w:t>
      </w:r>
      <w:r w:rsidR="004B669B" w:rsidRPr="004B669B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</w:p>
    <w:p w:rsidR="00725987" w:rsidRDefault="002C4843" w:rsidP="00725987">
      <w:pPr>
        <w:spacing w:before="17" w:after="0" w:line="240" w:lineRule="exact"/>
        <w:ind w:firstLine="720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hAnsi="Times New Roman" w:cs="Times New Roman"/>
          <w:position w:val="-1"/>
          <w:sz w:val="20"/>
          <w:szCs w:val="20"/>
          <w:u w:color="000000"/>
          <w:lang w:val="ru-RU"/>
        </w:rPr>
        <w:t xml:space="preserve">   </w:t>
      </w:r>
      <w:r w:rsidR="000C06AF" w:rsidRPr="00C65140">
        <w:rPr>
          <w:rFonts w:ascii="Times New Roman" w:hAnsi="Times New Roman" w:cs="Times New Roman"/>
          <w:position w:val="-1"/>
          <w:sz w:val="20"/>
          <w:szCs w:val="20"/>
          <w:u w:color="000000"/>
          <w:lang w:val="ru-RU"/>
        </w:rPr>
        <w:t xml:space="preserve">Процењена вредност јавне набавке: </w:t>
      </w:r>
      <w:r w:rsidR="00725987" w:rsidRPr="00725987">
        <w:rPr>
          <w:rFonts w:ascii="Times New Roman" w:eastAsia="Times New Roman" w:hAnsi="Times New Roman" w:cs="Times New Roman"/>
          <w:lang w:val="ru-RU"/>
        </w:rPr>
        <w:t>4.583.333,33 динара без ПДВ-а.</w:t>
      </w:r>
      <w:r w:rsidR="00725987" w:rsidRPr="00725987">
        <w:rPr>
          <w:rFonts w:ascii="Times New Roman" w:eastAsia="Times New Roman" w:hAnsi="Times New Roman" w:cs="Times New Roman"/>
          <w:lang w:val="sr-Cyrl-CS"/>
        </w:rPr>
        <w:t xml:space="preserve">     </w:t>
      </w:r>
    </w:p>
    <w:p w:rsidR="004B669B" w:rsidRPr="004B669B" w:rsidRDefault="000C06AF" w:rsidP="00725987">
      <w:pPr>
        <w:spacing w:before="17" w:after="0" w:line="240" w:lineRule="exact"/>
        <w:ind w:firstLine="426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2.</w:t>
      </w:r>
      <w:r w:rsidR="004B669B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="004B669B"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4B669B"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осно</w:t>
      </w:r>
      <w:r w:rsidR="004B669B"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4B669B"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4B669B"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ј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4B669B"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ног</w:t>
      </w:r>
      <w:r w:rsidR="004B669B"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="004B669B"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з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4B669B"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4B669B" w:rsidRPr="00C65140">
        <w:rPr>
          <w:rFonts w:ascii="Times New Roman" w:hAnsi="Times New Roman" w:cs="Times New Roman"/>
          <w:b/>
          <w:sz w:val="20"/>
          <w:szCs w:val="20"/>
          <w:lang w:val="ru-RU"/>
        </w:rPr>
        <w:t>,</w:t>
      </w:r>
      <w:r w:rsidR="004B669B" w:rsidRPr="00C65140">
        <w:rPr>
          <w:rFonts w:ascii="Times New Roman" w:hAnsi="Times New Roman" w:cs="Times New Roman"/>
          <w:b/>
          <w:spacing w:val="-2"/>
          <w:sz w:val="20"/>
          <w:szCs w:val="20"/>
          <w:lang w:val="ru-RU"/>
        </w:rPr>
        <w:t xml:space="preserve"> </w:t>
      </w:r>
      <w:r w:rsidR="004B669B" w:rsidRPr="00C65140">
        <w:rPr>
          <w:rFonts w:ascii="Times New Roman" w:hAnsi="Times New Roman" w:cs="Times New Roman"/>
          <w:b/>
          <w:sz w:val="20"/>
          <w:szCs w:val="20"/>
          <w:lang w:val="ru-RU"/>
        </w:rPr>
        <w:t>бла</w:t>
      </w:r>
      <w:r w:rsidR="004B669B" w:rsidRPr="00C65140">
        <w:rPr>
          <w:rFonts w:ascii="Times New Roman" w:hAnsi="Times New Roman" w:cs="Times New Roman"/>
          <w:b/>
          <w:spacing w:val="1"/>
          <w:sz w:val="20"/>
          <w:szCs w:val="20"/>
          <w:lang w:val="ru-RU"/>
        </w:rPr>
        <w:t>г</w:t>
      </w:r>
      <w:r w:rsidR="004B669B" w:rsidRPr="00C65140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4B669B" w:rsidRPr="00C65140">
        <w:rPr>
          <w:rFonts w:ascii="Times New Roman" w:hAnsi="Times New Roman" w:cs="Times New Roman"/>
          <w:b/>
          <w:spacing w:val="-1"/>
          <w:sz w:val="20"/>
          <w:szCs w:val="20"/>
          <w:lang w:val="ru-RU"/>
        </w:rPr>
        <w:t>в</w:t>
      </w:r>
      <w:r w:rsidR="004B669B" w:rsidRPr="00C65140">
        <w:rPr>
          <w:rFonts w:ascii="Times New Roman" w:hAnsi="Times New Roman" w:cs="Times New Roman"/>
          <w:b/>
          <w:spacing w:val="-2"/>
          <w:sz w:val="20"/>
          <w:szCs w:val="20"/>
          <w:lang w:val="ru-RU"/>
        </w:rPr>
        <w:t>р</w:t>
      </w:r>
      <w:r w:rsidR="004B669B" w:rsidRPr="00C65140">
        <w:rPr>
          <w:rFonts w:ascii="Times New Roman" w:hAnsi="Times New Roman" w:cs="Times New Roman"/>
          <w:b/>
          <w:sz w:val="20"/>
          <w:szCs w:val="20"/>
          <w:lang w:val="ru-RU"/>
        </w:rPr>
        <w:t>е</w:t>
      </w:r>
      <w:r w:rsidR="004B669B" w:rsidRPr="00C65140">
        <w:rPr>
          <w:rFonts w:ascii="Times New Roman" w:hAnsi="Times New Roman" w:cs="Times New Roman"/>
          <w:b/>
          <w:spacing w:val="-1"/>
          <w:sz w:val="20"/>
          <w:szCs w:val="20"/>
          <w:lang w:val="ru-RU"/>
        </w:rPr>
        <w:t>м</w:t>
      </w:r>
      <w:r w:rsidR="004B669B" w:rsidRPr="00C65140">
        <w:rPr>
          <w:rFonts w:ascii="Times New Roman" w:hAnsi="Times New Roman" w:cs="Times New Roman"/>
          <w:b/>
          <w:sz w:val="20"/>
          <w:szCs w:val="20"/>
          <w:lang w:val="ru-RU"/>
        </w:rPr>
        <w:t>ено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 су</w:t>
      </w:r>
      <w:r w:rsidR="004B669B"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присти</w:t>
      </w:r>
      <w:r w:rsidR="004B669B"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г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ле</w:t>
      </w:r>
      <w:r w:rsidR="004B669B"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пон</w:t>
      </w:r>
      <w:r w:rsidR="004B669B"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де</w:t>
      </w:r>
      <w:r w:rsidR="004B669B"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сл</w:t>
      </w:r>
      <w:r w:rsidR="004B669B"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е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дећих </w:t>
      </w:r>
      <w:r w:rsidR="004B669B"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п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он</w:t>
      </w:r>
      <w:r w:rsidR="004B669B"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="004B669B"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ђ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4B669B"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ч</w:t>
      </w:r>
      <w:r w:rsidR="004B669B" w:rsidRPr="00C65140">
        <w:rPr>
          <w:rFonts w:ascii="Times New Roman" w:hAnsi="Times New Roman" w:cs="Times New Roman"/>
          <w:sz w:val="20"/>
          <w:szCs w:val="20"/>
          <w:lang w:val="ru-RU"/>
        </w:rPr>
        <w:t>а:</w:t>
      </w:r>
    </w:p>
    <w:p w:rsidR="004B669B" w:rsidRPr="00C65140" w:rsidRDefault="004B669B" w:rsidP="004B669B">
      <w:pPr>
        <w:spacing w:before="9" w:after="0" w:line="24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725987" w:rsidRPr="00725987" w:rsidRDefault="00725987" w:rsidP="00725987">
      <w:pPr>
        <w:numPr>
          <w:ilvl w:val="0"/>
          <w:numId w:val="4"/>
        </w:numPr>
        <w:spacing w:before="18" w:after="0" w:line="260" w:lineRule="exact"/>
        <w:ind w:left="567" w:firstLine="0"/>
        <w:rPr>
          <w:rFonts w:ascii="Times New Roman" w:hAnsi="Times New Roman" w:cs="Times New Roman"/>
          <w:sz w:val="20"/>
          <w:szCs w:val="20"/>
        </w:rPr>
      </w:pPr>
      <w:r w:rsidRPr="00725987">
        <w:rPr>
          <w:rFonts w:ascii="Times New Roman" w:hAnsi="Times New Roman" w:cs="Times New Roman"/>
          <w:sz w:val="20"/>
          <w:szCs w:val="20"/>
          <w:lang w:val="sr-Cyrl-RS"/>
        </w:rPr>
        <w:t>ДОО ЧЕМЕРНИК СРПСКИ МИЛЕТИЋ</w:t>
      </w:r>
    </w:p>
    <w:p w:rsidR="000C06AF" w:rsidRPr="00725987" w:rsidRDefault="00725987" w:rsidP="00725987">
      <w:pPr>
        <w:numPr>
          <w:ilvl w:val="0"/>
          <w:numId w:val="4"/>
        </w:numPr>
        <w:spacing w:before="18" w:after="0" w:line="260" w:lineRule="exact"/>
        <w:ind w:left="567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725987">
        <w:rPr>
          <w:rFonts w:ascii="Times New Roman" w:hAnsi="Times New Roman" w:cs="Times New Roman"/>
          <w:sz w:val="20"/>
          <w:szCs w:val="20"/>
          <w:lang w:val="sr-Latn-RS"/>
        </w:rPr>
        <w:t xml:space="preserve">DOO UNNA 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, </w:t>
      </w:r>
      <w:r w:rsidRPr="00725987">
        <w:rPr>
          <w:rFonts w:ascii="Times New Roman" w:hAnsi="Times New Roman" w:cs="Times New Roman"/>
          <w:sz w:val="20"/>
          <w:szCs w:val="20"/>
          <w:lang w:val="sr-Latn-RS"/>
        </w:rPr>
        <w:t>PRIGREVAČKA 72, APATIN</w:t>
      </w:r>
    </w:p>
    <w:p w:rsidR="00725987" w:rsidRPr="00725987" w:rsidRDefault="00725987" w:rsidP="00725987">
      <w:pPr>
        <w:spacing w:before="18" w:after="0" w:line="260" w:lineRule="exact"/>
        <w:ind w:left="567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C06AF" w:rsidRPr="002B4BD7" w:rsidRDefault="003B1F0D" w:rsidP="004B669B">
      <w:pPr>
        <w:widowControl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0"/>
          <w:szCs w:val="20"/>
          <w:u w:color="000000"/>
          <w:lang w:val="sr-Cyrl-RS"/>
        </w:rPr>
      </w:pPr>
      <w:r w:rsidRPr="00C65140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sr-Cyrl-RS"/>
        </w:rPr>
        <w:t xml:space="preserve">Неблаговремених понуда </w:t>
      </w:r>
      <w:r w:rsidR="004B669B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sr-Cyrl-RS"/>
        </w:rPr>
        <w:t>није било.</w:t>
      </w:r>
    </w:p>
    <w:p w:rsidR="000C06AF" w:rsidRPr="00C65140" w:rsidRDefault="000C06AF" w:rsidP="00D67118">
      <w:pPr>
        <w:tabs>
          <w:tab w:val="left" w:pos="1360"/>
        </w:tabs>
        <w:spacing w:before="71" w:after="0" w:line="240" w:lineRule="auto"/>
        <w:ind w:left="426" w:right="-20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C65140">
        <w:rPr>
          <w:rFonts w:ascii="Times New Roman" w:hAnsi="Times New Roman" w:cs="Times New Roman"/>
          <w:b/>
          <w:bCs/>
          <w:sz w:val="20"/>
          <w:szCs w:val="20"/>
          <w:lang w:val="pl-PL"/>
        </w:rPr>
        <w:t>3.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pl-PL"/>
        </w:rPr>
        <w:tab/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ритер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ум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pl-PL"/>
        </w:rPr>
        <w:t xml:space="preserve"> 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за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pl-PL"/>
        </w:rPr>
        <w:t xml:space="preserve"> 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д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д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pl-PL"/>
        </w:rPr>
        <w:t xml:space="preserve"> 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г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ора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з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бор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љ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ни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pl-PL"/>
        </w:rPr>
        <w:t xml:space="preserve"> 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д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pl-PL"/>
        </w:rPr>
        <w:t xml:space="preserve"> 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pl-PL"/>
        </w:rPr>
        <w:t xml:space="preserve"> 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pl-PL"/>
        </w:rPr>
        <w:t>„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</w:t>
      </w:r>
      <w:r w:rsidRPr="00C65140">
        <w:rPr>
          <w:rFonts w:ascii="Times New Roman" w:hAnsi="Times New Roman" w:cs="Times New Roman"/>
          <w:b/>
          <w:bCs/>
          <w:spacing w:val="-4"/>
          <w:sz w:val="20"/>
          <w:szCs w:val="20"/>
          <w:lang w:val="ru-RU"/>
        </w:rPr>
        <w:t>ж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пону</w:t>
      </w:r>
      <w:r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ђ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ена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ц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pl-PL"/>
        </w:rPr>
        <w:t>“</w:t>
      </w:r>
    </w:p>
    <w:p w:rsidR="000C06AF" w:rsidRPr="004B669B" w:rsidRDefault="000C06AF" w:rsidP="004B669B">
      <w:pPr>
        <w:spacing w:after="0" w:line="240" w:lineRule="auto"/>
        <w:ind w:left="112" w:right="-20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sz w:val="20"/>
          <w:szCs w:val="20"/>
          <w:lang w:val="ru-RU"/>
        </w:rPr>
        <w:t>Од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>л</w:t>
      </w:r>
      <w:r w:rsidRPr="00C65140">
        <w:rPr>
          <w:rFonts w:ascii="Times New Roman" w:hAnsi="Times New Roman" w:cs="Times New Roman"/>
          <w:spacing w:val="-5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r w:rsidRPr="00C65140">
        <w:rPr>
          <w:rFonts w:ascii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о </w:t>
      </w:r>
      <w:r w:rsidRPr="00C65140">
        <w:rPr>
          <w:rFonts w:ascii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дод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ли </w:t>
      </w:r>
      <w:r w:rsidRPr="00C65140">
        <w:rPr>
          <w:rFonts w:ascii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5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го</w:t>
      </w:r>
      <w:r w:rsidRPr="00C65140">
        <w:rPr>
          <w:rFonts w:ascii="Times New Roman" w:hAnsi="Times New Roman" w:cs="Times New Roman"/>
          <w:spacing w:val="2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ора </w:t>
      </w:r>
      <w:r w:rsidRPr="00C65140">
        <w:rPr>
          <w:rFonts w:ascii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о </w:t>
      </w:r>
      <w:r w:rsidRPr="00C65140">
        <w:rPr>
          <w:rFonts w:ascii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ој </w:t>
      </w:r>
      <w:r w:rsidRPr="00C65140">
        <w:rPr>
          <w:rFonts w:ascii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б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ц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и доб</w:t>
      </w:r>
      <w:r w:rsidR="007171DC"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ра – бр. </w:t>
      </w:r>
      <w:r w:rsidR="00725987">
        <w:rPr>
          <w:rFonts w:ascii="Times New Roman" w:hAnsi="Times New Roman" w:cs="Times New Roman"/>
          <w:sz w:val="20"/>
          <w:szCs w:val="20"/>
          <w:lang w:val="sr-Latn-RS"/>
        </w:rPr>
        <w:t>21</w:t>
      </w:r>
      <w:r w:rsidR="00725987">
        <w:rPr>
          <w:rFonts w:ascii="Times New Roman" w:hAnsi="Times New Roman" w:cs="Times New Roman"/>
          <w:sz w:val="20"/>
          <w:szCs w:val="20"/>
          <w:lang w:val="ru-RU"/>
        </w:rPr>
        <w:t>/20</w:t>
      </w:r>
      <w:r w:rsidR="00725987">
        <w:rPr>
          <w:rFonts w:ascii="Times New Roman" w:hAnsi="Times New Roman" w:cs="Times New Roman"/>
          <w:sz w:val="20"/>
          <w:szCs w:val="20"/>
          <w:lang w:val="sr-Latn-RS"/>
        </w:rPr>
        <w:t>20</w:t>
      </w:r>
      <w:r w:rsidR="007171DC"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="004B669B" w:rsidRPr="004B669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25987" w:rsidRPr="00C65140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="00725987" w:rsidRPr="004B669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25987" w:rsidRPr="009E5925">
        <w:rPr>
          <w:rFonts w:ascii="Times New Roman" w:hAnsi="Times New Roman" w:cs="Times New Roman"/>
          <w:sz w:val="20"/>
          <w:szCs w:val="20"/>
          <w:lang w:val="ru-RU"/>
        </w:rPr>
        <w:t xml:space="preserve">НАБАВКА ГРАЂЕВИНСКОГ МАТЕРИЈАЛА ЗА </w:t>
      </w:r>
      <w:r w:rsidR="00725987" w:rsidRPr="009E5925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ПОБОЉШАЊЕ УСЛОВА СТАНОВАЊА ПОРОДИЦА ИЗБЕГЛИЦА НА ПОДРУЧЈУ ОПШТИНЕ АПАТИН </w:t>
      </w:r>
      <w:r w:rsidR="00F22DDC">
        <w:rPr>
          <w:rFonts w:ascii="Times New Roman" w:hAnsi="Times New Roman" w:cs="Times New Roman"/>
          <w:sz w:val="20"/>
          <w:szCs w:val="20"/>
          <w:lang w:val="ru-RU"/>
        </w:rPr>
        <w:t xml:space="preserve">донеће се применом критеријума </w:t>
      </w:r>
      <w:r w:rsidR="007171DC"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„</w:t>
      </w:r>
      <w:r w:rsidRPr="00C65140">
        <w:rPr>
          <w:rFonts w:ascii="Times New Roman" w:hAnsi="Times New Roman" w:cs="Times New Roman"/>
          <w:b/>
          <w:spacing w:val="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b/>
          <w:spacing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b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b/>
          <w:spacing w:val="1"/>
          <w:sz w:val="20"/>
          <w:szCs w:val="20"/>
          <w:lang w:val="ru-RU"/>
        </w:rPr>
        <w:t>ни</w:t>
      </w:r>
      <w:r w:rsidRPr="00C65140">
        <w:rPr>
          <w:rFonts w:ascii="Times New Roman" w:hAnsi="Times New Roman" w:cs="Times New Roman"/>
          <w:b/>
          <w:sz w:val="20"/>
          <w:szCs w:val="20"/>
          <w:lang w:val="ru-RU"/>
        </w:rPr>
        <w:t>же</w:t>
      </w:r>
      <w:r w:rsidRPr="00C65140">
        <w:rPr>
          <w:rFonts w:ascii="Times New Roman" w:hAnsi="Times New Roman" w:cs="Times New Roman"/>
          <w:b/>
          <w:spacing w:val="-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spacing w:val="1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b/>
          <w:spacing w:val="4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b/>
          <w:spacing w:val="-7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b/>
          <w:spacing w:val="2"/>
          <w:sz w:val="20"/>
          <w:szCs w:val="20"/>
          <w:lang w:val="ru-RU"/>
        </w:rPr>
        <w:t>ђ</w:t>
      </w:r>
      <w:r w:rsidRPr="00C65140">
        <w:rPr>
          <w:rFonts w:ascii="Times New Roman" w:hAnsi="Times New Roman" w:cs="Times New Roman"/>
          <w:b/>
          <w:spacing w:val="-1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spacing w:val="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b/>
          <w:spacing w:val="-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spacing w:val="1"/>
          <w:sz w:val="20"/>
          <w:szCs w:val="20"/>
          <w:lang w:val="ru-RU"/>
        </w:rPr>
        <w:t>ц</w:t>
      </w:r>
      <w:r w:rsidRPr="00C65140">
        <w:rPr>
          <w:rFonts w:ascii="Times New Roman" w:hAnsi="Times New Roman" w:cs="Times New Roman"/>
          <w:b/>
          <w:spacing w:val="-1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spacing w:val="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b/>
          <w:spacing w:val="-1"/>
          <w:sz w:val="20"/>
          <w:szCs w:val="20"/>
          <w:lang w:val="ru-RU"/>
        </w:rPr>
        <w:t>а</w:t>
      </w:r>
      <w:r w:rsidR="007171DC"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"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</w:p>
    <w:p w:rsidR="000C06AF" w:rsidRPr="00C65140" w:rsidRDefault="000C06A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C06AF" w:rsidRPr="00C65140" w:rsidRDefault="000C06AF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b/>
          <w:bCs/>
          <w:position w:val="-1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b/>
          <w:bCs/>
          <w:position w:val="-1"/>
          <w:sz w:val="20"/>
          <w:szCs w:val="20"/>
          <w:lang w:val="ru-RU"/>
        </w:rPr>
        <w:t>4.</w:t>
      </w:r>
      <w:r w:rsidRPr="00C65140">
        <w:rPr>
          <w:rFonts w:ascii="Times New Roman" w:hAnsi="Times New Roman" w:cs="Times New Roman"/>
          <w:b/>
          <w:bCs/>
          <w:position w:val="-1"/>
          <w:sz w:val="20"/>
          <w:szCs w:val="20"/>
          <w:lang w:val="ru-RU"/>
        </w:rPr>
        <w:tab/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Р</w:t>
      </w:r>
      <w:r w:rsidRPr="00C65140">
        <w:rPr>
          <w:rFonts w:ascii="Times New Roman" w:hAnsi="Times New Roman" w:cs="Times New Roman"/>
          <w:b/>
          <w:spacing w:val="-1"/>
          <w:position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>г л</w:t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b/>
          <w:spacing w:val="-1"/>
          <w:position w:val="-1"/>
          <w:sz w:val="20"/>
          <w:szCs w:val="20"/>
          <w:lang w:val="ru-RU"/>
        </w:rPr>
        <w:t>с</w:t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т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b/>
          <w:spacing w:val="-1"/>
          <w:position w:val="-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>р</w:t>
      </w:r>
      <w:r w:rsidRPr="00C65140">
        <w:rPr>
          <w:rFonts w:ascii="Times New Roman" w:hAnsi="Times New Roman" w:cs="Times New Roman"/>
          <w:b/>
          <w:spacing w:val="-1"/>
          <w:position w:val="-1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b/>
          <w:spacing w:val="2"/>
          <w:position w:val="-1"/>
          <w:sz w:val="20"/>
          <w:szCs w:val="20"/>
          <w:lang w:val="ru-RU"/>
        </w:rPr>
        <w:t>х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b/>
          <w:spacing w:val="-1"/>
          <w:position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т</w:t>
      </w:r>
      <w:r w:rsidRPr="00C65140">
        <w:rPr>
          <w:rFonts w:ascii="Times New Roman" w:hAnsi="Times New Roman" w:cs="Times New Roman"/>
          <w:b/>
          <w:spacing w:val="-2"/>
          <w:position w:val="-1"/>
          <w:sz w:val="20"/>
          <w:szCs w:val="20"/>
          <w:lang w:val="ru-RU"/>
        </w:rPr>
        <w:t>љ</w:t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b/>
          <w:spacing w:val="-3"/>
          <w:position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 xml:space="preserve">х </w:t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b/>
          <w:spacing w:val="4"/>
          <w:position w:val="-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b/>
          <w:spacing w:val="-7"/>
          <w:position w:val="-1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>да</w:t>
      </w:r>
      <w:r w:rsidRPr="00C65140">
        <w:rPr>
          <w:rFonts w:ascii="Times New Roman" w:hAnsi="Times New Roman" w:cs="Times New Roman"/>
          <w:b/>
          <w:spacing w:val="-1"/>
          <w:position w:val="-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>р</w:t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b/>
          <w:spacing w:val="-1"/>
          <w:position w:val="-1"/>
          <w:sz w:val="20"/>
          <w:szCs w:val="20"/>
          <w:lang w:val="ru-RU"/>
        </w:rPr>
        <w:t>ме</w:t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>ом</w:t>
      </w:r>
      <w:r w:rsidRPr="00C65140">
        <w:rPr>
          <w:rFonts w:ascii="Times New Roman" w:hAnsi="Times New Roman" w:cs="Times New Roman"/>
          <w:b/>
          <w:spacing w:val="-1"/>
          <w:position w:val="-1"/>
          <w:sz w:val="20"/>
          <w:szCs w:val="20"/>
          <w:lang w:val="ru-RU"/>
        </w:rPr>
        <w:t xml:space="preserve"> </w:t>
      </w:r>
      <w:r w:rsidR="004B669B">
        <w:rPr>
          <w:rFonts w:ascii="Times New Roman" w:hAnsi="Times New Roman" w:cs="Times New Roman"/>
          <w:b/>
          <w:spacing w:val="-1"/>
          <w:position w:val="-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>р</w:t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ит</w:t>
      </w:r>
      <w:r w:rsidRPr="00C65140">
        <w:rPr>
          <w:rFonts w:ascii="Times New Roman" w:hAnsi="Times New Roman" w:cs="Times New Roman"/>
          <w:b/>
          <w:spacing w:val="-1"/>
          <w:position w:val="-1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>р</w:t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b/>
          <w:spacing w:val="3"/>
          <w:position w:val="-1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b/>
          <w:spacing w:val="-7"/>
          <w:position w:val="-1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b/>
          <w:spacing w:val="2"/>
          <w:position w:val="-1"/>
          <w:sz w:val="20"/>
          <w:szCs w:val="20"/>
          <w:lang w:val="ru-RU"/>
        </w:rPr>
        <w:t>м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b/>
          <w:spacing w:val="-1"/>
          <w:position w:val="-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spacing w:val="1"/>
          <w:position w:val="-1"/>
          <w:sz w:val="20"/>
          <w:szCs w:val="20"/>
          <w:lang w:val="ru-RU"/>
        </w:rPr>
        <w:t>з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b/>
          <w:spacing w:val="-1"/>
          <w:position w:val="-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>дод</w:t>
      </w:r>
      <w:r w:rsidRPr="00C65140">
        <w:rPr>
          <w:rFonts w:ascii="Times New Roman" w:hAnsi="Times New Roman" w:cs="Times New Roman"/>
          <w:b/>
          <w:spacing w:val="-1"/>
          <w:position w:val="-1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b/>
          <w:spacing w:val="5"/>
          <w:position w:val="-1"/>
          <w:sz w:val="20"/>
          <w:szCs w:val="20"/>
          <w:lang w:val="ru-RU"/>
        </w:rPr>
        <w:t>л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 xml:space="preserve">у </w:t>
      </w:r>
      <w:r w:rsidRPr="00C65140">
        <w:rPr>
          <w:rFonts w:ascii="Times New Roman" w:hAnsi="Times New Roman" w:cs="Times New Roman"/>
          <w:b/>
          <w:spacing w:val="-5"/>
          <w:position w:val="-1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b/>
          <w:spacing w:val="2"/>
          <w:position w:val="-1"/>
          <w:sz w:val="20"/>
          <w:szCs w:val="20"/>
          <w:lang w:val="ru-RU"/>
        </w:rPr>
        <w:t>г</w:t>
      </w:r>
      <w:r w:rsidRPr="00C65140">
        <w:rPr>
          <w:rFonts w:ascii="Times New Roman" w:hAnsi="Times New Roman" w:cs="Times New Roman"/>
          <w:b/>
          <w:position w:val="-1"/>
          <w:sz w:val="20"/>
          <w:szCs w:val="20"/>
          <w:lang w:val="ru-RU"/>
        </w:rPr>
        <w:t>овор</w:t>
      </w:r>
      <w:r w:rsidRPr="00C65140">
        <w:rPr>
          <w:rFonts w:ascii="Times New Roman" w:hAnsi="Times New Roman" w:cs="Times New Roman"/>
          <w:b/>
          <w:spacing w:val="-1"/>
          <w:position w:val="-1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b/>
          <w:bCs/>
          <w:position w:val="-1"/>
          <w:sz w:val="20"/>
          <w:szCs w:val="20"/>
          <w:lang w:val="ru-RU"/>
        </w:rPr>
        <w:t>:</w:t>
      </w:r>
    </w:p>
    <w:p w:rsidR="007E73C9" w:rsidRPr="00C65140" w:rsidRDefault="007E73C9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b/>
          <w:bCs/>
          <w:position w:val="-1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544"/>
        <w:gridCol w:w="2835"/>
        <w:gridCol w:w="2849"/>
      </w:tblGrid>
      <w:tr w:rsidR="00D67118" w:rsidRPr="00D67118" w:rsidTr="00D67118">
        <w:trPr>
          <w:trHeight w:val="606"/>
        </w:trPr>
        <w:tc>
          <w:tcPr>
            <w:tcW w:w="992" w:type="dxa"/>
            <w:shd w:val="clear" w:color="auto" w:fill="E7E6E6"/>
          </w:tcPr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671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Р.бр.</w:t>
            </w:r>
          </w:p>
        </w:tc>
        <w:tc>
          <w:tcPr>
            <w:tcW w:w="3544" w:type="dxa"/>
            <w:shd w:val="clear" w:color="auto" w:fill="E7E6E6"/>
          </w:tcPr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671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Назив понуђача </w:t>
            </w:r>
          </w:p>
        </w:tc>
        <w:tc>
          <w:tcPr>
            <w:tcW w:w="2835" w:type="dxa"/>
            <w:shd w:val="clear" w:color="auto" w:fill="E7E6E6"/>
          </w:tcPr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671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Понуђена цена</w:t>
            </w:r>
            <w:r w:rsidRPr="00D6711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D671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без ПДВ-а</w:t>
            </w:r>
          </w:p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849" w:type="dxa"/>
            <w:shd w:val="clear" w:color="auto" w:fill="E7E6E6"/>
          </w:tcPr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671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Понуђена цена</w:t>
            </w:r>
            <w:r w:rsidRPr="00D6711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D671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 ПДВ-ом</w:t>
            </w:r>
          </w:p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67118" w:rsidRPr="00D67118" w:rsidTr="00D67118">
        <w:tc>
          <w:tcPr>
            <w:tcW w:w="992" w:type="dxa"/>
            <w:shd w:val="clear" w:color="auto" w:fill="auto"/>
          </w:tcPr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71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1.</w:t>
            </w:r>
          </w:p>
        </w:tc>
        <w:tc>
          <w:tcPr>
            <w:tcW w:w="3544" w:type="dxa"/>
            <w:shd w:val="clear" w:color="auto" w:fill="auto"/>
          </w:tcPr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7118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DOO UNNA </w:t>
            </w:r>
          </w:p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D67118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PRIGREVAČKA 72, APATIN</w:t>
            </w:r>
          </w:p>
        </w:tc>
        <w:tc>
          <w:tcPr>
            <w:tcW w:w="2835" w:type="dxa"/>
            <w:shd w:val="clear" w:color="auto" w:fill="auto"/>
          </w:tcPr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71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4.300.299,30</w:t>
            </w:r>
            <w:r w:rsidRPr="00D6711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D671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дин.</w:t>
            </w:r>
          </w:p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49" w:type="dxa"/>
            <w:shd w:val="clear" w:color="auto" w:fill="auto"/>
          </w:tcPr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671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5.160.359,16</w:t>
            </w:r>
            <w:r w:rsidRPr="00D67118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671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дин.</w:t>
            </w:r>
          </w:p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67118" w:rsidRPr="00D67118" w:rsidTr="00D67118">
        <w:tc>
          <w:tcPr>
            <w:tcW w:w="992" w:type="dxa"/>
            <w:shd w:val="clear" w:color="auto" w:fill="auto"/>
          </w:tcPr>
          <w:p w:rsidR="00D67118" w:rsidRPr="00D67118" w:rsidRDefault="00D67118" w:rsidP="00D6711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71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D671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ДОО ЧЕМЕРНИК СРПСКИ МИЛЕТИЋ</w:t>
            </w:r>
          </w:p>
        </w:tc>
        <w:tc>
          <w:tcPr>
            <w:tcW w:w="2835" w:type="dxa"/>
            <w:shd w:val="clear" w:color="auto" w:fill="auto"/>
          </w:tcPr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71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4.504.088,06 дин.</w:t>
            </w:r>
          </w:p>
        </w:tc>
        <w:tc>
          <w:tcPr>
            <w:tcW w:w="2849" w:type="dxa"/>
            <w:shd w:val="clear" w:color="auto" w:fill="auto"/>
          </w:tcPr>
          <w:p w:rsidR="00D67118" w:rsidRPr="00D67118" w:rsidRDefault="00D67118" w:rsidP="00D6711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71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5.404.905,68 дин.</w:t>
            </w:r>
          </w:p>
        </w:tc>
      </w:tr>
    </w:tbl>
    <w:p w:rsidR="00F22DDC" w:rsidRPr="00D67118" w:rsidRDefault="00F22DDC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RS"/>
        </w:rPr>
      </w:pPr>
    </w:p>
    <w:p w:rsidR="007801BC" w:rsidRPr="007801BC" w:rsidRDefault="007801BC" w:rsidP="007E05C2">
      <w:pPr>
        <w:spacing w:before="1" w:after="0" w:line="240" w:lineRule="auto"/>
        <w:ind w:left="110" w:right="1059"/>
        <w:jc w:val="both"/>
        <w:rPr>
          <w:rFonts w:ascii="Times New Roman" w:hAnsi="Times New Roman" w:cs="Times New Roman"/>
          <w:b/>
          <w:spacing w:val="1"/>
          <w:sz w:val="20"/>
          <w:szCs w:val="20"/>
          <w:lang w:val="ru-RU"/>
        </w:rPr>
      </w:pPr>
    </w:p>
    <w:p w:rsidR="00C8698C" w:rsidRPr="007801BC" w:rsidRDefault="000C06AF" w:rsidP="007801BC">
      <w:pPr>
        <w:widowControl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C65140">
        <w:rPr>
          <w:rFonts w:ascii="Times New Roman" w:hAnsi="Times New Roman" w:cs="Times New Roman"/>
          <w:b/>
          <w:sz w:val="20"/>
          <w:szCs w:val="20"/>
        </w:rPr>
        <w:t>5. Ранг листа неприхватљивих понуда применом критеријума за доделу уговора:</w:t>
      </w:r>
      <w:r w:rsidR="007801BC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  <w:r w:rsidR="00C8698C" w:rsidRPr="007801BC">
        <w:rPr>
          <w:rFonts w:ascii="Times New Roman" w:hAnsi="Times New Roman" w:cs="Times New Roman"/>
          <w:sz w:val="20"/>
          <w:szCs w:val="20"/>
          <w:lang w:val="sr-Cyrl-RS"/>
        </w:rPr>
        <w:t>НЕМА</w:t>
      </w:r>
    </w:p>
    <w:p w:rsidR="00C8698C" w:rsidRPr="00C65140" w:rsidRDefault="007801BC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   </w:t>
      </w:r>
      <w:r w:rsidR="00D67118">
        <w:rPr>
          <w:rFonts w:ascii="Times New Roman" w:hAnsi="Times New Roman" w:cs="Times New Roman"/>
          <w:sz w:val="20"/>
          <w:szCs w:val="20"/>
        </w:rPr>
        <w:t>6</w:t>
      </w:r>
      <w:r w:rsidR="000C06AF"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  <w:r w:rsidR="000C06AF" w:rsidRPr="00C6514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C06AF"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Наз</w:t>
      </w:r>
      <w:r w:rsidR="000C06AF"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="000C06AF"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в </w:t>
      </w:r>
      <w:r w:rsidR="000C06AF"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="000C06AF"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о</w:t>
      </w:r>
      <w:r w:rsidR="000C06AF"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="000C06AF"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у</w:t>
      </w:r>
      <w:r w:rsidR="000C06AF"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ђ</w:t>
      </w:r>
      <w:r w:rsidR="000C06AF"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а</w:t>
      </w:r>
      <w:r w:rsidR="000C06AF"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ч</w:t>
      </w:r>
      <w:r w:rsidR="000C06AF"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 </w:t>
      </w:r>
      <w:r w:rsidR="000C06AF"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="000C06AF"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оме</w:t>
      </w:r>
      <w:r w:rsidR="000C06AF" w:rsidRPr="00C65140">
        <w:rPr>
          <w:rFonts w:ascii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="000C06AF"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с</w:t>
      </w:r>
      <w:r w:rsidR="000C06AF"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е</w:t>
      </w:r>
      <w:r w:rsidR="000C06AF"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="000C06AF"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д</w:t>
      </w:r>
      <w:r w:rsidR="000C06AF"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о</w:t>
      </w:r>
      <w:r w:rsidR="000C06AF"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д</w:t>
      </w:r>
      <w:r w:rsidR="000C06AF"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="000C06AF"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љу</w:t>
      </w:r>
      <w:r w:rsidR="000C06AF"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ј</w:t>
      </w:r>
      <w:r w:rsidR="000C06AF"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е</w:t>
      </w:r>
      <w:r w:rsidR="000C06AF"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="000C06AF"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у</w:t>
      </w:r>
      <w:r w:rsidR="000C06AF" w:rsidRPr="00C65140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г</w:t>
      </w:r>
      <w:r w:rsidR="000C06AF"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овор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BE51C2" w:rsidRPr="00BE51C2" w:rsidRDefault="00BE51C2" w:rsidP="00BE51C2">
      <w:pPr>
        <w:spacing w:before="16" w:after="0" w:line="260" w:lineRule="exact"/>
        <w:jc w:val="both"/>
        <w:rPr>
          <w:rFonts w:ascii="Times New Roman" w:hAnsi="Times New Roman" w:cs="Times New Roman"/>
          <w:b/>
          <w:spacing w:val="1"/>
          <w:sz w:val="20"/>
          <w:szCs w:val="20"/>
          <w:lang w:val="sr-Cyrl-RS"/>
        </w:rPr>
      </w:pPr>
    </w:p>
    <w:p w:rsidR="00D67118" w:rsidRPr="00D67118" w:rsidRDefault="00D67118" w:rsidP="00D67118">
      <w:pPr>
        <w:widowControl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D67118">
        <w:rPr>
          <w:rFonts w:ascii="Times New Roman" w:eastAsia="Times New Roman" w:hAnsi="Times New Roman" w:cs="Times New Roman"/>
          <w:b/>
          <w:lang w:val="sr-Latn-RS"/>
        </w:rPr>
        <w:t xml:space="preserve">DOO UNNA </w:t>
      </w:r>
    </w:p>
    <w:p w:rsidR="00D67118" w:rsidRPr="00D67118" w:rsidRDefault="00D67118" w:rsidP="00D67118">
      <w:pPr>
        <w:widowControl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D67118">
        <w:rPr>
          <w:rFonts w:ascii="Times New Roman" w:eastAsia="Times New Roman" w:hAnsi="Times New Roman" w:cs="Times New Roman"/>
          <w:b/>
          <w:lang w:val="sr-Latn-RS"/>
        </w:rPr>
        <w:t>PRIGREVAČKA 72, APATIN</w:t>
      </w:r>
    </w:p>
    <w:p w:rsidR="00DD161E" w:rsidRPr="00C65140" w:rsidRDefault="00DD161E" w:rsidP="00DD161E">
      <w:pPr>
        <w:spacing w:before="16" w:after="0" w:line="260" w:lineRule="exact"/>
        <w:rPr>
          <w:rFonts w:ascii="Times New Roman" w:hAnsi="Times New Roman" w:cs="Times New Roman"/>
          <w:b/>
          <w:spacing w:val="1"/>
          <w:sz w:val="20"/>
          <w:szCs w:val="20"/>
        </w:rPr>
      </w:pPr>
    </w:p>
    <w:p w:rsidR="000C06AF" w:rsidRPr="00C65140" w:rsidRDefault="000C06AF" w:rsidP="007801BC">
      <w:pPr>
        <w:spacing w:before="16" w:after="0" w:line="260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осно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г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оре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з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нето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г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о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дл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ч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ено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ао у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з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реци 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одл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е.</w:t>
      </w:r>
    </w:p>
    <w:p w:rsidR="000C06AF" w:rsidRPr="00C65140" w:rsidRDefault="000C06AF">
      <w:pPr>
        <w:spacing w:before="13" w:after="0" w:line="24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0C06AF" w:rsidRPr="00C65140" w:rsidRDefault="000C06AF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оука о</w:t>
      </w:r>
      <w:r w:rsidRPr="00C65140">
        <w:rPr>
          <w:rFonts w:ascii="Times New Roman" w:hAnsi="Times New Roman" w:cs="Times New Roman"/>
          <w:b/>
          <w:bCs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м</w:t>
      </w:r>
      <w:r w:rsidRPr="00C65140">
        <w:rPr>
          <w:rFonts w:ascii="Times New Roman" w:hAnsi="Times New Roman" w:cs="Times New Roman"/>
          <w:b/>
          <w:bCs/>
          <w:spacing w:val="4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л</w:t>
      </w:r>
      <w:r w:rsidRPr="00C65140">
        <w:rPr>
          <w:rFonts w:ascii="Times New Roman" w:hAnsi="Times New Roman" w:cs="Times New Roman"/>
          <w:b/>
          <w:bCs/>
          <w:sz w:val="20"/>
          <w:szCs w:val="20"/>
          <w:lang w:val="ru-RU"/>
        </w:rPr>
        <w:t>ек</w:t>
      </w:r>
      <w:r w:rsidRPr="00C65140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C65140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ротив</w:t>
      </w:r>
      <w:r w:rsidRPr="00C65140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одл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пон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ђ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ач</w:t>
      </w:r>
      <w:r w:rsidRPr="00C65140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м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ж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поднети</w:t>
      </w:r>
      <w:r w:rsidRPr="00C65140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з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ахтев</w:t>
      </w:r>
      <w:r w:rsidRPr="00C65140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з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з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ашт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ту пра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у ро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у од</w:t>
      </w:r>
      <w:r w:rsidRPr="00C65140">
        <w:rPr>
          <w:rFonts w:ascii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="00D67118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(</w:t>
      </w:r>
      <w:r w:rsidR="00D67118">
        <w:rPr>
          <w:rFonts w:ascii="Times New Roman" w:hAnsi="Times New Roman" w:cs="Times New Roman"/>
          <w:spacing w:val="-3"/>
          <w:sz w:val="20"/>
          <w:szCs w:val="20"/>
          <w:lang w:val="ru-RU"/>
        </w:rPr>
        <w:t>десет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C65140">
        <w:rPr>
          <w:rFonts w:ascii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д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ана</w:t>
      </w:r>
      <w:r w:rsidRPr="00C65140">
        <w:rPr>
          <w:rFonts w:ascii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C65140">
        <w:rPr>
          <w:rFonts w:ascii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да</w:t>
      </w:r>
      <w:r w:rsidRPr="00C65140">
        <w:rPr>
          <w:rFonts w:ascii="Times New Roman" w:hAnsi="Times New Roman" w:cs="Times New Roman"/>
          <w:spacing w:val="-3"/>
          <w:sz w:val="20"/>
          <w:szCs w:val="20"/>
          <w:lang w:val="ru-RU"/>
        </w:rPr>
        <w:t>н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б</w:t>
      </w:r>
      <w:r w:rsidRPr="00C65140">
        <w:rPr>
          <w:rFonts w:ascii="Times New Roman" w:hAnsi="Times New Roman" w:cs="Times New Roman"/>
          <w:spacing w:val="3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љи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ља</w:t>
      </w:r>
      <w:r w:rsidRPr="00C65140">
        <w:rPr>
          <w:rFonts w:ascii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О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д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л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у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C65140">
        <w:rPr>
          <w:rFonts w:ascii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Pr="00C65140">
        <w:rPr>
          <w:rFonts w:ascii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П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орталу</w:t>
      </w:r>
      <w:r w:rsidRPr="00C65140">
        <w:rPr>
          <w:rFonts w:ascii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ј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них</w:t>
      </w:r>
      <w:r w:rsidRPr="00C65140">
        <w:rPr>
          <w:rFonts w:ascii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б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C65140">
        <w:rPr>
          <w:rFonts w:ascii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Pr="00C65140">
        <w:rPr>
          <w:rFonts w:ascii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ч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ин</w:t>
      </w:r>
      <w:r w:rsidRPr="00C65140">
        <w:rPr>
          <w:rFonts w:ascii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пред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в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ђ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ен</w:t>
      </w:r>
      <w:r w:rsidRPr="00C65140">
        <w:rPr>
          <w:rFonts w:ascii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pacing w:val="-1"/>
          <w:sz w:val="20"/>
          <w:szCs w:val="20"/>
          <w:lang w:val="ru-RU"/>
        </w:rPr>
        <w:t>ч</w:t>
      </w:r>
      <w:r w:rsidRPr="00C65140">
        <w:rPr>
          <w:rFonts w:ascii="Times New Roman" w:hAnsi="Times New Roman" w:cs="Times New Roman"/>
          <w:spacing w:val="-2"/>
          <w:sz w:val="20"/>
          <w:szCs w:val="20"/>
          <w:lang w:val="ru-RU"/>
        </w:rPr>
        <w:t>л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аном</w:t>
      </w:r>
      <w:r w:rsidRPr="00C65140">
        <w:rPr>
          <w:rFonts w:ascii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149. За</w:t>
      </w:r>
      <w:r w:rsidRPr="00C65140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C65140">
        <w:rPr>
          <w:rFonts w:ascii="Times New Roman" w:hAnsi="Times New Roman" w:cs="Times New Roman"/>
          <w:sz w:val="20"/>
          <w:szCs w:val="20"/>
          <w:lang w:val="ru-RU"/>
        </w:rPr>
        <w:t>она.</w:t>
      </w:r>
    </w:p>
    <w:p w:rsidR="000C06AF" w:rsidRPr="00C65140" w:rsidRDefault="000C06AF">
      <w:pPr>
        <w:spacing w:before="9" w:after="0" w:line="1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0C06AF" w:rsidRPr="00C65140" w:rsidRDefault="000C06A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0C06AF" w:rsidRPr="00C65140" w:rsidRDefault="000C06A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0C06AF" w:rsidRPr="00D67118" w:rsidRDefault="00D67118" w:rsidP="00BE51C2">
      <w:pPr>
        <w:spacing w:after="0" w:line="252" w:lineRule="exact"/>
        <w:ind w:left="6480" w:right="90" w:firstLine="720"/>
        <w:rPr>
          <w:rFonts w:ascii="Times New Roman" w:hAnsi="Times New Roman" w:cs="Times New Roman"/>
          <w:spacing w:val="-1"/>
          <w:sz w:val="20"/>
          <w:szCs w:val="20"/>
          <w:lang w:val="sr-Cyrl-RS"/>
        </w:rPr>
      </w:pPr>
      <w:r>
        <w:rPr>
          <w:rFonts w:ascii="Times New Roman" w:hAnsi="Times New Roman" w:cs="Times New Roman"/>
          <w:spacing w:val="-1"/>
          <w:sz w:val="20"/>
          <w:szCs w:val="20"/>
          <w:lang w:val="sr-Cyrl-RS"/>
        </w:rPr>
        <w:t>ПРЕДСЕДНИК ОПШТИНЕ АПАТИН</w:t>
      </w:r>
    </w:p>
    <w:p w:rsidR="000C06AF" w:rsidRPr="00C65140" w:rsidRDefault="000C06AF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z w:val="20"/>
          <w:szCs w:val="20"/>
        </w:rPr>
      </w:pPr>
    </w:p>
    <w:p w:rsidR="000C06AF" w:rsidRPr="00C65140" w:rsidRDefault="000C06A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0C06AF" w:rsidRPr="00C65140" w:rsidRDefault="003A4D57" w:rsidP="00BE51C2">
      <w:pPr>
        <w:spacing w:before="32" w:after="0" w:line="240" w:lineRule="auto"/>
        <w:ind w:left="5760" w:right="92" w:firstLine="7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  <w:sz w:val="20"/>
          <w:szCs w:val="20"/>
          <w:lang w:val="ru-RU"/>
        </w:rPr>
        <w:t>ДУБРАВКА КОРАЋ</w:t>
      </w:r>
      <w:bookmarkStart w:id="0" w:name="_GoBack"/>
      <w:bookmarkEnd w:id="0"/>
    </w:p>
    <w:sectPr w:rsidR="000C06AF" w:rsidRPr="00C65140" w:rsidSect="00D625A4">
      <w:pgSz w:w="12240" w:h="15840"/>
      <w:pgMar w:top="900" w:right="740" w:bottom="10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811FC"/>
    <w:multiLevelType w:val="hybridMultilevel"/>
    <w:tmpl w:val="29A29942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">
    <w:nsid w:val="639063EA"/>
    <w:multiLevelType w:val="hybridMultilevel"/>
    <w:tmpl w:val="C8B2F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F50B5"/>
    <w:multiLevelType w:val="hybridMultilevel"/>
    <w:tmpl w:val="C8B2F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94817"/>
    <w:multiLevelType w:val="hybridMultilevel"/>
    <w:tmpl w:val="D1566B6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16FBC"/>
    <w:rsid w:val="00023BCF"/>
    <w:rsid w:val="00074ECE"/>
    <w:rsid w:val="00082A53"/>
    <w:rsid w:val="00085DA5"/>
    <w:rsid w:val="0009429C"/>
    <w:rsid w:val="000A0326"/>
    <w:rsid w:val="000A769F"/>
    <w:rsid w:val="000A7FFE"/>
    <w:rsid w:val="000B7F0F"/>
    <w:rsid w:val="000C06AF"/>
    <w:rsid w:val="000E0D5F"/>
    <w:rsid w:val="000E5B72"/>
    <w:rsid w:val="001202DD"/>
    <w:rsid w:val="001216C5"/>
    <w:rsid w:val="00123750"/>
    <w:rsid w:val="001332FF"/>
    <w:rsid w:val="001360E4"/>
    <w:rsid w:val="00156ED0"/>
    <w:rsid w:val="0016678D"/>
    <w:rsid w:val="0017574B"/>
    <w:rsid w:val="001D31D9"/>
    <w:rsid w:val="001F36FB"/>
    <w:rsid w:val="00220241"/>
    <w:rsid w:val="00283BEF"/>
    <w:rsid w:val="00283C12"/>
    <w:rsid w:val="00287BD5"/>
    <w:rsid w:val="002A283B"/>
    <w:rsid w:val="002A375B"/>
    <w:rsid w:val="002B4BD7"/>
    <w:rsid w:val="002C31AC"/>
    <w:rsid w:val="002C4843"/>
    <w:rsid w:val="002F1D59"/>
    <w:rsid w:val="0031496D"/>
    <w:rsid w:val="00315087"/>
    <w:rsid w:val="00373F60"/>
    <w:rsid w:val="003A4D57"/>
    <w:rsid w:val="003B1F0D"/>
    <w:rsid w:val="003B77B5"/>
    <w:rsid w:val="00402878"/>
    <w:rsid w:val="00426EC6"/>
    <w:rsid w:val="00431335"/>
    <w:rsid w:val="004374EA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B669B"/>
    <w:rsid w:val="004C31DD"/>
    <w:rsid w:val="004D0027"/>
    <w:rsid w:val="004E0BA6"/>
    <w:rsid w:val="004F63D7"/>
    <w:rsid w:val="00530EA2"/>
    <w:rsid w:val="005473D4"/>
    <w:rsid w:val="005835DE"/>
    <w:rsid w:val="005B12A7"/>
    <w:rsid w:val="005C7712"/>
    <w:rsid w:val="005D3383"/>
    <w:rsid w:val="005E5818"/>
    <w:rsid w:val="005E5996"/>
    <w:rsid w:val="005E62CF"/>
    <w:rsid w:val="005F5487"/>
    <w:rsid w:val="00614548"/>
    <w:rsid w:val="00616915"/>
    <w:rsid w:val="00630B57"/>
    <w:rsid w:val="00634074"/>
    <w:rsid w:val="00684282"/>
    <w:rsid w:val="006866F9"/>
    <w:rsid w:val="006A4FD8"/>
    <w:rsid w:val="006B1D9A"/>
    <w:rsid w:val="006F1ECA"/>
    <w:rsid w:val="0070448C"/>
    <w:rsid w:val="007171DC"/>
    <w:rsid w:val="00725987"/>
    <w:rsid w:val="00736990"/>
    <w:rsid w:val="00746532"/>
    <w:rsid w:val="00752BAF"/>
    <w:rsid w:val="0076203F"/>
    <w:rsid w:val="007623B5"/>
    <w:rsid w:val="00764F30"/>
    <w:rsid w:val="007801BC"/>
    <w:rsid w:val="00781ACE"/>
    <w:rsid w:val="007C4E24"/>
    <w:rsid w:val="007E05C2"/>
    <w:rsid w:val="007E3F75"/>
    <w:rsid w:val="007E73C9"/>
    <w:rsid w:val="007F3748"/>
    <w:rsid w:val="007F63F0"/>
    <w:rsid w:val="00800EEC"/>
    <w:rsid w:val="008015A2"/>
    <w:rsid w:val="00804752"/>
    <w:rsid w:val="00810575"/>
    <w:rsid w:val="00836D34"/>
    <w:rsid w:val="0085197C"/>
    <w:rsid w:val="00860E1D"/>
    <w:rsid w:val="008741B8"/>
    <w:rsid w:val="008A2ED5"/>
    <w:rsid w:val="008D1F31"/>
    <w:rsid w:val="008D7D1E"/>
    <w:rsid w:val="00910F22"/>
    <w:rsid w:val="00917F5A"/>
    <w:rsid w:val="00934067"/>
    <w:rsid w:val="00987941"/>
    <w:rsid w:val="00996CED"/>
    <w:rsid w:val="009D215D"/>
    <w:rsid w:val="009E5925"/>
    <w:rsid w:val="009F2A92"/>
    <w:rsid w:val="00A11A2A"/>
    <w:rsid w:val="00A213AA"/>
    <w:rsid w:val="00A22FD9"/>
    <w:rsid w:val="00A35EFD"/>
    <w:rsid w:val="00A8560B"/>
    <w:rsid w:val="00AE64B4"/>
    <w:rsid w:val="00B12E21"/>
    <w:rsid w:val="00B242E0"/>
    <w:rsid w:val="00B24406"/>
    <w:rsid w:val="00B47BA4"/>
    <w:rsid w:val="00B614B3"/>
    <w:rsid w:val="00B75531"/>
    <w:rsid w:val="00BB2947"/>
    <w:rsid w:val="00BD4DD8"/>
    <w:rsid w:val="00BE51C2"/>
    <w:rsid w:val="00C30E94"/>
    <w:rsid w:val="00C46EEE"/>
    <w:rsid w:val="00C47304"/>
    <w:rsid w:val="00C61D26"/>
    <w:rsid w:val="00C63CB5"/>
    <w:rsid w:val="00C65140"/>
    <w:rsid w:val="00C67EF7"/>
    <w:rsid w:val="00C85008"/>
    <w:rsid w:val="00C864A8"/>
    <w:rsid w:val="00C8698C"/>
    <w:rsid w:val="00C86F4D"/>
    <w:rsid w:val="00CA233B"/>
    <w:rsid w:val="00CA661F"/>
    <w:rsid w:val="00CF1309"/>
    <w:rsid w:val="00CF3F6E"/>
    <w:rsid w:val="00D1050D"/>
    <w:rsid w:val="00D15CAA"/>
    <w:rsid w:val="00D61AA5"/>
    <w:rsid w:val="00D625A4"/>
    <w:rsid w:val="00D67118"/>
    <w:rsid w:val="00D740D4"/>
    <w:rsid w:val="00DA36F8"/>
    <w:rsid w:val="00DB19FC"/>
    <w:rsid w:val="00DB2E01"/>
    <w:rsid w:val="00DC245A"/>
    <w:rsid w:val="00DD161E"/>
    <w:rsid w:val="00DD1AF2"/>
    <w:rsid w:val="00DF1129"/>
    <w:rsid w:val="00E0436C"/>
    <w:rsid w:val="00E36BAC"/>
    <w:rsid w:val="00E6588A"/>
    <w:rsid w:val="00E65B12"/>
    <w:rsid w:val="00E73246"/>
    <w:rsid w:val="00E8462A"/>
    <w:rsid w:val="00E875A2"/>
    <w:rsid w:val="00E91CDB"/>
    <w:rsid w:val="00EE19C9"/>
    <w:rsid w:val="00EE3161"/>
    <w:rsid w:val="00EF39EA"/>
    <w:rsid w:val="00F22DDC"/>
    <w:rsid w:val="00F521BD"/>
    <w:rsid w:val="00F545D0"/>
    <w:rsid w:val="00F5682D"/>
    <w:rsid w:val="00F84349"/>
    <w:rsid w:val="00F84454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bbb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Pcelica</dc:creator>
  <cp:lastModifiedBy>admins</cp:lastModifiedBy>
  <cp:revision>97</cp:revision>
  <cp:lastPrinted>2019-03-11T06:57:00Z</cp:lastPrinted>
  <dcterms:created xsi:type="dcterms:W3CDTF">2016-10-03T09:23:00Z</dcterms:created>
  <dcterms:modified xsi:type="dcterms:W3CDTF">2020-12-08T09:08:00Z</dcterms:modified>
</cp:coreProperties>
</file>