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1F" w:rsidRPr="0019375C" w:rsidRDefault="00A9791F" w:rsidP="00236764">
      <w:pPr>
        <w:pStyle w:val="Heading1"/>
        <w:rPr>
          <w:rFonts w:asciiTheme="minorHAnsi" w:hAnsiTheme="minorHAnsi" w:cstheme="minorHAnsi"/>
          <w:sz w:val="22"/>
          <w:szCs w:val="22"/>
          <w:lang w:val="sr-Cyrl-RS"/>
        </w:rPr>
      </w:pPr>
      <w:r w:rsidRPr="0019375C">
        <w:rPr>
          <w:rFonts w:asciiTheme="minorHAnsi" w:hAnsiTheme="minorHAnsi" w:cstheme="minorHAnsi"/>
          <w:sz w:val="22"/>
          <w:szCs w:val="22"/>
          <w:lang w:val="ru-RU"/>
        </w:rPr>
        <w:t xml:space="preserve">        </w:t>
      </w:r>
      <w:r w:rsidR="008D795F" w:rsidRPr="0019375C">
        <w:rPr>
          <w:rFonts w:asciiTheme="minorHAnsi" w:hAnsiTheme="minorHAnsi" w:cstheme="minorHAnsi"/>
          <w:noProof/>
          <w:sz w:val="22"/>
          <w:szCs w:val="22"/>
          <w:lang w:val="en-US"/>
        </w:rPr>
        <w:drawing>
          <wp:inline distT="0" distB="0" distL="0" distR="0" wp14:anchorId="06B7DCC9" wp14:editId="569DB833">
            <wp:extent cx="3143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 cy="581025"/>
                    </a:xfrm>
                    <a:prstGeom prst="rect">
                      <a:avLst/>
                    </a:prstGeom>
                    <a:noFill/>
                    <a:ln>
                      <a:noFill/>
                    </a:ln>
                  </pic:spPr>
                </pic:pic>
              </a:graphicData>
            </a:graphic>
          </wp:inline>
        </w:drawing>
      </w:r>
    </w:p>
    <w:p w:rsidR="00A9791F" w:rsidRPr="0019375C" w:rsidRDefault="00A9791F" w:rsidP="00A9791F">
      <w:pPr>
        <w:keepNext/>
        <w:outlineLvl w:val="0"/>
        <w:rPr>
          <w:rFonts w:asciiTheme="minorHAnsi" w:hAnsiTheme="minorHAnsi" w:cstheme="minorHAnsi"/>
          <w:sz w:val="22"/>
          <w:szCs w:val="22"/>
          <w:lang w:val="sr-Cyrl-CS"/>
        </w:rPr>
      </w:pPr>
      <w:r w:rsidRPr="0019375C">
        <w:rPr>
          <w:rFonts w:asciiTheme="minorHAnsi" w:hAnsiTheme="minorHAnsi" w:cstheme="minorHAnsi"/>
          <w:sz w:val="22"/>
          <w:szCs w:val="22"/>
          <w:lang w:val="sr-Cyrl-CS"/>
        </w:rPr>
        <w:t>Република Србија</w:t>
      </w:r>
    </w:p>
    <w:p w:rsidR="00A9791F" w:rsidRPr="0019375C" w:rsidRDefault="00A9791F" w:rsidP="00A9791F">
      <w:pPr>
        <w:keepNext/>
        <w:outlineLvl w:val="0"/>
        <w:rPr>
          <w:rFonts w:asciiTheme="minorHAnsi" w:hAnsiTheme="minorHAnsi" w:cstheme="minorHAnsi"/>
          <w:sz w:val="22"/>
          <w:szCs w:val="22"/>
          <w:lang w:val="sr-Cyrl-CS"/>
        </w:rPr>
      </w:pPr>
      <w:r w:rsidRPr="0019375C">
        <w:rPr>
          <w:rFonts w:asciiTheme="minorHAnsi" w:hAnsiTheme="minorHAnsi" w:cstheme="minorHAnsi"/>
          <w:sz w:val="22"/>
          <w:szCs w:val="22"/>
          <w:lang w:val="sr-Cyrl-CS"/>
        </w:rPr>
        <w:t>Аутономна Покрајина Војводина</w:t>
      </w:r>
    </w:p>
    <w:p w:rsidR="00A9791F" w:rsidRPr="0019375C" w:rsidRDefault="00A9791F" w:rsidP="00A9791F">
      <w:pPr>
        <w:keepNext/>
        <w:outlineLvl w:val="0"/>
        <w:rPr>
          <w:rFonts w:asciiTheme="minorHAnsi" w:hAnsiTheme="minorHAnsi" w:cstheme="minorHAnsi"/>
          <w:sz w:val="22"/>
          <w:szCs w:val="22"/>
          <w:lang w:val="sr-Cyrl-CS"/>
        </w:rPr>
      </w:pPr>
      <w:r w:rsidRPr="0019375C">
        <w:rPr>
          <w:rFonts w:asciiTheme="minorHAnsi" w:hAnsiTheme="minorHAnsi" w:cstheme="minorHAnsi"/>
          <w:sz w:val="22"/>
          <w:szCs w:val="22"/>
          <w:lang w:val="sr-Cyrl-CS"/>
        </w:rPr>
        <w:t>Општина Апатин</w:t>
      </w:r>
    </w:p>
    <w:p w:rsidR="00A9791F" w:rsidRPr="0019375C" w:rsidRDefault="00A9791F" w:rsidP="00A9791F">
      <w:pPr>
        <w:rPr>
          <w:rFonts w:asciiTheme="minorHAnsi" w:hAnsiTheme="minorHAnsi" w:cstheme="minorHAnsi"/>
          <w:b/>
          <w:sz w:val="22"/>
          <w:szCs w:val="22"/>
          <w:lang w:val="sr-Cyrl-RS"/>
        </w:rPr>
      </w:pPr>
      <w:r w:rsidRPr="0019375C">
        <w:rPr>
          <w:rFonts w:asciiTheme="minorHAnsi" w:hAnsiTheme="minorHAnsi" w:cstheme="minorHAnsi"/>
          <w:b/>
          <w:sz w:val="22"/>
          <w:szCs w:val="22"/>
          <w:lang w:val="sr-Cyrl-RS"/>
        </w:rPr>
        <w:t>ОПШТИНСКА УПРАВА ОПШТИНЕ АПАТИН</w:t>
      </w:r>
    </w:p>
    <w:p w:rsidR="00A9791F" w:rsidRPr="0019375C" w:rsidRDefault="00A9791F" w:rsidP="00A9791F">
      <w:pPr>
        <w:rPr>
          <w:rFonts w:asciiTheme="minorHAnsi" w:hAnsiTheme="minorHAnsi" w:cstheme="minorHAnsi"/>
          <w:sz w:val="22"/>
          <w:szCs w:val="22"/>
        </w:rPr>
      </w:pPr>
      <w:r w:rsidRPr="0019375C">
        <w:rPr>
          <w:rFonts w:asciiTheme="minorHAnsi" w:hAnsiTheme="minorHAnsi" w:cstheme="minorHAnsi"/>
          <w:sz w:val="22"/>
          <w:szCs w:val="22"/>
          <w:lang w:val="sr-Cyrl-CS"/>
        </w:rPr>
        <w:t>Број:</w:t>
      </w:r>
      <w:r w:rsidRPr="0019375C">
        <w:rPr>
          <w:rFonts w:asciiTheme="minorHAnsi" w:hAnsiTheme="minorHAnsi" w:cstheme="minorHAnsi"/>
          <w:sz w:val="22"/>
          <w:szCs w:val="22"/>
          <w:lang w:val="sr-Cyrl-RS"/>
        </w:rPr>
        <w:t xml:space="preserve"> </w:t>
      </w:r>
      <w:r w:rsidR="008D3514" w:rsidRPr="0019375C">
        <w:rPr>
          <w:rFonts w:asciiTheme="minorHAnsi" w:hAnsiTheme="minorHAnsi" w:cstheme="minorHAnsi"/>
          <w:sz w:val="22"/>
          <w:szCs w:val="22"/>
          <w:lang w:val="sr-Cyrl-RS"/>
        </w:rPr>
        <w:t>404- 376</w:t>
      </w:r>
      <w:r w:rsidR="00781F66" w:rsidRPr="0019375C">
        <w:rPr>
          <w:rFonts w:asciiTheme="minorHAnsi" w:hAnsiTheme="minorHAnsi" w:cstheme="minorHAnsi"/>
          <w:sz w:val="22"/>
          <w:szCs w:val="22"/>
          <w:lang w:val="sr-Cyrl-RS"/>
        </w:rPr>
        <w:t>/2018-IV</w:t>
      </w:r>
    </w:p>
    <w:p w:rsidR="00A9791F" w:rsidRPr="0019375C" w:rsidRDefault="00A9791F" w:rsidP="00A9791F">
      <w:pPr>
        <w:rPr>
          <w:rFonts w:asciiTheme="minorHAnsi" w:hAnsiTheme="minorHAnsi" w:cstheme="minorHAnsi"/>
          <w:sz w:val="22"/>
          <w:szCs w:val="22"/>
          <w:lang w:val="sr-Cyrl-CS"/>
        </w:rPr>
      </w:pPr>
      <w:r w:rsidRPr="0019375C">
        <w:rPr>
          <w:rFonts w:asciiTheme="minorHAnsi" w:hAnsiTheme="minorHAnsi" w:cstheme="minorHAnsi"/>
          <w:sz w:val="22"/>
          <w:szCs w:val="22"/>
          <w:lang w:val="sr-Cyrl-CS"/>
        </w:rPr>
        <w:t xml:space="preserve">Датум: </w:t>
      </w:r>
      <w:r w:rsidR="0019375C">
        <w:rPr>
          <w:rFonts w:asciiTheme="minorHAnsi" w:hAnsiTheme="minorHAnsi" w:cstheme="minorHAnsi"/>
          <w:sz w:val="22"/>
          <w:szCs w:val="22"/>
        </w:rPr>
        <w:t>24</w:t>
      </w:r>
      <w:r w:rsidRPr="0019375C">
        <w:rPr>
          <w:rFonts w:asciiTheme="minorHAnsi" w:hAnsiTheme="minorHAnsi" w:cstheme="minorHAnsi"/>
          <w:sz w:val="22"/>
          <w:szCs w:val="22"/>
        </w:rPr>
        <w:t>.</w:t>
      </w:r>
      <w:r w:rsidR="008D3514" w:rsidRPr="0019375C">
        <w:rPr>
          <w:rFonts w:asciiTheme="minorHAnsi" w:hAnsiTheme="minorHAnsi" w:cstheme="minorHAnsi"/>
          <w:sz w:val="22"/>
          <w:szCs w:val="22"/>
          <w:lang w:val="sr-Cyrl-RS"/>
        </w:rPr>
        <w:t>10</w:t>
      </w:r>
      <w:r w:rsidRPr="0019375C">
        <w:rPr>
          <w:rFonts w:asciiTheme="minorHAnsi" w:hAnsiTheme="minorHAnsi" w:cstheme="minorHAnsi"/>
          <w:sz w:val="22"/>
          <w:szCs w:val="22"/>
        </w:rPr>
        <w:t>.201</w:t>
      </w:r>
      <w:r w:rsidR="00764045" w:rsidRPr="0019375C">
        <w:rPr>
          <w:rFonts w:asciiTheme="minorHAnsi" w:hAnsiTheme="minorHAnsi" w:cstheme="minorHAnsi"/>
          <w:sz w:val="22"/>
          <w:szCs w:val="22"/>
          <w:lang w:val="sr-Cyrl-RS"/>
        </w:rPr>
        <w:t>8</w:t>
      </w:r>
      <w:r w:rsidRPr="0019375C">
        <w:rPr>
          <w:rFonts w:asciiTheme="minorHAnsi" w:hAnsiTheme="minorHAnsi" w:cstheme="minorHAnsi"/>
          <w:sz w:val="22"/>
          <w:szCs w:val="22"/>
          <w:lang w:val="sr-Cyrl-CS"/>
        </w:rPr>
        <w:t>. године</w:t>
      </w:r>
    </w:p>
    <w:p w:rsidR="00A9791F" w:rsidRPr="0019375C" w:rsidRDefault="00A9791F" w:rsidP="00A9791F">
      <w:pPr>
        <w:rPr>
          <w:rFonts w:asciiTheme="minorHAnsi" w:hAnsiTheme="minorHAnsi" w:cstheme="minorHAnsi"/>
          <w:sz w:val="22"/>
          <w:szCs w:val="22"/>
          <w:lang w:val="sr-Cyrl-CS"/>
        </w:rPr>
      </w:pPr>
      <w:r w:rsidRPr="0019375C">
        <w:rPr>
          <w:rFonts w:asciiTheme="minorHAnsi" w:hAnsiTheme="minorHAnsi" w:cstheme="minorHAnsi"/>
          <w:sz w:val="22"/>
          <w:szCs w:val="22"/>
          <w:lang w:val="sr-Cyrl-CS"/>
        </w:rPr>
        <w:t>Апатин</w:t>
      </w:r>
    </w:p>
    <w:p w:rsidR="00A9791F" w:rsidRPr="0019375C" w:rsidRDefault="00A9791F" w:rsidP="00A9791F">
      <w:pPr>
        <w:tabs>
          <w:tab w:val="left" w:pos="1134"/>
          <w:tab w:val="center" w:pos="6804"/>
        </w:tabs>
        <w:jc w:val="both"/>
        <w:rPr>
          <w:rFonts w:asciiTheme="minorHAnsi" w:hAnsiTheme="minorHAnsi" w:cstheme="minorHAnsi"/>
          <w:sz w:val="22"/>
          <w:szCs w:val="22"/>
          <w:lang w:val="sr-Cyrl-CS"/>
        </w:rPr>
      </w:pPr>
    </w:p>
    <w:p w:rsidR="00A9791F" w:rsidRPr="0019375C" w:rsidRDefault="00A9791F" w:rsidP="0019375C">
      <w:pPr>
        <w:rPr>
          <w:rFonts w:asciiTheme="minorHAnsi" w:hAnsiTheme="minorHAnsi" w:cstheme="minorHAnsi"/>
          <w:sz w:val="22"/>
          <w:szCs w:val="22"/>
          <w:lang w:val="sr-Cyrl-CS"/>
        </w:rPr>
      </w:pPr>
      <w:r w:rsidRPr="0019375C">
        <w:rPr>
          <w:rFonts w:asciiTheme="minorHAnsi" w:hAnsiTheme="minorHAnsi" w:cstheme="minorHAnsi"/>
          <w:sz w:val="22"/>
          <w:szCs w:val="22"/>
          <w:lang w:val="sr-Latn-CS"/>
        </w:rPr>
        <w:t xml:space="preserve">На основу члана </w:t>
      </w:r>
      <w:r w:rsidRPr="0019375C">
        <w:rPr>
          <w:rFonts w:asciiTheme="minorHAnsi" w:hAnsiTheme="minorHAnsi" w:cstheme="minorHAnsi"/>
          <w:sz w:val="22"/>
          <w:szCs w:val="22"/>
          <w:lang w:val="sr-Cyrl-CS"/>
        </w:rPr>
        <w:t>57. став 1. и члана 60. став 1. тачка 1. Закона о јавним набавкама („Службени гласник РС“, бр. 124/2012</w:t>
      </w:r>
      <w:r w:rsidRPr="0019375C">
        <w:rPr>
          <w:rFonts w:asciiTheme="minorHAnsi" w:hAnsiTheme="minorHAnsi" w:cstheme="minorHAnsi"/>
          <w:sz w:val="22"/>
          <w:szCs w:val="22"/>
          <w:lang w:val="sr-Cyrl-RS"/>
        </w:rPr>
        <w:t xml:space="preserve">, </w:t>
      </w:r>
      <w:r w:rsidRPr="0019375C">
        <w:rPr>
          <w:rFonts w:asciiTheme="minorHAnsi" w:hAnsiTheme="minorHAnsi" w:cstheme="minorHAnsi"/>
          <w:sz w:val="22"/>
          <w:szCs w:val="22"/>
          <w:lang w:val="ru-RU"/>
        </w:rPr>
        <w:t>4/2015</w:t>
      </w:r>
      <w:r w:rsidRPr="0019375C">
        <w:rPr>
          <w:rFonts w:asciiTheme="minorHAnsi" w:hAnsiTheme="minorHAnsi" w:cstheme="minorHAnsi"/>
          <w:sz w:val="22"/>
          <w:szCs w:val="22"/>
          <w:lang w:val="sr-Cyrl-RS"/>
        </w:rPr>
        <w:t xml:space="preserve"> и 68/2015</w:t>
      </w:r>
      <w:r w:rsidRPr="0019375C">
        <w:rPr>
          <w:rFonts w:asciiTheme="minorHAnsi" w:hAnsiTheme="minorHAnsi" w:cstheme="minorHAnsi"/>
          <w:sz w:val="22"/>
          <w:szCs w:val="22"/>
          <w:lang w:val="sr-Cyrl-CS"/>
        </w:rPr>
        <w:t>) наручилац:</w:t>
      </w:r>
      <w:r w:rsidRPr="0019375C">
        <w:rPr>
          <w:rFonts w:asciiTheme="minorHAnsi" w:hAnsiTheme="minorHAnsi" w:cstheme="minorHAnsi"/>
          <w:sz w:val="22"/>
          <w:szCs w:val="22"/>
          <w:lang w:val="sr-Cyrl-CS" w:eastAsia="sr-Latn-CS"/>
        </w:rPr>
        <w:t xml:space="preserve"> </w:t>
      </w:r>
      <w:r w:rsidR="0019375C">
        <w:rPr>
          <w:rFonts w:asciiTheme="minorHAnsi" w:hAnsiTheme="minorHAnsi" w:cstheme="minorHAnsi"/>
          <w:sz w:val="22"/>
          <w:szCs w:val="22"/>
          <w:lang w:val="sr-Latn-RS" w:eastAsia="sr-Latn-CS"/>
        </w:rPr>
        <w:t>O</w:t>
      </w:r>
      <w:r w:rsidR="0019375C">
        <w:rPr>
          <w:rFonts w:asciiTheme="minorHAnsi" w:hAnsiTheme="minorHAnsi" w:cstheme="minorHAnsi"/>
          <w:sz w:val="22"/>
          <w:szCs w:val="22"/>
          <w:lang w:val="sr-Cyrl-RS"/>
        </w:rPr>
        <w:t>пштин</w:t>
      </w:r>
      <w:r w:rsidR="0019375C">
        <w:rPr>
          <w:rFonts w:asciiTheme="minorHAnsi" w:hAnsiTheme="minorHAnsi" w:cstheme="minorHAnsi"/>
          <w:sz w:val="22"/>
          <w:szCs w:val="22"/>
          <w:lang w:val="sr-Latn-RS"/>
        </w:rPr>
        <w:t>a</w:t>
      </w:r>
      <w:r w:rsidRPr="0019375C">
        <w:rPr>
          <w:rFonts w:asciiTheme="minorHAnsi" w:hAnsiTheme="minorHAnsi" w:cstheme="minorHAnsi"/>
          <w:sz w:val="22"/>
          <w:szCs w:val="22"/>
          <w:lang w:val="sr-Cyrl-RS"/>
        </w:rPr>
        <w:t xml:space="preserve"> </w:t>
      </w:r>
      <w:r w:rsidRPr="0019375C">
        <w:rPr>
          <w:rFonts w:asciiTheme="minorHAnsi" w:hAnsiTheme="minorHAnsi" w:cstheme="minorHAnsi"/>
          <w:sz w:val="22"/>
          <w:szCs w:val="22"/>
          <w:lang w:val="sr-Cyrl-CS"/>
        </w:rPr>
        <w:t xml:space="preserve">Апатин, ул. </w:t>
      </w:r>
      <w:r w:rsidRPr="0019375C">
        <w:rPr>
          <w:rFonts w:asciiTheme="minorHAnsi" w:hAnsiTheme="minorHAnsi" w:cstheme="minorHAnsi"/>
          <w:sz w:val="22"/>
          <w:szCs w:val="22"/>
          <w:lang w:val="sr-Cyrl-RS"/>
        </w:rPr>
        <w:t>Српских владара</w:t>
      </w:r>
      <w:r w:rsidRPr="0019375C">
        <w:rPr>
          <w:rFonts w:asciiTheme="minorHAnsi" w:hAnsiTheme="minorHAnsi" w:cstheme="minorHAnsi"/>
          <w:sz w:val="22"/>
          <w:szCs w:val="22"/>
          <w:lang w:val="sr-Cyrl-CS"/>
        </w:rPr>
        <w:t xml:space="preserve"> бр. </w:t>
      </w:r>
      <w:r w:rsidRPr="0019375C">
        <w:rPr>
          <w:rFonts w:asciiTheme="minorHAnsi" w:hAnsiTheme="minorHAnsi" w:cstheme="minorHAnsi"/>
          <w:sz w:val="22"/>
          <w:szCs w:val="22"/>
          <w:lang w:val="sr-Cyrl-RS"/>
        </w:rPr>
        <w:t>29</w:t>
      </w:r>
      <w:r w:rsidRPr="0019375C">
        <w:rPr>
          <w:rFonts w:asciiTheme="minorHAnsi" w:hAnsiTheme="minorHAnsi" w:cstheme="minorHAnsi"/>
          <w:sz w:val="22"/>
          <w:szCs w:val="22"/>
          <w:lang w:val="sr-Cyrl-CS"/>
        </w:rPr>
        <w:t>, 25260 Апатин објављује</w:t>
      </w:r>
    </w:p>
    <w:p w:rsidR="00A9791F" w:rsidRPr="0019375C" w:rsidRDefault="00A9791F" w:rsidP="00A9791F">
      <w:pPr>
        <w:tabs>
          <w:tab w:val="left" w:pos="1134"/>
          <w:tab w:val="center" w:pos="6804"/>
        </w:tabs>
        <w:jc w:val="center"/>
        <w:rPr>
          <w:rFonts w:asciiTheme="minorHAnsi" w:hAnsiTheme="minorHAnsi" w:cstheme="minorHAnsi"/>
          <w:sz w:val="22"/>
          <w:szCs w:val="22"/>
          <w:lang w:val="sr-Cyrl-CS"/>
        </w:rPr>
      </w:pPr>
    </w:p>
    <w:p w:rsidR="00A9791F" w:rsidRPr="0019375C" w:rsidRDefault="00A9791F" w:rsidP="00A9791F">
      <w:pPr>
        <w:tabs>
          <w:tab w:val="left" w:pos="1134"/>
          <w:tab w:val="center" w:pos="6804"/>
        </w:tabs>
        <w:jc w:val="center"/>
        <w:rPr>
          <w:rFonts w:asciiTheme="minorHAnsi" w:hAnsiTheme="minorHAnsi" w:cstheme="minorHAnsi"/>
          <w:b/>
          <w:sz w:val="22"/>
          <w:szCs w:val="22"/>
          <w:lang w:val="sr-Cyrl-CS"/>
        </w:rPr>
      </w:pPr>
      <w:r w:rsidRPr="0019375C">
        <w:rPr>
          <w:rFonts w:asciiTheme="minorHAnsi" w:hAnsiTheme="minorHAnsi" w:cstheme="minorHAnsi"/>
          <w:b/>
          <w:sz w:val="22"/>
          <w:szCs w:val="22"/>
          <w:lang w:val="sr-Cyrl-CS"/>
        </w:rPr>
        <w:t>ПОЗИВ ЗА ПОДНОШЕЊЕ ПОНУДЕ У ПОСТУПКУ</w:t>
      </w:r>
    </w:p>
    <w:p w:rsidR="00A9791F" w:rsidRPr="0019375C" w:rsidRDefault="00A9791F" w:rsidP="00A9791F">
      <w:pPr>
        <w:tabs>
          <w:tab w:val="left" w:pos="1134"/>
          <w:tab w:val="center" w:pos="6804"/>
        </w:tabs>
        <w:jc w:val="center"/>
        <w:rPr>
          <w:rFonts w:asciiTheme="minorHAnsi" w:hAnsiTheme="minorHAnsi" w:cstheme="minorHAnsi"/>
          <w:b/>
          <w:sz w:val="22"/>
          <w:szCs w:val="22"/>
          <w:lang w:val="sr-Cyrl-RS"/>
        </w:rPr>
      </w:pPr>
      <w:r w:rsidRPr="0019375C">
        <w:rPr>
          <w:rFonts w:asciiTheme="minorHAnsi" w:hAnsiTheme="minorHAnsi" w:cstheme="minorHAnsi"/>
          <w:b/>
          <w:sz w:val="22"/>
          <w:szCs w:val="22"/>
          <w:lang w:val="sr-Cyrl-CS"/>
        </w:rPr>
        <w:t xml:space="preserve">ЈАВНЕ НАБАВКЕ </w:t>
      </w:r>
      <w:r w:rsidR="00A7618C" w:rsidRPr="0019375C">
        <w:rPr>
          <w:rFonts w:asciiTheme="minorHAnsi" w:hAnsiTheme="minorHAnsi" w:cstheme="minorHAnsi"/>
          <w:b/>
          <w:sz w:val="22"/>
          <w:szCs w:val="22"/>
          <w:lang w:val="sr-Cyrl-RS"/>
        </w:rPr>
        <w:t>МАЛЕ</w:t>
      </w:r>
      <w:r w:rsidRPr="0019375C">
        <w:rPr>
          <w:rFonts w:asciiTheme="minorHAnsi" w:hAnsiTheme="minorHAnsi" w:cstheme="minorHAnsi"/>
          <w:b/>
          <w:sz w:val="22"/>
          <w:szCs w:val="22"/>
          <w:lang w:val="sr-Cyrl-CS"/>
        </w:rPr>
        <w:t xml:space="preserve"> ВРЕДНОСТИ бр. </w:t>
      </w:r>
      <w:r w:rsidR="0019375C">
        <w:rPr>
          <w:rFonts w:asciiTheme="minorHAnsi" w:hAnsiTheme="minorHAnsi" w:cstheme="minorHAnsi"/>
          <w:b/>
          <w:sz w:val="22"/>
          <w:szCs w:val="22"/>
        </w:rPr>
        <w:t>47</w:t>
      </w:r>
      <w:r w:rsidR="008D3514" w:rsidRPr="0019375C">
        <w:rPr>
          <w:rFonts w:asciiTheme="minorHAnsi" w:hAnsiTheme="minorHAnsi" w:cstheme="minorHAnsi"/>
          <w:b/>
          <w:sz w:val="22"/>
          <w:szCs w:val="22"/>
        </w:rPr>
        <w:t>/2018</w:t>
      </w:r>
      <w:r w:rsidR="00781F66" w:rsidRPr="0019375C">
        <w:rPr>
          <w:rFonts w:asciiTheme="minorHAnsi" w:hAnsiTheme="minorHAnsi" w:cstheme="minorHAnsi"/>
          <w:b/>
          <w:sz w:val="22"/>
          <w:szCs w:val="22"/>
        </w:rPr>
        <w:t xml:space="preserve"> </w:t>
      </w:r>
    </w:p>
    <w:p w:rsidR="00A9791F" w:rsidRPr="0019375C" w:rsidRDefault="00A9791F" w:rsidP="00A9791F">
      <w:pPr>
        <w:tabs>
          <w:tab w:val="left" w:pos="1134"/>
          <w:tab w:val="left" w:leader="dot" w:pos="7938"/>
        </w:tabs>
        <w:jc w:val="both"/>
        <w:rPr>
          <w:rFonts w:asciiTheme="minorHAnsi" w:hAnsiTheme="minorHAnsi" w:cstheme="minorHAnsi"/>
          <w:sz w:val="22"/>
          <w:szCs w:val="22"/>
          <w:lang w:val="sr-Cyrl-CS"/>
        </w:rPr>
      </w:pPr>
    </w:p>
    <w:p w:rsidR="00A9791F" w:rsidRPr="0019375C" w:rsidRDefault="00A9791F" w:rsidP="00A9791F">
      <w:pPr>
        <w:tabs>
          <w:tab w:val="left" w:pos="1134"/>
          <w:tab w:val="left" w:leader="dot" w:pos="7938"/>
        </w:tabs>
        <w:jc w:val="both"/>
        <w:rPr>
          <w:rFonts w:asciiTheme="minorHAnsi" w:hAnsiTheme="minorHAnsi" w:cstheme="minorHAnsi"/>
          <w:sz w:val="22"/>
          <w:szCs w:val="22"/>
          <w:lang w:val="sr-Cyrl-CS"/>
        </w:rPr>
      </w:pPr>
    </w:p>
    <w:p w:rsidR="00A9791F" w:rsidRPr="0019375C" w:rsidRDefault="00A9791F" w:rsidP="00A9791F">
      <w:pPr>
        <w:numPr>
          <w:ilvl w:val="1"/>
          <w:numId w:val="1"/>
        </w:numPr>
        <w:jc w:val="both"/>
        <w:rPr>
          <w:rFonts w:asciiTheme="minorHAnsi" w:hAnsiTheme="minorHAnsi" w:cstheme="minorHAnsi"/>
          <w:b/>
          <w:sz w:val="22"/>
          <w:szCs w:val="22"/>
          <w:lang w:val="sr-Latn-CS"/>
        </w:rPr>
      </w:pPr>
      <w:r w:rsidRPr="0019375C">
        <w:rPr>
          <w:rFonts w:asciiTheme="minorHAnsi" w:hAnsiTheme="minorHAnsi" w:cstheme="minorHAnsi"/>
          <w:b/>
          <w:sz w:val="22"/>
          <w:szCs w:val="22"/>
          <w:lang w:val="sr-Cyrl-CS"/>
        </w:rPr>
        <w:t xml:space="preserve"> Наручилац</w:t>
      </w:r>
      <w:r w:rsidRPr="0019375C">
        <w:rPr>
          <w:rFonts w:asciiTheme="minorHAnsi" w:hAnsiTheme="minorHAnsi" w:cstheme="minorHAnsi"/>
          <w:b/>
          <w:sz w:val="22"/>
          <w:szCs w:val="22"/>
          <w:lang w:val="sr-Latn-CS"/>
        </w:rPr>
        <w:t>:</w:t>
      </w:r>
      <w:r w:rsidRPr="0019375C">
        <w:rPr>
          <w:rFonts w:asciiTheme="minorHAnsi" w:hAnsiTheme="minorHAnsi" w:cstheme="minorHAnsi"/>
          <w:sz w:val="22"/>
          <w:szCs w:val="22"/>
          <w:lang w:val="sr-Latn-CS"/>
        </w:rPr>
        <w:t xml:space="preserve"> </w:t>
      </w:r>
      <w:r w:rsidRPr="0019375C">
        <w:rPr>
          <w:rFonts w:asciiTheme="minorHAnsi" w:hAnsiTheme="minorHAnsi" w:cstheme="minorHAnsi"/>
          <w:b/>
          <w:sz w:val="22"/>
          <w:szCs w:val="22"/>
          <w:lang w:val="sr-Cyrl-CS"/>
        </w:rPr>
        <w:t xml:space="preserve"> </w:t>
      </w:r>
      <w:r w:rsidR="0019375C">
        <w:rPr>
          <w:rFonts w:asciiTheme="minorHAnsi" w:hAnsiTheme="minorHAnsi" w:cstheme="minorHAnsi"/>
          <w:sz w:val="22"/>
          <w:szCs w:val="22"/>
          <w:lang w:val="sr-Cyrl-RS"/>
        </w:rPr>
        <w:t>Општина</w:t>
      </w:r>
      <w:r w:rsidR="0019375C">
        <w:rPr>
          <w:rFonts w:asciiTheme="minorHAnsi" w:hAnsiTheme="minorHAnsi" w:cstheme="minorHAnsi"/>
          <w:sz w:val="22"/>
          <w:szCs w:val="22"/>
          <w:lang w:val="sr-Latn-RS"/>
        </w:rPr>
        <w:t xml:space="preserve"> </w:t>
      </w:r>
      <w:r w:rsidRPr="0019375C">
        <w:rPr>
          <w:rFonts w:asciiTheme="minorHAnsi" w:hAnsiTheme="minorHAnsi" w:cstheme="minorHAnsi"/>
          <w:sz w:val="22"/>
          <w:szCs w:val="22"/>
          <w:lang w:val="sr-Cyrl-RS"/>
        </w:rPr>
        <w:t>Апатин, ул. Српских владара бр. 29, 25260 Апатин</w:t>
      </w:r>
      <w:r w:rsidRPr="0019375C">
        <w:rPr>
          <w:rFonts w:asciiTheme="minorHAnsi" w:hAnsiTheme="minorHAnsi" w:cstheme="minorHAnsi"/>
          <w:b/>
          <w:sz w:val="22"/>
          <w:szCs w:val="22"/>
          <w:lang w:val="sr-Cyrl-CS"/>
        </w:rPr>
        <w:t xml:space="preserve"> </w:t>
      </w:r>
    </w:p>
    <w:p w:rsidR="00A9791F" w:rsidRPr="0019375C" w:rsidRDefault="00A9791F" w:rsidP="00A9791F">
      <w:pPr>
        <w:ind w:left="1080"/>
        <w:jc w:val="both"/>
        <w:rPr>
          <w:rFonts w:asciiTheme="minorHAnsi" w:hAnsiTheme="minorHAnsi" w:cstheme="minorHAnsi"/>
          <w:b/>
          <w:sz w:val="22"/>
          <w:szCs w:val="22"/>
          <w:lang w:val="sr-Latn-CS"/>
        </w:rPr>
      </w:pPr>
      <w:r w:rsidRPr="0019375C">
        <w:rPr>
          <w:rFonts w:asciiTheme="minorHAnsi" w:hAnsiTheme="minorHAnsi" w:cstheme="minorHAnsi"/>
          <w:b/>
          <w:sz w:val="22"/>
          <w:szCs w:val="22"/>
          <w:lang w:val="sr-Cyrl-CS"/>
        </w:rPr>
        <w:t xml:space="preserve">Интернет страница - </w:t>
      </w:r>
      <w:r w:rsidRPr="0019375C">
        <w:rPr>
          <w:rFonts w:asciiTheme="minorHAnsi" w:hAnsiTheme="minorHAnsi" w:cstheme="minorHAnsi"/>
          <w:sz w:val="22"/>
          <w:szCs w:val="22"/>
        </w:rPr>
        <w:t>www.soapatin.org</w:t>
      </w:r>
    </w:p>
    <w:p w:rsidR="00A9791F" w:rsidRPr="0019375C" w:rsidRDefault="00A9791F" w:rsidP="00A9791F">
      <w:pPr>
        <w:numPr>
          <w:ilvl w:val="1"/>
          <w:numId w:val="1"/>
        </w:numPr>
        <w:tabs>
          <w:tab w:val="left" w:pos="1134"/>
          <w:tab w:val="left" w:leader="dot" w:pos="7938"/>
        </w:tabs>
        <w:jc w:val="both"/>
        <w:rPr>
          <w:rFonts w:asciiTheme="minorHAnsi" w:hAnsiTheme="minorHAnsi" w:cstheme="minorHAnsi"/>
          <w:b/>
          <w:sz w:val="22"/>
          <w:szCs w:val="22"/>
          <w:lang w:val="sr-Latn-CS"/>
        </w:rPr>
      </w:pPr>
      <w:r w:rsidRPr="0019375C">
        <w:rPr>
          <w:rFonts w:asciiTheme="minorHAnsi" w:hAnsiTheme="minorHAnsi" w:cstheme="minorHAnsi"/>
          <w:b/>
          <w:sz w:val="22"/>
          <w:szCs w:val="22"/>
          <w:lang w:val="sr-Cyrl-CS"/>
        </w:rPr>
        <w:t xml:space="preserve"> Врста наручиоца – </w:t>
      </w:r>
      <w:r w:rsidRPr="0019375C">
        <w:rPr>
          <w:rFonts w:asciiTheme="minorHAnsi" w:hAnsiTheme="minorHAnsi" w:cstheme="minorHAnsi"/>
          <w:b/>
          <w:sz w:val="22"/>
          <w:szCs w:val="22"/>
          <w:lang w:val="sr-Cyrl-RS"/>
        </w:rPr>
        <w:t xml:space="preserve"> </w:t>
      </w:r>
      <w:r w:rsidRPr="0019375C">
        <w:rPr>
          <w:rFonts w:asciiTheme="minorHAnsi" w:hAnsiTheme="minorHAnsi" w:cstheme="minorHAnsi"/>
          <w:sz w:val="22"/>
          <w:szCs w:val="22"/>
          <w:lang w:val="sr-Cyrl-RS"/>
        </w:rPr>
        <w:t>локална самоуправа</w:t>
      </w:r>
    </w:p>
    <w:p w:rsidR="00A9791F" w:rsidRPr="0019375C" w:rsidRDefault="00A9791F" w:rsidP="00A9791F">
      <w:pPr>
        <w:tabs>
          <w:tab w:val="left" w:pos="1134"/>
          <w:tab w:val="left" w:leader="dot" w:pos="7938"/>
        </w:tabs>
        <w:jc w:val="both"/>
        <w:rPr>
          <w:rFonts w:asciiTheme="minorHAnsi" w:hAnsiTheme="minorHAnsi" w:cstheme="minorHAnsi"/>
          <w:b/>
          <w:sz w:val="22"/>
          <w:szCs w:val="22"/>
          <w:lang w:val="sr-Latn-CS"/>
        </w:rPr>
      </w:pPr>
    </w:p>
    <w:p w:rsidR="00A9791F" w:rsidRPr="0019375C" w:rsidRDefault="009E17CB" w:rsidP="00A9791F">
      <w:pPr>
        <w:numPr>
          <w:ilvl w:val="1"/>
          <w:numId w:val="1"/>
        </w:numPr>
        <w:tabs>
          <w:tab w:val="left" w:pos="1134"/>
          <w:tab w:val="left" w:leader="dot" w:pos="7938"/>
        </w:tabs>
        <w:jc w:val="both"/>
        <w:rPr>
          <w:rFonts w:asciiTheme="minorHAnsi" w:hAnsiTheme="minorHAnsi" w:cstheme="minorHAnsi"/>
          <w:sz w:val="22"/>
          <w:szCs w:val="22"/>
          <w:u w:val="single"/>
          <w:lang w:val="ru-RU"/>
        </w:rPr>
      </w:pPr>
      <w:r w:rsidRPr="0019375C">
        <w:rPr>
          <w:rFonts w:asciiTheme="minorHAnsi" w:hAnsiTheme="minorHAnsi" w:cstheme="minorHAnsi"/>
          <w:b/>
          <w:sz w:val="22"/>
          <w:szCs w:val="22"/>
          <w:lang w:val="sr-Cyrl-CS"/>
        </w:rPr>
        <w:t xml:space="preserve"> </w:t>
      </w:r>
      <w:r w:rsidR="00A9791F" w:rsidRPr="0019375C">
        <w:rPr>
          <w:rFonts w:asciiTheme="minorHAnsi" w:hAnsiTheme="minorHAnsi" w:cstheme="minorHAnsi"/>
          <w:b/>
          <w:sz w:val="22"/>
          <w:szCs w:val="22"/>
          <w:lang w:val="sr-Cyrl-CS"/>
        </w:rPr>
        <w:t xml:space="preserve">Врста поступка јавне набавке – јавна набавка </w:t>
      </w:r>
      <w:r w:rsidR="0092225B" w:rsidRPr="0019375C">
        <w:rPr>
          <w:rFonts w:asciiTheme="minorHAnsi" w:hAnsiTheme="minorHAnsi" w:cstheme="minorHAnsi"/>
          <w:b/>
          <w:sz w:val="22"/>
          <w:szCs w:val="22"/>
          <w:lang w:val="sr-Cyrl-RS"/>
        </w:rPr>
        <w:t>мале</w:t>
      </w:r>
      <w:r w:rsidR="00A9791F" w:rsidRPr="0019375C">
        <w:rPr>
          <w:rFonts w:asciiTheme="minorHAnsi" w:hAnsiTheme="minorHAnsi" w:cstheme="minorHAnsi"/>
          <w:b/>
          <w:sz w:val="22"/>
          <w:szCs w:val="22"/>
          <w:lang w:val="sr-Cyrl-CS"/>
        </w:rPr>
        <w:t xml:space="preserve"> вредности</w:t>
      </w:r>
    </w:p>
    <w:p w:rsidR="00A9791F" w:rsidRPr="0019375C" w:rsidRDefault="00A9791F" w:rsidP="00A9791F">
      <w:pPr>
        <w:pStyle w:val="ListParagraph"/>
        <w:rPr>
          <w:rFonts w:asciiTheme="minorHAnsi" w:hAnsiTheme="minorHAnsi" w:cstheme="minorHAnsi"/>
          <w:b/>
          <w:sz w:val="22"/>
          <w:szCs w:val="22"/>
          <w:lang w:val="sr-Cyrl-CS"/>
        </w:rPr>
      </w:pPr>
    </w:p>
    <w:p w:rsidR="0019375C" w:rsidRPr="0019375C" w:rsidRDefault="00A9791F" w:rsidP="00A9791F">
      <w:pPr>
        <w:tabs>
          <w:tab w:val="left" w:pos="1134"/>
          <w:tab w:val="left" w:leader="dot" w:pos="7938"/>
        </w:tabs>
        <w:jc w:val="both"/>
        <w:rPr>
          <w:rFonts w:asciiTheme="minorHAnsi" w:hAnsiTheme="minorHAnsi" w:cstheme="minorHAnsi"/>
          <w:b/>
          <w:sz w:val="22"/>
          <w:szCs w:val="22"/>
          <w:u w:val="single"/>
          <w:lang w:val="sr-Latn-RS"/>
        </w:rPr>
      </w:pPr>
      <w:r w:rsidRPr="0019375C">
        <w:rPr>
          <w:rFonts w:asciiTheme="minorHAnsi" w:hAnsiTheme="minorHAnsi" w:cstheme="minorHAnsi"/>
          <w:sz w:val="22"/>
          <w:szCs w:val="22"/>
          <w:u w:val="single"/>
          <w:lang w:val="sr-Cyrl-CS"/>
        </w:rPr>
        <w:t xml:space="preserve">Поступак јавне набавке се спроводи ради закључења уговора о јавној набавци – </w:t>
      </w:r>
      <w:r w:rsidR="0019375C" w:rsidRPr="0019375C">
        <w:rPr>
          <w:rFonts w:asciiTheme="minorHAnsi" w:hAnsiTheme="minorHAnsi" w:cstheme="minorHAnsi"/>
          <w:sz w:val="22"/>
          <w:szCs w:val="22"/>
          <w:u w:val="single"/>
          <w:lang w:val="sr-Cyrl-CS"/>
        </w:rPr>
        <w:t xml:space="preserve">набавка добара – </w:t>
      </w:r>
      <w:r w:rsidR="0019375C" w:rsidRPr="0019375C">
        <w:rPr>
          <w:rFonts w:asciiTheme="minorHAnsi" w:hAnsiTheme="minorHAnsi" w:cstheme="minorHAnsi"/>
          <w:b/>
          <w:sz w:val="22"/>
          <w:szCs w:val="22"/>
          <w:u w:val="single"/>
          <w:lang w:val="sr-Cyrl-CS"/>
        </w:rPr>
        <w:t xml:space="preserve">Набавка и монтажа 3 аутобуска стајалишта  </w:t>
      </w:r>
    </w:p>
    <w:p w:rsidR="00A9791F" w:rsidRPr="0019375C" w:rsidRDefault="00A9791F" w:rsidP="00A9791F">
      <w:pPr>
        <w:tabs>
          <w:tab w:val="left" w:pos="1134"/>
          <w:tab w:val="left" w:leader="dot" w:pos="7938"/>
        </w:tabs>
        <w:jc w:val="both"/>
        <w:rPr>
          <w:rFonts w:asciiTheme="minorHAnsi" w:hAnsiTheme="minorHAnsi" w:cstheme="minorHAnsi"/>
          <w:sz w:val="22"/>
          <w:szCs w:val="22"/>
          <w:lang w:val="sr-Cyrl-CS"/>
        </w:rPr>
      </w:pPr>
      <w:r w:rsidRPr="0019375C">
        <w:rPr>
          <w:rFonts w:asciiTheme="minorHAnsi" w:hAnsiTheme="minorHAnsi" w:cstheme="minorHAnsi"/>
          <w:sz w:val="22"/>
          <w:szCs w:val="22"/>
          <w:lang w:val="sr-Cyrl-CS"/>
        </w:rPr>
        <w:t>На поступак јавне набавке примењиваће се:</w:t>
      </w:r>
    </w:p>
    <w:p w:rsidR="00A9791F" w:rsidRPr="0019375C" w:rsidRDefault="00A9791F" w:rsidP="00A9791F">
      <w:pPr>
        <w:numPr>
          <w:ilvl w:val="0"/>
          <w:numId w:val="2"/>
        </w:numPr>
        <w:tabs>
          <w:tab w:val="left" w:pos="1134"/>
          <w:tab w:val="left" w:leader="dot" w:pos="7938"/>
        </w:tabs>
        <w:jc w:val="both"/>
        <w:rPr>
          <w:rFonts w:asciiTheme="minorHAnsi" w:hAnsiTheme="minorHAnsi" w:cstheme="minorHAnsi"/>
          <w:sz w:val="22"/>
          <w:szCs w:val="22"/>
          <w:lang w:val="sr-Cyrl-CS"/>
        </w:rPr>
      </w:pPr>
      <w:r w:rsidRPr="0019375C">
        <w:rPr>
          <w:rFonts w:asciiTheme="minorHAnsi" w:hAnsiTheme="minorHAnsi" w:cstheme="minorHAnsi"/>
          <w:sz w:val="22"/>
          <w:szCs w:val="22"/>
          <w:lang w:val="sr-Cyrl-CS"/>
        </w:rPr>
        <w:t>Закон о јавним набавкама</w:t>
      </w:r>
    </w:p>
    <w:p w:rsidR="00A9791F" w:rsidRPr="0019375C" w:rsidRDefault="00A9791F" w:rsidP="00A9791F">
      <w:pPr>
        <w:numPr>
          <w:ilvl w:val="0"/>
          <w:numId w:val="2"/>
        </w:numPr>
        <w:tabs>
          <w:tab w:val="left" w:pos="1134"/>
          <w:tab w:val="left" w:leader="dot" w:pos="7938"/>
        </w:tabs>
        <w:jc w:val="both"/>
        <w:rPr>
          <w:rFonts w:asciiTheme="minorHAnsi" w:hAnsiTheme="minorHAnsi" w:cstheme="minorHAnsi"/>
          <w:sz w:val="22"/>
          <w:szCs w:val="22"/>
          <w:lang w:val="sr-Cyrl-CS"/>
        </w:rPr>
      </w:pPr>
      <w:r w:rsidRPr="0019375C">
        <w:rPr>
          <w:rFonts w:asciiTheme="minorHAnsi" w:hAnsiTheme="minorHAnsi" w:cstheme="minorHAnsi"/>
          <w:sz w:val="22"/>
          <w:szCs w:val="22"/>
          <w:lang w:val="sr-Cyrl-CS"/>
        </w:rPr>
        <w:t>Подзаконски акти донети на основу Закона о јавним набавкама</w:t>
      </w:r>
    </w:p>
    <w:p w:rsidR="00A9791F" w:rsidRPr="0019375C" w:rsidRDefault="00A9791F" w:rsidP="00A9791F">
      <w:pPr>
        <w:numPr>
          <w:ilvl w:val="0"/>
          <w:numId w:val="2"/>
        </w:numPr>
        <w:tabs>
          <w:tab w:val="left" w:pos="1134"/>
          <w:tab w:val="left" w:leader="dot" w:pos="7938"/>
        </w:tabs>
        <w:jc w:val="both"/>
        <w:rPr>
          <w:rFonts w:asciiTheme="minorHAnsi" w:hAnsiTheme="minorHAnsi" w:cstheme="minorHAnsi"/>
          <w:sz w:val="22"/>
          <w:szCs w:val="22"/>
          <w:lang w:val="sr-Cyrl-CS"/>
        </w:rPr>
      </w:pPr>
      <w:r w:rsidRPr="0019375C">
        <w:rPr>
          <w:rFonts w:asciiTheme="minorHAnsi" w:hAnsiTheme="minorHAnsi" w:cstheme="minorHAnsi"/>
          <w:sz w:val="22"/>
          <w:szCs w:val="22"/>
          <w:lang w:val="sr-Cyrl-CS"/>
        </w:rPr>
        <w:t>Прописи и нор</w:t>
      </w:r>
      <w:r w:rsidRPr="0019375C">
        <w:rPr>
          <w:rFonts w:asciiTheme="minorHAnsi" w:hAnsiTheme="minorHAnsi" w:cstheme="minorHAnsi"/>
          <w:sz w:val="22"/>
          <w:szCs w:val="22"/>
          <w:lang w:val="sr-Latn-CS"/>
        </w:rPr>
        <w:t>ма</w:t>
      </w:r>
      <w:r w:rsidR="007239F9" w:rsidRPr="0019375C">
        <w:rPr>
          <w:rFonts w:asciiTheme="minorHAnsi" w:hAnsiTheme="minorHAnsi" w:cstheme="minorHAnsi"/>
          <w:sz w:val="22"/>
          <w:szCs w:val="22"/>
          <w:lang w:val="sr-Cyrl-CS"/>
        </w:rPr>
        <w:t>тиви везани за предметн</w:t>
      </w:r>
      <w:r w:rsidR="007239F9" w:rsidRPr="0019375C">
        <w:rPr>
          <w:rFonts w:asciiTheme="minorHAnsi" w:hAnsiTheme="minorHAnsi" w:cstheme="minorHAnsi"/>
          <w:sz w:val="22"/>
          <w:szCs w:val="22"/>
        </w:rPr>
        <w:t>e</w:t>
      </w:r>
      <w:r w:rsidR="007239F9" w:rsidRPr="0019375C">
        <w:rPr>
          <w:rFonts w:asciiTheme="minorHAnsi" w:hAnsiTheme="minorHAnsi" w:cstheme="minorHAnsi"/>
          <w:sz w:val="22"/>
          <w:szCs w:val="22"/>
          <w:lang w:val="sr-Cyrl-RS"/>
        </w:rPr>
        <w:t xml:space="preserve"> </w:t>
      </w:r>
      <w:r w:rsidR="004C54FF" w:rsidRPr="0019375C">
        <w:rPr>
          <w:rFonts w:asciiTheme="minorHAnsi" w:hAnsiTheme="minorHAnsi" w:cstheme="minorHAnsi"/>
          <w:sz w:val="22"/>
          <w:szCs w:val="22"/>
          <w:lang w:val="sr-Cyrl-RS"/>
        </w:rPr>
        <w:t>радове</w:t>
      </w:r>
    </w:p>
    <w:p w:rsidR="00A9791F" w:rsidRPr="0019375C" w:rsidRDefault="00A9791F" w:rsidP="00A9791F">
      <w:pPr>
        <w:tabs>
          <w:tab w:val="left" w:pos="1134"/>
          <w:tab w:val="left" w:leader="dot" w:pos="7938"/>
        </w:tabs>
        <w:ind w:left="720"/>
        <w:jc w:val="both"/>
        <w:rPr>
          <w:rFonts w:asciiTheme="minorHAnsi" w:hAnsiTheme="minorHAnsi" w:cstheme="minorHAnsi"/>
          <w:b/>
          <w:sz w:val="22"/>
          <w:szCs w:val="22"/>
          <w:lang w:val="sr-Cyrl-CS"/>
        </w:rPr>
      </w:pPr>
    </w:p>
    <w:p w:rsidR="00A7618C" w:rsidRDefault="00A9791F" w:rsidP="00A9791F">
      <w:pPr>
        <w:tabs>
          <w:tab w:val="left" w:pos="1134"/>
        </w:tabs>
        <w:jc w:val="both"/>
        <w:rPr>
          <w:rFonts w:asciiTheme="minorHAnsi" w:hAnsiTheme="minorHAnsi" w:cstheme="minorHAnsi"/>
          <w:sz w:val="22"/>
          <w:szCs w:val="22"/>
          <w:lang w:val="sr-Latn-RS"/>
        </w:rPr>
      </w:pPr>
      <w:r w:rsidRPr="0019375C">
        <w:rPr>
          <w:rFonts w:asciiTheme="minorHAnsi" w:hAnsiTheme="minorHAnsi" w:cstheme="minorHAnsi"/>
          <w:b/>
          <w:sz w:val="22"/>
          <w:szCs w:val="22"/>
          <w:lang w:val="sr-Cyrl-CS"/>
        </w:rPr>
        <w:t>1.4.</w:t>
      </w:r>
      <w:r w:rsidR="004C54FF" w:rsidRPr="0019375C">
        <w:rPr>
          <w:rFonts w:asciiTheme="minorHAnsi" w:hAnsiTheme="minorHAnsi" w:cstheme="minorHAnsi"/>
          <w:b/>
          <w:sz w:val="22"/>
          <w:szCs w:val="22"/>
          <w:lang w:val="sr-Latn-RS"/>
        </w:rPr>
        <w:t xml:space="preserve"> </w:t>
      </w:r>
      <w:r w:rsidRPr="0019375C">
        <w:rPr>
          <w:rFonts w:asciiTheme="minorHAnsi" w:hAnsiTheme="minorHAnsi" w:cstheme="minorHAnsi"/>
          <w:b/>
          <w:sz w:val="22"/>
          <w:szCs w:val="22"/>
          <w:lang w:val="sr-Cyrl-CS"/>
        </w:rPr>
        <w:t xml:space="preserve">Врста предмета – </w:t>
      </w:r>
      <w:r w:rsidRPr="0019375C">
        <w:rPr>
          <w:rFonts w:asciiTheme="minorHAnsi" w:hAnsiTheme="minorHAnsi" w:cstheme="minorHAnsi"/>
          <w:sz w:val="22"/>
          <w:szCs w:val="22"/>
          <w:lang w:val="sr-Cyrl-CS"/>
        </w:rPr>
        <w:t xml:space="preserve">набавка </w:t>
      </w:r>
      <w:r w:rsidR="005A687F" w:rsidRPr="0019375C">
        <w:rPr>
          <w:rFonts w:asciiTheme="minorHAnsi" w:hAnsiTheme="minorHAnsi" w:cstheme="minorHAnsi"/>
          <w:sz w:val="22"/>
          <w:szCs w:val="22"/>
          <w:lang w:val="sr-Cyrl-CS"/>
        </w:rPr>
        <w:t>радова</w:t>
      </w:r>
      <w:r w:rsidRPr="0019375C">
        <w:rPr>
          <w:rFonts w:asciiTheme="minorHAnsi" w:hAnsiTheme="minorHAnsi" w:cstheme="minorHAnsi"/>
          <w:sz w:val="22"/>
          <w:szCs w:val="22"/>
          <w:lang w:val="sr-Cyrl-CS"/>
        </w:rPr>
        <w:t xml:space="preserve"> – </w:t>
      </w:r>
      <w:r w:rsidRPr="0019375C">
        <w:rPr>
          <w:rFonts w:asciiTheme="minorHAnsi" w:hAnsiTheme="minorHAnsi" w:cstheme="minorHAnsi"/>
          <w:bCs/>
          <w:sz w:val="22"/>
          <w:szCs w:val="22"/>
          <w:lang w:val="sr-Cyrl-CS"/>
        </w:rPr>
        <w:t xml:space="preserve">бр. </w:t>
      </w:r>
      <w:r w:rsidR="0019375C">
        <w:rPr>
          <w:rFonts w:asciiTheme="minorHAnsi" w:hAnsiTheme="minorHAnsi" w:cstheme="minorHAnsi"/>
          <w:bCs/>
          <w:sz w:val="22"/>
          <w:szCs w:val="22"/>
          <w:lang w:val="sr-Cyrl-RS"/>
        </w:rPr>
        <w:t>4</w:t>
      </w:r>
      <w:r w:rsidR="0019375C">
        <w:rPr>
          <w:rFonts w:asciiTheme="minorHAnsi" w:hAnsiTheme="minorHAnsi" w:cstheme="minorHAnsi"/>
          <w:bCs/>
          <w:sz w:val="22"/>
          <w:szCs w:val="22"/>
          <w:lang w:val="sr-Latn-RS"/>
        </w:rPr>
        <w:t>7</w:t>
      </w:r>
      <w:r w:rsidR="008D3514" w:rsidRPr="0019375C">
        <w:rPr>
          <w:rFonts w:asciiTheme="minorHAnsi" w:hAnsiTheme="minorHAnsi" w:cstheme="minorHAnsi"/>
          <w:bCs/>
          <w:sz w:val="22"/>
          <w:szCs w:val="22"/>
          <w:lang w:val="sr-Cyrl-RS"/>
        </w:rPr>
        <w:t>/2018</w:t>
      </w:r>
      <w:r w:rsidR="00781F66" w:rsidRPr="0019375C">
        <w:rPr>
          <w:rFonts w:asciiTheme="minorHAnsi" w:hAnsiTheme="minorHAnsi" w:cstheme="minorHAnsi"/>
          <w:bCs/>
          <w:sz w:val="22"/>
          <w:szCs w:val="22"/>
          <w:lang w:val="sr-Cyrl-RS"/>
        </w:rPr>
        <w:t xml:space="preserve"> </w:t>
      </w:r>
      <w:r w:rsidRPr="0019375C">
        <w:rPr>
          <w:rFonts w:asciiTheme="minorHAnsi" w:hAnsiTheme="minorHAnsi" w:cstheme="minorHAnsi"/>
          <w:sz w:val="22"/>
          <w:szCs w:val="22"/>
          <w:lang w:val="sr-Cyrl-CS"/>
        </w:rPr>
        <w:t xml:space="preserve">– </w:t>
      </w:r>
      <w:r w:rsidR="0019375C" w:rsidRPr="0019375C">
        <w:rPr>
          <w:rFonts w:asciiTheme="minorHAnsi" w:hAnsiTheme="minorHAnsi" w:cstheme="minorHAnsi"/>
          <w:b/>
          <w:sz w:val="22"/>
          <w:szCs w:val="22"/>
          <w:lang w:val="sr-Cyrl-CS"/>
        </w:rPr>
        <w:t>Набавка и монтажа 3 аутобуска стајалишта</w:t>
      </w:r>
      <w:r w:rsidR="0019375C" w:rsidRPr="0019375C">
        <w:rPr>
          <w:rFonts w:asciiTheme="minorHAnsi" w:hAnsiTheme="minorHAnsi" w:cstheme="minorHAnsi"/>
          <w:sz w:val="22"/>
          <w:szCs w:val="22"/>
          <w:lang w:val="sr-Cyrl-CS"/>
        </w:rPr>
        <w:t xml:space="preserve">  </w:t>
      </w:r>
    </w:p>
    <w:p w:rsidR="0019375C" w:rsidRPr="0019375C" w:rsidRDefault="0019375C" w:rsidP="00A9791F">
      <w:pPr>
        <w:tabs>
          <w:tab w:val="left" w:pos="1134"/>
        </w:tabs>
        <w:jc w:val="both"/>
        <w:rPr>
          <w:rFonts w:asciiTheme="minorHAnsi" w:hAnsiTheme="minorHAnsi" w:cstheme="minorHAnsi"/>
          <w:sz w:val="22"/>
          <w:szCs w:val="22"/>
          <w:lang w:val="sr-Latn-RS"/>
        </w:rPr>
      </w:pPr>
    </w:p>
    <w:p w:rsidR="008D3514" w:rsidRPr="0019375C" w:rsidRDefault="00A9791F" w:rsidP="008D3514">
      <w:pPr>
        <w:tabs>
          <w:tab w:val="left" w:pos="1134"/>
        </w:tabs>
        <w:jc w:val="both"/>
        <w:rPr>
          <w:rFonts w:asciiTheme="minorHAnsi" w:hAnsiTheme="minorHAnsi" w:cstheme="minorHAnsi"/>
          <w:bCs/>
          <w:sz w:val="22"/>
          <w:szCs w:val="22"/>
          <w:lang w:val="sr-Cyrl-CS"/>
        </w:rPr>
      </w:pPr>
      <w:r w:rsidRPr="0019375C">
        <w:rPr>
          <w:rFonts w:asciiTheme="minorHAnsi" w:hAnsiTheme="minorHAnsi" w:cstheme="minorHAnsi"/>
          <w:b/>
          <w:bCs/>
          <w:sz w:val="22"/>
          <w:szCs w:val="22"/>
          <w:u w:val="single"/>
          <w:lang w:val="sr-Cyrl-CS"/>
        </w:rPr>
        <w:t>Назив и ознака из општег речника набавки</w:t>
      </w:r>
      <w:r w:rsidRPr="0019375C">
        <w:rPr>
          <w:rFonts w:asciiTheme="minorHAnsi" w:hAnsiTheme="minorHAnsi" w:cstheme="minorHAnsi"/>
          <w:bCs/>
          <w:sz w:val="22"/>
          <w:szCs w:val="22"/>
          <w:lang w:val="sr-Cyrl-CS"/>
        </w:rPr>
        <w:t xml:space="preserve">: </w:t>
      </w:r>
    </w:p>
    <w:p w:rsidR="00764045" w:rsidRDefault="0019375C" w:rsidP="00781F66">
      <w:pPr>
        <w:tabs>
          <w:tab w:val="left" w:pos="1134"/>
        </w:tabs>
        <w:jc w:val="both"/>
        <w:rPr>
          <w:rFonts w:asciiTheme="minorHAnsi" w:hAnsiTheme="minorHAnsi" w:cstheme="minorHAnsi"/>
          <w:sz w:val="22"/>
          <w:szCs w:val="22"/>
          <w:lang w:val="sr-Latn-RS"/>
        </w:rPr>
      </w:pPr>
      <w:r w:rsidRPr="0019375C">
        <w:rPr>
          <w:rFonts w:asciiTheme="minorHAnsi" w:hAnsiTheme="minorHAnsi" w:cstheme="minorHAnsi"/>
          <w:sz w:val="22"/>
          <w:szCs w:val="22"/>
          <w:lang w:val="ru-RU"/>
        </w:rPr>
        <w:t>ОРН: СВ13 – на соларну енергију</w:t>
      </w:r>
    </w:p>
    <w:p w:rsidR="0019375C" w:rsidRPr="0019375C" w:rsidRDefault="0019375C" w:rsidP="00781F66">
      <w:pPr>
        <w:tabs>
          <w:tab w:val="left" w:pos="1134"/>
        </w:tabs>
        <w:jc w:val="both"/>
        <w:rPr>
          <w:rFonts w:asciiTheme="minorHAnsi" w:hAnsiTheme="minorHAnsi" w:cstheme="minorHAnsi"/>
          <w:sz w:val="22"/>
          <w:szCs w:val="22"/>
          <w:lang w:val="sr-Latn-RS"/>
        </w:rPr>
      </w:pPr>
    </w:p>
    <w:p w:rsidR="00A9791F" w:rsidRPr="0019375C" w:rsidRDefault="00A9791F" w:rsidP="00A9791F">
      <w:pPr>
        <w:tabs>
          <w:tab w:val="left" w:pos="1134"/>
          <w:tab w:val="left" w:leader="dot" w:pos="7938"/>
        </w:tabs>
        <w:ind w:left="720"/>
        <w:jc w:val="both"/>
        <w:rPr>
          <w:rFonts w:asciiTheme="minorHAnsi" w:hAnsiTheme="minorHAnsi" w:cstheme="minorHAnsi"/>
          <w:bCs/>
          <w:sz w:val="22"/>
          <w:szCs w:val="22"/>
          <w:lang w:val="sr-Cyrl-CS"/>
        </w:rPr>
      </w:pPr>
      <w:r w:rsidRPr="0019375C">
        <w:rPr>
          <w:rFonts w:asciiTheme="minorHAnsi" w:hAnsiTheme="minorHAnsi" w:cstheme="minorHAnsi"/>
          <w:bCs/>
          <w:sz w:val="22"/>
          <w:szCs w:val="22"/>
          <w:lang w:val="sr-Cyrl-CS"/>
        </w:rPr>
        <w:t>Понуде морају бити у целини припремљене у складу са конкурсном документацијом.</w:t>
      </w:r>
    </w:p>
    <w:p w:rsidR="00A9791F" w:rsidRPr="0019375C" w:rsidRDefault="0092225B" w:rsidP="00A9791F">
      <w:pPr>
        <w:tabs>
          <w:tab w:val="left" w:pos="1134"/>
          <w:tab w:val="left" w:leader="dot" w:pos="7938"/>
        </w:tabs>
        <w:ind w:left="720"/>
        <w:jc w:val="both"/>
        <w:rPr>
          <w:rFonts w:asciiTheme="minorHAnsi" w:hAnsiTheme="minorHAnsi" w:cstheme="minorHAnsi"/>
          <w:bCs/>
          <w:sz w:val="22"/>
          <w:szCs w:val="22"/>
          <w:lang w:val="sr-Cyrl-CS"/>
        </w:rPr>
      </w:pPr>
      <w:r w:rsidRPr="0019375C">
        <w:rPr>
          <w:rFonts w:asciiTheme="minorHAnsi" w:hAnsiTheme="minorHAnsi" w:cstheme="minorHAnsi"/>
          <w:bCs/>
          <w:sz w:val="22"/>
          <w:szCs w:val="22"/>
          <w:lang w:val="sr-Cyrl-CS"/>
        </w:rPr>
        <w:t>Извођење радова</w:t>
      </w:r>
      <w:r w:rsidR="00A9791F" w:rsidRPr="0019375C">
        <w:rPr>
          <w:rFonts w:asciiTheme="minorHAnsi" w:hAnsiTheme="minorHAnsi" w:cstheme="minorHAnsi"/>
          <w:bCs/>
          <w:sz w:val="22"/>
          <w:szCs w:val="22"/>
          <w:lang w:val="sr-Cyrl-CS"/>
        </w:rPr>
        <w:t xml:space="preserve"> мора бити у складу са захтевом Наручиоца и под условима и на начин</w:t>
      </w:r>
    </w:p>
    <w:p w:rsidR="00A9791F" w:rsidRPr="0019375C" w:rsidRDefault="00A9791F" w:rsidP="00A9791F">
      <w:pPr>
        <w:tabs>
          <w:tab w:val="left" w:pos="1134"/>
          <w:tab w:val="left" w:leader="dot" w:pos="7938"/>
        </w:tabs>
        <w:ind w:left="720"/>
        <w:jc w:val="both"/>
        <w:rPr>
          <w:rFonts w:asciiTheme="minorHAnsi" w:hAnsiTheme="minorHAnsi" w:cstheme="minorHAnsi"/>
          <w:bCs/>
          <w:sz w:val="22"/>
          <w:szCs w:val="22"/>
          <w:lang w:val="ru-RU"/>
        </w:rPr>
      </w:pPr>
      <w:r w:rsidRPr="0019375C">
        <w:rPr>
          <w:rFonts w:asciiTheme="minorHAnsi" w:hAnsiTheme="minorHAnsi" w:cstheme="minorHAnsi"/>
          <w:bCs/>
          <w:sz w:val="22"/>
          <w:szCs w:val="22"/>
          <w:lang w:val="sr-Cyrl-CS"/>
        </w:rPr>
        <w:t xml:space="preserve">утврђен прописима и нормативима везаним за предметне </w:t>
      </w:r>
      <w:r w:rsidR="0092225B" w:rsidRPr="0019375C">
        <w:rPr>
          <w:rFonts w:asciiTheme="minorHAnsi" w:hAnsiTheme="minorHAnsi" w:cstheme="minorHAnsi"/>
          <w:bCs/>
          <w:sz w:val="22"/>
          <w:szCs w:val="22"/>
          <w:lang w:val="sr-Cyrl-CS"/>
        </w:rPr>
        <w:t>радове</w:t>
      </w:r>
      <w:r w:rsidRPr="0019375C">
        <w:rPr>
          <w:rFonts w:asciiTheme="minorHAnsi" w:hAnsiTheme="minorHAnsi" w:cstheme="minorHAnsi"/>
          <w:bCs/>
          <w:sz w:val="22"/>
          <w:szCs w:val="22"/>
          <w:lang w:val="sr-Cyrl-CS"/>
        </w:rPr>
        <w:t>.</w:t>
      </w:r>
    </w:p>
    <w:p w:rsidR="00A9791F" w:rsidRPr="0019375C" w:rsidRDefault="00A9791F" w:rsidP="00A9791F">
      <w:pPr>
        <w:tabs>
          <w:tab w:val="left" w:pos="1134"/>
          <w:tab w:val="left" w:leader="dot" w:pos="7938"/>
        </w:tabs>
        <w:jc w:val="both"/>
        <w:rPr>
          <w:rFonts w:asciiTheme="minorHAnsi" w:hAnsiTheme="minorHAnsi" w:cstheme="minorHAnsi"/>
          <w:sz w:val="22"/>
          <w:szCs w:val="22"/>
          <w:lang w:val="sr-Cyrl-CS"/>
        </w:rPr>
      </w:pPr>
      <w:r w:rsidRPr="0019375C">
        <w:rPr>
          <w:rFonts w:asciiTheme="minorHAnsi" w:hAnsiTheme="minorHAnsi" w:cstheme="minorHAnsi"/>
          <w:b/>
          <w:sz w:val="22"/>
          <w:szCs w:val="22"/>
          <w:lang w:val="sr-Cyrl-CS"/>
        </w:rPr>
        <w:t>1.5.</w:t>
      </w:r>
      <w:r w:rsidRPr="0019375C">
        <w:rPr>
          <w:rFonts w:asciiTheme="minorHAnsi" w:hAnsiTheme="minorHAnsi" w:cstheme="minorHAnsi"/>
          <w:sz w:val="22"/>
          <w:szCs w:val="22"/>
          <w:lang w:val="sr-Cyrl-CS"/>
        </w:rPr>
        <w:t xml:space="preserve"> </w:t>
      </w:r>
      <w:r w:rsidRPr="0019375C">
        <w:rPr>
          <w:rFonts w:asciiTheme="minorHAnsi" w:hAnsiTheme="minorHAnsi" w:cstheme="minorHAnsi"/>
          <w:b/>
          <w:sz w:val="22"/>
          <w:szCs w:val="22"/>
          <w:lang w:val="sr-Cyrl-CS"/>
        </w:rPr>
        <w:t>Подаци о предмету јавне набавке на који се односи конкурсна документација, а која ће бити ближе одређена у оквиру техничке спецификације</w:t>
      </w:r>
    </w:p>
    <w:p w:rsidR="00A9791F" w:rsidRPr="0019375C" w:rsidRDefault="00A9791F" w:rsidP="00A9791F">
      <w:pPr>
        <w:pStyle w:val="Header"/>
        <w:tabs>
          <w:tab w:val="left" w:pos="1134"/>
        </w:tabs>
        <w:ind w:firstLine="709"/>
        <w:jc w:val="both"/>
        <w:rPr>
          <w:rFonts w:asciiTheme="minorHAnsi" w:hAnsiTheme="minorHAnsi" w:cstheme="minorHAnsi"/>
          <w:sz w:val="22"/>
          <w:szCs w:val="22"/>
          <w:lang w:val="ru-RU"/>
        </w:rPr>
      </w:pPr>
      <w:r w:rsidRPr="0019375C">
        <w:rPr>
          <w:rFonts w:asciiTheme="minorHAnsi" w:hAnsiTheme="minorHAnsi" w:cstheme="minorHAnsi"/>
          <w:sz w:val="22"/>
          <w:szCs w:val="22"/>
          <w:lang w:val="ru-RU"/>
        </w:rPr>
        <w:t xml:space="preserve">Врста, спецификација, количина и опис </w:t>
      </w:r>
      <w:r w:rsidR="00327076" w:rsidRPr="0019375C">
        <w:rPr>
          <w:rFonts w:asciiTheme="minorHAnsi" w:hAnsiTheme="minorHAnsi" w:cstheme="minorHAnsi"/>
          <w:sz w:val="22"/>
          <w:szCs w:val="22"/>
          <w:lang w:val="sr-Cyrl-RS"/>
        </w:rPr>
        <w:t>радова</w:t>
      </w:r>
      <w:r w:rsidRPr="0019375C">
        <w:rPr>
          <w:rFonts w:asciiTheme="minorHAnsi" w:hAnsiTheme="minorHAnsi" w:cstheme="minorHAnsi"/>
          <w:sz w:val="22"/>
          <w:szCs w:val="22"/>
          <w:lang w:val="ru-RU"/>
        </w:rPr>
        <w:t xml:space="preserve"> који су предмет јавне набавке, детаљно су</w:t>
      </w:r>
    </w:p>
    <w:p w:rsidR="00A9791F" w:rsidRPr="0019375C" w:rsidRDefault="00A9791F" w:rsidP="00A9791F">
      <w:pPr>
        <w:pStyle w:val="Header"/>
        <w:tabs>
          <w:tab w:val="left" w:pos="1134"/>
        </w:tabs>
        <w:ind w:firstLine="709"/>
        <w:jc w:val="both"/>
        <w:rPr>
          <w:rFonts w:asciiTheme="minorHAnsi" w:hAnsiTheme="minorHAnsi" w:cstheme="minorHAnsi"/>
          <w:sz w:val="22"/>
          <w:szCs w:val="22"/>
          <w:lang w:val="ru-RU"/>
        </w:rPr>
      </w:pPr>
      <w:r w:rsidRPr="0019375C">
        <w:rPr>
          <w:rFonts w:asciiTheme="minorHAnsi" w:hAnsiTheme="minorHAnsi" w:cstheme="minorHAnsi"/>
          <w:sz w:val="22"/>
          <w:szCs w:val="22"/>
          <w:lang w:val="ru-RU"/>
        </w:rPr>
        <w:t>приказани у конкурсн</w:t>
      </w:r>
      <w:r w:rsidR="0019375C">
        <w:rPr>
          <w:rFonts w:asciiTheme="minorHAnsi" w:hAnsiTheme="minorHAnsi" w:cstheme="minorHAnsi"/>
          <w:sz w:val="22"/>
          <w:szCs w:val="22"/>
          <w:lang w:val="ru-RU"/>
        </w:rPr>
        <w:t xml:space="preserve">ој документацији ( </w:t>
      </w:r>
      <w:r w:rsidR="0019375C">
        <w:rPr>
          <w:rFonts w:asciiTheme="minorHAnsi" w:hAnsiTheme="minorHAnsi" w:cstheme="minorHAnsi"/>
          <w:sz w:val="22"/>
          <w:szCs w:val="22"/>
          <w:lang w:val="sr-Cyrl-RS"/>
        </w:rPr>
        <w:t>стр. 4.-8.</w:t>
      </w:r>
      <w:r w:rsidRPr="0019375C">
        <w:rPr>
          <w:rFonts w:asciiTheme="minorHAnsi" w:hAnsiTheme="minorHAnsi" w:cstheme="minorHAnsi"/>
          <w:sz w:val="22"/>
          <w:szCs w:val="22"/>
          <w:lang w:val="ru-RU"/>
        </w:rPr>
        <w:t>).</w:t>
      </w:r>
    </w:p>
    <w:p w:rsidR="00A9791F" w:rsidRPr="0019375C" w:rsidRDefault="00A9791F" w:rsidP="00A9791F">
      <w:pPr>
        <w:pStyle w:val="Header"/>
        <w:tabs>
          <w:tab w:val="left" w:pos="1134"/>
        </w:tabs>
        <w:ind w:firstLine="709"/>
        <w:jc w:val="both"/>
        <w:rPr>
          <w:rFonts w:asciiTheme="minorHAnsi" w:hAnsiTheme="minorHAnsi" w:cstheme="minorHAnsi"/>
          <w:sz w:val="22"/>
          <w:szCs w:val="22"/>
          <w:lang w:val="ru-RU"/>
        </w:rPr>
      </w:pPr>
      <w:r w:rsidRPr="0019375C">
        <w:rPr>
          <w:rFonts w:asciiTheme="minorHAnsi" w:hAnsiTheme="minorHAnsi" w:cstheme="minorHAnsi"/>
          <w:sz w:val="22"/>
          <w:szCs w:val="22"/>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w:t>
      </w:r>
      <w:r w:rsidRPr="0019375C">
        <w:rPr>
          <w:rFonts w:asciiTheme="minorHAnsi" w:hAnsiTheme="minorHAnsi" w:cstheme="minorHAnsi"/>
          <w:sz w:val="22"/>
          <w:szCs w:val="22"/>
          <w:lang w:val="ru-RU"/>
        </w:rPr>
        <w:cr/>
      </w:r>
    </w:p>
    <w:p w:rsidR="00A9791F" w:rsidRPr="0019375C" w:rsidRDefault="00A9791F" w:rsidP="004C54FF">
      <w:pPr>
        <w:pStyle w:val="Header"/>
        <w:tabs>
          <w:tab w:val="left" w:pos="1134"/>
        </w:tabs>
        <w:jc w:val="both"/>
        <w:rPr>
          <w:rFonts w:asciiTheme="minorHAnsi" w:hAnsiTheme="minorHAnsi" w:cstheme="minorHAnsi"/>
          <w:b/>
          <w:sz w:val="22"/>
          <w:szCs w:val="22"/>
          <w:lang w:val="sr-Cyrl-CS"/>
        </w:rPr>
      </w:pPr>
      <w:r w:rsidRPr="0019375C">
        <w:rPr>
          <w:rFonts w:asciiTheme="minorHAnsi" w:hAnsiTheme="minorHAnsi" w:cstheme="minorHAnsi"/>
          <w:b/>
          <w:sz w:val="22"/>
          <w:szCs w:val="22"/>
          <w:lang w:val="sr-Cyrl-CS"/>
        </w:rPr>
        <w:br w:type="page"/>
      </w:r>
      <w:r w:rsidRPr="0019375C">
        <w:rPr>
          <w:rFonts w:asciiTheme="minorHAnsi" w:hAnsiTheme="minorHAnsi" w:cstheme="minorHAnsi"/>
          <w:b/>
          <w:sz w:val="22"/>
          <w:szCs w:val="22"/>
          <w:lang w:val="sr-Cyrl-CS"/>
        </w:rPr>
        <w:lastRenderedPageBreak/>
        <w:t>1.6.</w:t>
      </w:r>
      <w:r w:rsidR="004C54FF" w:rsidRPr="0019375C">
        <w:rPr>
          <w:rFonts w:asciiTheme="minorHAnsi" w:hAnsiTheme="minorHAnsi" w:cstheme="minorHAnsi"/>
          <w:b/>
          <w:sz w:val="22"/>
          <w:szCs w:val="22"/>
          <w:lang w:val="sr-Cyrl-CS"/>
        </w:rPr>
        <w:t xml:space="preserve"> </w:t>
      </w:r>
      <w:r w:rsidRPr="0019375C">
        <w:rPr>
          <w:rFonts w:asciiTheme="minorHAnsi" w:hAnsiTheme="minorHAnsi" w:cstheme="minorHAnsi"/>
          <w:b/>
          <w:sz w:val="22"/>
          <w:szCs w:val="22"/>
          <w:lang w:val="sr-Cyrl-CS"/>
        </w:rPr>
        <w:t>Обавештење</w:t>
      </w:r>
    </w:p>
    <w:p w:rsidR="00A9791F" w:rsidRPr="0019375C" w:rsidRDefault="00A9791F" w:rsidP="00A9791F">
      <w:pPr>
        <w:shd w:val="clear" w:color="auto" w:fill="FFFFFF"/>
        <w:tabs>
          <w:tab w:val="left" w:pos="1134"/>
        </w:tabs>
        <w:spacing w:before="5" w:line="240" w:lineRule="exact"/>
        <w:ind w:left="24" w:right="5"/>
        <w:jc w:val="both"/>
        <w:rPr>
          <w:rFonts w:asciiTheme="minorHAnsi" w:hAnsiTheme="minorHAnsi" w:cstheme="minorHAnsi"/>
          <w:sz w:val="22"/>
          <w:szCs w:val="22"/>
          <w:lang w:val="sr-Cyrl-CS"/>
        </w:rPr>
      </w:pPr>
      <w:r w:rsidRPr="0019375C">
        <w:rPr>
          <w:rFonts w:asciiTheme="minorHAnsi" w:hAnsiTheme="minorHAnsi" w:cstheme="minorHAnsi"/>
          <w:b/>
          <w:sz w:val="22"/>
          <w:szCs w:val="22"/>
          <w:lang w:val="sr-Cyrl-CS"/>
        </w:rPr>
        <w:tab/>
      </w:r>
      <w:r w:rsidRPr="0019375C">
        <w:rPr>
          <w:rFonts w:asciiTheme="minorHAnsi" w:hAnsiTheme="minorHAnsi" w:cstheme="minorHAnsi"/>
          <w:sz w:val="22"/>
          <w:szCs w:val="22"/>
          <w:lang w:val="sr-Latn-CS"/>
        </w:rPr>
        <w:t>Ако понуђач у понуди наведе да ће делимично извршење набавке поверити Подизвођачу</w:t>
      </w:r>
      <w:r w:rsidRPr="0019375C">
        <w:rPr>
          <w:rFonts w:asciiTheme="minorHAnsi" w:hAnsiTheme="minorHAnsi" w:cstheme="minorHAnsi"/>
          <w:sz w:val="22"/>
          <w:szCs w:val="22"/>
          <w:lang w:val="sr-Cyrl-CS"/>
        </w:rPr>
        <w:t xml:space="preserve"> </w:t>
      </w:r>
      <w:r w:rsidRPr="0019375C">
        <w:rPr>
          <w:rFonts w:asciiTheme="minorHAnsi" w:hAnsiTheme="minorHAnsi" w:cstheme="minorHAnsi"/>
          <w:sz w:val="22"/>
          <w:szCs w:val="22"/>
          <w:lang w:val="sr-Latn-CS"/>
        </w:rPr>
        <w:t>дужан је да наведе назив подизвођача</w:t>
      </w:r>
      <w:r w:rsidRPr="0019375C">
        <w:rPr>
          <w:rFonts w:asciiTheme="minorHAnsi" w:hAnsiTheme="minorHAnsi" w:cstheme="minorHAnsi"/>
          <w:sz w:val="22"/>
          <w:szCs w:val="22"/>
          <w:lang w:val="sr-Cyrl-RS"/>
        </w:rPr>
        <w:t>.</w:t>
      </w:r>
      <w:r w:rsidRPr="0019375C">
        <w:rPr>
          <w:rFonts w:asciiTheme="minorHAnsi" w:hAnsiTheme="minorHAnsi" w:cstheme="minorHAnsi"/>
          <w:sz w:val="22"/>
          <w:szCs w:val="22"/>
          <w:lang w:val="sr-Latn-CS"/>
        </w:rPr>
        <w:t xml:space="preserve"> Проценат укупне вредности набавке који ће се поверити подизвођачу не може бити већи од 50 %</w:t>
      </w:r>
    </w:p>
    <w:p w:rsidR="00A9791F" w:rsidRPr="0019375C" w:rsidRDefault="00A9791F" w:rsidP="00A9791F">
      <w:pPr>
        <w:shd w:val="clear" w:color="auto" w:fill="FFFFFF"/>
        <w:tabs>
          <w:tab w:val="left" w:pos="1134"/>
        </w:tabs>
        <w:spacing w:before="5" w:line="240" w:lineRule="exact"/>
        <w:ind w:right="5"/>
        <w:jc w:val="both"/>
        <w:rPr>
          <w:rFonts w:asciiTheme="minorHAnsi" w:hAnsiTheme="minorHAnsi" w:cstheme="minorHAnsi"/>
          <w:sz w:val="22"/>
          <w:szCs w:val="22"/>
          <w:lang w:val="sr-Cyrl-CS"/>
        </w:rPr>
      </w:pPr>
    </w:p>
    <w:p w:rsidR="00A9791F" w:rsidRPr="0019375C" w:rsidRDefault="00A9791F" w:rsidP="004C54FF">
      <w:pPr>
        <w:tabs>
          <w:tab w:val="left" w:pos="1134"/>
          <w:tab w:val="left" w:leader="dot" w:pos="7938"/>
        </w:tabs>
        <w:jc w:val="both"/>
        <w:rPr>
          <w:rFonts w:asciiTheme="minorHAnsi" w:hAnsiTheme="minorHAnsi" w:cstheme="minorHAnsi"/>
          <w:b/>
          <w:sz w:val="22"/>
          <w:szCs w:val="22"/>
          <w:lang w:val="sr-Cyrl-CS"/>
        </w:rPr>
      </w:pPr>
      <w:r w:rsidRPr="0019375C">
        <w:rPr>
          <w:rFonts w:asciiTheme="minorHAnsi" w:hAnsiTheme="minorHAnsi" w:cstheme="minorHAnsi"/>
          <w:b/>
          <w:sz w:val="22"/>
          <w:szCs w:val="22"/>
          <w:lang w:val="sr-Cyrl-CS"/>
        </w:rPr>
        <w:t>1.7.</w:t>
      </w:r>
      <w:r w:rsidR="004C54FF" w:rsidRPr="0019375C">
        <w:rPr>
          <w:rFonts w:asciiTheme="minorHAnsi" w:hAnsiTheme="minorHAnsi" w:cstheme="minorHAnsi"/>
          <w:b/>
          <w:sz w:val="22"/>
          <w:szCs w:val="22"/>
          <w:lang w:val="sr-Cyrl-CS"/>
        </w:rPr>
        <w:t xml:space="preserve"> </w:t>
      </w:r>
      <w:r w:rsidRPr="0019375C">
        <w:rPr>
          <w:rFonts w:asciiTheme="minorHAnsi" w:hAnsiTheme="minorHAnsi" w:cstheme="minorHAnsi"/>
          <w:b/>
          <w:sz w:val="22"/>
          <w:szCs w:val="22"/>
          <w:lang w:val="sr-Cyrl-CS"/>
        </w:rPr>
        <w:t>Елементи критеријума за доделу уговора</w:t>
      </w:r>
    </w:p>
    <w:p w:rsidR="00A9791F" w:rsidRPr="0019375C" w:rsidRDefault="00A9791F" w:rsidP="00A9791F">
      <w:pPr>
        <w:tabs>
          <w:tab w:val="left" w:pos="1134"/>
          <w:tab w:val="left" w:leader="dot" w:pos="7938"/>
        </w:tabs>
        <w:ind w:left="19"/>
        <w:jc w:val="both"/>
        <w:rPr>
          <w:rFonts w:asciiTheme="minorHAnsi" w:hAnsiTheme="minorHAnsi" w:cstheme="minorHAnsi"/>
          <w:sz w:val="22"/>
          <w:szCs w:val="22"/>
          <w:lang w:val="sr-Cyrl-CS"/>
        </w:rPr>
      </w:pPr>
      <w:r w:rsidRPr="0019375C">
        <w:rPr>
          <w:rFonts w:asciiTheme="minorHAnsi" w:hAnsiTheme="minorHAnsi" w:cstheme="minorHAnsi"/>
          <w:sz w:val="22"/>
          <w:szCs w:val="22"/>
          <w:lang w:val="sr-Cyrl-CS"/>
        </w:rPr>
        <w:tab/>
        <w:t>Одлука о додели уговора донеће се применом критеријума „</w:t>
      </w:r>
      <w:r w:rsidRPr="0019375C">
        <w:rPr>
          <w:rFonts w:asciiTheme="minorHAnsi" w:hAnsiTheme="minorHAnsi" w:cstheme="minorHAnsi"/>
          <w:sz w:val="22"/>
          <w:szCs w:val="22"/>
          <w:lang w:val="sr-Cyrl-RS"/>
        </w:rPr>
        <w:t>најнижа понуђена цена</w:t>
      </w:r>
      <w:r w:rsidRPr="0019375C">
        <w:rPr>
          <w:rFonts w:asciiTheme="minorHAnsi" w:hAnsiTheme="minorHAnsi" w:cstheme="minorHAnsi"/>
          <w:sz w:val="22"/>
          <w:szCs w:val="22"/>
          <w:lang w:val="sr-Cyrl-CS"/>
        </w:rPr>
        <w:t>“</w:t>
      </w:r>
    </w:p>
    <w:p w:rsidR="00A9791F" w:rsidRPr="0019375C" w:rsidRDefault="00A9791F" w:rsidP="004C54FF">
      <w:pPr>
        <w:tabs>
          <w:tab w:val="left" w:pos="1134"/>
          <w:tab w:val="left" w:leader="dot" w:pos="7938"/>
        </w:tabs>
        <w:jc w:val="both"/>
        <w:rPr>
          <w:rFonts w:asciiTheme="minorHAnsi" w:hAnsiTheme="minorHAnsi" w:cstheme="minorHAnsi"/>
          <w:b/>
          <w:sz w:val="22"/>
          <w:szCs w:val="22"/>
          <w:lang w:val="sr-Cyrl-CS"/>
        </w:rPr>
      </w:pPr>
      <w:r w:rsidRPr="0019375C">
        <w:rPr>
          <w:rFonts w:asciiTheme="minorHAnsi" w:hAnsiTheme="minorHAnsi" w:cstheme="minorHAnsi"/>
          <w:b/>
          <w:sz w:val="22"/>
          <w:szCs w:val="22"/>
          <w:lang w:val="sr-Cyrl-CS"/>
        </w:rPr>
        <w:t>1.8. Начин преузимања конкурсне документације</w:t>
      </w:r>
    </w:p>
    <w:p w:rsidR="00A9791F" w:rsidRPr="0019375C" w:rsidRDefault="00A9791F" w:rsidP="00A9791F">
      <w:pPr>
        <w:tabs>
          <w:tab w:val="left" w:pos="1134"/>
          <w:tab w:val="left" w:leader="dot" w:pos="7938"/>
        </w:tabs>
        <w:jc w:val="both"/>
        <w:rPr>
          <w:rFonts w:asciiTheme="minorHAnsi" w:hAnsiTheme="minorHAnsi" w:cstheme="minorHAnsi"/>
          <w:sz w:val="22"/>
          <w:szCs w:val="22"/>
          <w:lang w:val="sr-Cyrl-RS"/>
        </w:rPr>
      </w:pPr>
      <w:r w:rsidRPr="0019375C">
        <w:rPr>
          <w:rFonts w:asciiTheme="minorHAnsi" w:hAnsiTheme="minorHAnsi" w:cstheme="minorHAnsi"/>
          <w:sz w:val="22"/>
          <w:szCs w:val="22"/>
          <w:lang w:val="sr-Cyrl-CS"/>
        </w:rPr>
        <w:tab/>
        <w:t>У складу са чланом 62. ЗЈН конкурсна документација је објављена на Порталу јавних набавки и на интернет страници наручиоца -</w:t>
      </w:r>
      <w:r w:rsidRPr="0019375C">
        <w:rPr>
          <w:rFonts w:asciiTheme="minorHAnsi" w:hAnsiTheme="minorHAnsi" w:cstheme="minorHAnsi"/>
          <w:sz w:val="22"/>
          <w:szCs w:val="22"/>
          <w:lang w:val="ru-RU"/>
        </w:rPr>
        <w:t xml:space="preserve"> </w:t>
      </w:r>
      <w:hyperlink r:id="rId7" w:history="1">
        <w:r w:rsidRPr="0019375C">
          <w:rPr>
            <w:rStyle w:val="Hyperlink"/>
            <w:rFonts w:asciiTheme="minorHAnsi" w:hAnsiTheme="minorHAnsi" w:cstheme="minorHAnsi"/>
            <w:sz w:val="22"/>
            <w:szCs w:val="22"/>
          </w:rPr>
          <w:t>www.soapatin.org</w:t>
        </w:r>
      </w:hyperlink>
    </w:p>
    <w:p w:rsidR="00A9791F" w:rsidRPr="0019375C" w:rsidRDefault="00A9791F" w:rsidP="00A9791F">
      <w:pPr>
        <w:tabs>
          <w:tab w:val="left" w:pos="1134"/>
          <w:tab w:val="left" w:leader="dot" w:pos="7938"/>
        </w:tabs>
        <w:jc w:val="both"/>
        <w:rPr>
          <w:rFonts w:asciiTheme="minorHAnsi" w:hAnsiTheme="minorHAnsi" w:cstheme="minorHAnsi"/>
          <w:b/>
          <w:sz w:val="22"/>
          <w:szCs w:val="22"/>
          <w:lang w:val="sr-Cyrl-CS"/>
        </w:rPr>
      </w:pPr>
      <w:r w:rsidRPr="0019375C">
        <w:rPr>
          <w:rFonts w:asciiTheme="minorHAnsi" w:hAnsiTheme="minorHAnsi" w:cstheme="minorHAnsi"/>
          <w:b/>
          <w:sz w:val="22"/>
          <w:szCs w:val="22"/>
          <w:lang w:val="sr-Cyrl-CS"/>
        </w:rPr>
        <w:t>1.9.</w:t>
      </w:r>
      <w:r w:rsidR="004C54FF" w:rsidRPr="0019375C">
        <w:rPr>
          <w:rFonts w:asciiTheme="minorHAnsi" w:hAnsiTheme="minorHAnsi" w:cstheme="minorHAnsi"/>
          <w:b/>
          <w:sz w:val="22"/>
          <w:szCs w:val="22"/>
          <w:lang w:val="sr-Cyrl-CS"/>
        </w:rPr>
        <w:t xml:space="preserve"> </w:t>
      </w:r>
      <w:r w:rsidRPr="0019375C">
        <w:rPr>
          <w:rFonts w:asciiTheme="minorHAnsi" w:hAnsiTheme="minorHAnsi" w:cstheme="minorHAnsi"/>
          <w:b/>
          <w:sz w:val="22"/>
          <w:szCs w:val="22"/>
          <w:lang w:val="sr-Cyrl-CS"/>
        </w:rPr>
        <w:t>Подаци о начину и месту подношења понуда, року, односно датуму и сату за подношење понуда</w:t>
      </w:r>
    </w:p>
    <w:p w:rsidR="00A9791F" w:rsidRPr="0044735D" w:rsidRDefault="00A9791F" w:rsidP="0044735D">
      <w:pPr>
        <w:spacing w:before="2"/>
        <w:ind w:left="720" w:right="-108"/>
        <w:jc w:val="both"/>
        <w:rPr>
          <w:rFonts w:ascii="Calibri" w:hAnsi="Calibri" w:cs="Calibri"/>
          <w:b/>
          <w:sz w:val="20"/>
          <w:szCs w:val="20"/>
          <w:lang w:val="sr-Cyrl-RS"/>
        </w:rPr>
      </w:pPr>
      <w:r w:rsidRPr="0019375C">
        <w:rPr>
          <w:rFonts w:asciiTheme="minorHAnsi" w:hAnsiTheme="minorHAnsi" w:cstheme="minorHAnsi"/>
          <w:b/>
          <w:sz w:val="22"/>
          <w:szCs w:val="22"/>
          <w:lang w:val="sr-Cyrl-CS"/>
        </w:rPr>
        <w:tab/>
      </w:r>
      <w:r w:rsidRPr="0019375C">
        <w:rPr>
          <w:rFonts w:asciiTheme="minorHAnsi" w:hAnsiTheme="minorHAnsi" w:cstheme="minorHAnsi"/>
          <w:b/>
          <w:sz w:val="22"/>
          <w:szCs w:val="22"/>
          <w:u w:val="single"/>
          <w:lang w:val="sr-Cyrl-CS"/>
        </w:rPr>
        <w:t>Начин и место подношења понуде</w:t>
      </w:r>
      <w:r w:rsidRPr="0019375C">
        <w:rPr>
          <w:rFonts w:asciiTheme="minorHAnsi" w:hAnsiTheme="minorHAnsi" w:cstheme="minorHAnsi"/>
          <w:sz w:val="22"/>
          <w:szCs w:val="22"/>
          <w:u w:val="single"/>
          <w:lang w:val="sr-Cyrl-CS"/>
        </w:rPr>
        <w:t>:</w:t>
      </w:r>
      <w:r w:rsidRPr="0019375C">
        <w:rPr>
          <w:rFonts w:asciiTheme="minorHAnsi" w:hAnsiTheme="minorHAnsi" w:cstheme="minorHAnsi"/>
          <w:sz w:val="22"/>
          <w:szCs w:val="22"/>
          <w:lang w:val="sr-Cyrl-CS"/>
        </w:rPr>
        <w:t xml:space="preserve"> </w:t>
      </w:r>
      <w:r w:rsidRPr="0019375C">
        <w:rPr>
          <w:rFonts w:asciiTheme="minorHAnsi" w:hAnsiTheme="minorHAnsi" w:cstheme="minorHAnsi"/>
          <w:color w:val="000000"/>
          <w:spacing w:val="3"/>
          <w:sz w:val="22"/>
          <w:szCs w:val="22"/>
          <w:lang w:val="sr-Cyrl-CS"/>
        </w:rPr>
        <w:t xml:space="preserve">Понуде, са припадајућом документацијом, </w:t>
      </w:r>
      <w:r w:rsidRPr="0019375C">
        <w:rPr>
          <w:rFonts w:asciiTheme="minorHAnsi" w:hAnsiTheme="minorHAnsi" w:cstheme="minorHAnsi"/>
          <w:color w:val="000000"/>
          <w:spacing w:val="1"/>
          <w:sz w:val="22"/>
          <w:szCs w:val="22"/>
          <w:lang w:val="sr-Cyrl-CS"/>
        </w:rPr>
        <w:t xml:space="preserve">достављају се у затвореној и запечаћеној коверти на адресу наручиоца: </w:t>
      </w:r>
      <w:r w:rsidRPr="0019375C">
        <w:rPr>
          <w:rFonts w:asciiTheme="minorHAnsi" w:hAnsiTheme="minorHAnsi" w:cstheme="minorHAnsi"/>
          <w:sz w:val="22"/>
          <w:szCs w:val="22"/>
          <w:lang w:val="sr-Cyrl-RS"/>
        </w:rPr>
        <w:t>Општинска управа општине Апатин, ул. Српских владара бр. 29, 25260 Апатин</w:t>
      </w:r>
      <w:r w:rsidRPr="0019375C">
        <w:rPr>
          <w:rFonts w:asciiTheme="minorHAnsi" w:hAnsiTheme="minorHAnsi" w:cstheme="minorHAnsi"/>
          <w:sz w:val="22"/>
          <w:szCs w:val="22"/>
          <w:lang w:val="sr-Cyrl-CS"/>
        </w:rPr>
        <w:t xml:space="preserve"> </w:t>
      </w:r>
      <w:r w:rsidRPr="0019375C">
        <w:rPr>
          <w:rFonts w:asciiTheme="minorHAnsi" w:hAnsiTheme="minorHAnsi" w:cstheme="minorHAnsi"/>
          <w:color w:val="000000"/>
          <w:spacing w:val="10"/>
          <w:sz w:val="22"/>
          <w:szCs w:val="22"/>
          <w:lang w:val="sr-Cyrl-CS"/>
        </w:rPr>
        <w:t xml:space="preserve">са обавезном назнаком на лицу коверте:"Не отварати – </w:t>
      </w:r>
      <w:r w:rsidR="00BA2FEF" w:rsidRPr="0019375C">
        <w:rPr>
          <w:rFonts w:asciiTheme="minorHAnsi" w:hAnsiTheme="minorHAnsi" w:cstheme="minorHAnsi"/>
          <w:sz w:val="22"/>
          <w:szCs w:val="22"/>
          <w:lang w:val="sr-Cyrl-CS"/>
        </w:rPr>
        <w:t>„</w:t>
      </w:r>
      <w:r w:rsidR="0044735D" w:rsidRPr="0044735D">
        <w:rPr>
          <w:rFonts w:ascii="Calibri" w:hAnsi="Calibri" w:cs="Calibri"/>
          <w:b/>
          <w:sz w:val="20"/>
          <w:szCs w:val="20"/>
          <w:lang w:val="sr-Cyrl-RS"/>
        </w:rPr>
        <w:t>Набавка и монтажа 3 аутобуска стајалишта</w:t>
      </w:r>
      <w:r w:rsidR="004C54FF" w:rsidRPr="0019375C">
        <w:rPr>
          <w:rFonts w:asciiTheme="minorHAnsi" w:hAnsiTheme="minorHAnsi" w:cstheme="minorHAnsi"/>
          <w:bCs/>
          <w:sz w:val="22"/>
          <w:szCs w:val="22"/>
          <w:lang w:val="sr-Cyrl-CS"/>
        </w:rPr>
        <w:t xml:space="preserve"> </w:t>
      </w:r>
      <w:r w:rsidR="00BA2FEF" w:rsidRPr="0019375C">
        <w:rPr>
          <w:rFonts w:asciiTheme="minorHAnsi" w:hAnsiTheme="minorHAnsi" w:cstheme="minorHAnsi"/>
          <w:bCs/>
          <w:sz w:val="22"/>
          <w:szCs w:val="22"/>
          <w:lang w:val="sr-Cyrl-CS"/>
        </w:rPr>
        <w:t>“</w:t>
      </w:r>
      <w:r w:rsidRPr="0019375C">
        <w:rPr>
          <w:rFonts w:asciiTheme="minorHAnsi" w:hAnsiTheme="minorHAnsi" w:cstheme="minorHAnsi"/>
          <w:sz w:val="22"/>
          <w:szCs w:val="22"/>
          <w:lang w:val="sr-Cyrl-CS"/>
        </w:rPr>
        <w:t xml:space="preserve"> </w:t>
      </w:r>
      <w:r w:rsidRPr="0019375C">
        <w:rPr>
          <w:rFonts w:asciiTheme="minorHAnsi" w:hAnsiTheme="minorHAnsi" w:cstheme="minorHAnsi"/>
          <w:sz w:val="22"/>
          <w:szCs w:val="22"/>
          <w:lang w:val="en-GB"/>
        </w:rPr>
        <w:t xml:space="preserve"> </w:t>
      </w:r>
      <w:r w:rsidRPr="0019375C">
        <w:rPr>
          <w:rFonts w:asciiTheme="minorHAnsi" w:hAnsiTheme="minorHAnsi" w:cstheme="minorHAnsi"/>
          <w:sz w:val="22"/>
          <w:szCs w:val="22"/>
          <w:lang w:val="sr-Cyrl-CS"/>
        </w:rPr>
        <w:t xml:space="preserve">бр. </w:t>
      </w:r>
      <w:r w:rsidR="0044735D">
        <w:rPr>
          <w:rFonts w:asciiTheme="minorHAnsi" w:hAnsiTheme="minorHAnsi" w:cstheme="minorHAnsi"/>
          <w:sz w:val="22"/>
          <w:szCs w:val="22"/>
          <w:lang w:val="sr-Cyrl-RS"/>
        </w:rPr>
        <w:t>47</w:t>
      </w:r>
      <w:r w:rsidR="008D3514" w:rsidRPr="0019375C">
        <w:rPr>
          <w:rFonts w:asciiTheme="minorHAnsi" w:hAnsiTheme="minorHAnsi" w:cstheme="minorHAnsi"/>
          <w:sz w:val="22"/>
          <w:szCs w:val="22"/>
          <w:lang w:val="sr-Cyrl-RS"/>
        </w:rPr>
        <w:t>/2018</w:t>
      </w:r>
      <w:r w:rsidR="00781F66" w:rsidRPr="0019375C">
        <w:rPr>
          <w:rFonts w:asciiTheme="minorHAnsi" w:hAnsiTheme="minorHAnsi" w:cstheme="minorHAnsi"/>
          <w:sz w:val="22"/>
          <w:szCs w:val="22"/>
          <w:lang w:val="sr-Cyrl-RS"/>
        </w:rPr>
        <w:t xml:space="preserve"> </w:t>
      </w:r>
      <w:r w:rsidRPr="0019375C">
        <w:rPr>
          <w:rFonts w:asciiTheme="minorHAnsi" w:hAnsiTheme="minorHAnsi" w:cstheme="minorHAnsi"/>
          <w:color w:val="000000"/>
          <w:spacing w:val="10"/>
          <w:sz w:val="22"/>
          <w:szCs w:val="22"/>
          <w:lang w:val="sr-Cyrl-CS"/>
        </w:rPr>
        <w:t xml:space="preserve">, </w:t>
      </w:r>
      <w:r w:rsidRPr="0019375C">
        <w:rPr>
          <w:rFonts w:asciiTheme="minorHAnsi" w:hAnsiTheme="minorHAnsi" w:cstheme="minorHAnsi"/>
          <w:color w:val="000000"/>
          <w:spacing w:val="5"/>
          <w:sz w:val="22"/>
          <w:szCs w:val="22"/>
          <w:lang w:val="sr-Cyrl-CS"/>
        </w:rPr>
        <w:t xml:space="preserve">поштом или лично. </w:t>
      </w:r>
    </w:p>
    <w:p w:rsidR="00A9791F" w:rsidRPr="0019375C" w:rsidRDefault="00A9791F" w:rsidP="00A9791F">
      <w:pPr>
        <w:shd w:val="clear" w:color="auto" w:fill="FFFFFF"/>
        <w:tabs>
          <w:tab w:val="left" w:pos="1134"/>
        </w:tabs>
        <w:spacing w:line="240" w:lineRule="exact"/>
        <w:ind w:left="28" w:right="11"/>
        <w:jc w:val="both"/>
        <w:rPr>
          <w:rFonts w:asciiTheme="minorHAnsi" w:hAnsiTheme="minorHAnsi" w:cstheme="minorHAnsi"/>
          <w:color w:val="000000"/>
          <w:spacing w:val="3"/>
          <w:sz w:val="22"/>
          <w:szCs w:val="22"/>
          <w:lang w:val="sr-Cyrl-CS"/>
        </w:rPr>
      </w:pPr>
      <w:r w:rsidRPr="0019375C">
        <w:rPr>
          <w:rFonts w:asciiTheme="minorHAnsi" w:hAnsiTheme="minorHAnsi" w:cstheme="minorHAnsi"/>
          <w:color w:val="000000"/>
          <w:spacing w:val="5"/>
          <w:sz w:val="22"/>
          <w:szCs w:val="22"/>
          <w:lang w:val="sr-Cyrl-CS"/>
        </w:rPr>
        <w:tab/>
        <w:t>На</w:t>
      </w:r>
      <w:r w:rsidRPr="0019375C">
        <w:rPr>
          <w:rFonts w:asciiTheme="minorHAnsi" w:hAnsiTheme="minorHAnsi" w:cstheme="minorHAnsi"/>
          <w:bCs/>
          <w:color w:val="000000"/>
          <w:spacing w:val="5"/>
          <w:sz w:val="22"/>
          <w:szCs w:val="22"/>
          <w:lang w:val="sr-Cyrl-CS"/>
        </w:rPr>
        <w:t xml:space="preserve"> </w:t>
      </w:r>
      <w:r w:rsidRPr="0019375C">
        <w:rPr>
          <w:rFonts w:asciiTheme="minorHAnsi" w:hAnsiTheme="minorHAnsi" w:cstheme="minorHAnsi"/>
          <w:color w:val="000000"/>
          <w:spacing w:val="3"/>
          <w:sz w:val="22"/>
          <w:szCs w:val="22"/>
          <w:lang w:val="sr-Cyrl-CS"/>
        </w:rPr>
        <w:t>полеђини коверте обавезно навести назив, адресу, број телефона и факса понуђача, е -</w:t>
      </w:r>
      <w:r w:rsidRPr="0019375C">
        <w:rPr>
          <w:rFonts w:asciiTheme="minorHAnsi" w:hAnsiTheme="minorHAnsi" w:cstheme="minorHAnsi"/>
          <w:color w:val="000000"/>
          <w:spacing w:val="3"/>
          <w:sz w:val="22"/>
          <w:szCs w:val="22"/>
          <w:lang w:val="sr-Latn-CS"/>
        </w:rPr>
        <w:t>маил</w:t>
      </w:r>
      <w:r w:rsidRPr="0019375C">
        <w:rPr>
          <w:rFonts w:asciiTheme="minorHAnsi" w:hAnsiTheme="minorHAnsi" w:cstheme="minorHAnsi"/>
          <w:color w:val="000000"/>
          <w:spacing w:val="3"/>
          <w:sz w:val="22"/>
          <w:szCs w:val="22"/>
          <w:lang w:val="sr-Cyrl-CS"/>
        </w:rPr>
        <w:t xml:space="preserve"> адресу, као и име особе за контакт.</w:t>
      </w:r>
    </w:p>
    <w:p w:rsidR="00A9791F" w:rsidRPr="0019375C" w:rsidRDefault="00A9791F" w:rsidP="00A9791F">
      <w:pPr>
        <w:shd w:val="clear" w:color="auto" w:fill="FFFFFF"/>
        <w:tabs>
          <w:tab w:val="left" w:pos="1134"/>
        </w:tabs>
        <w:spacing w:line="240" w:lineRule="exact"/>
        <w:ind w:left="28" w:right="11"/>
        <w:jc w:val="both"/>
        <w:rPr>
          <w:rFonts w:asciiTheme="minorHAnsi" w:hAnsiTheme="minorHAnsi" w:cstheme="minorHAnsi"/>
          <w:color w:val="000000"/>
          <w:spacing w:val="3"/>
          <w:sz w:val="22"/>
          <w:szCs w:val="22"/>
          <w:lang w:val="sr-Cyrl-CS"/>
        </w:rPr>
      </w:pPr>
    </w:p>
    <w:p w:rsidR="00A9791F" w:rsidRPr="0019375C" w:rsidRDefault="00A9791F" w:rsidP="00A9791F">
      <w:pPr>
        <w:shd w:val="clear" w:color="auto" w:fill="FFFFFF"/>
        <w:tabs>
          <w:tab w:val="left" w:pos="1134"/>
        </w:tabs>
        <w:spacing w:line="240" w:lineRule="exact"/>
        <w:ind w:left="28" w:right="11"/>
        <w:jc w:val="both"/>
        <w:rPr>
          <w:rFonts w:asciiTheme="minorHAnsi" w:hAnsiTheme="minorHAnsi" w:cstheme="minorHAnsi"/>
          <w:b/>
          <w:color w:val="000000"/>
          <w:sz w:val="22"/>
          <w:szCs w:val="22"/>
          <w:lang w:val="sr-Cyrl-CS"/>
        </w:rPr>
      </w:pPr>
      <w:r w:rsidRPr="0019375C">
        <w:rPr>
          <w:rFonts w:asciiTheme="minorHAnsi" w:hAnsiTheme="minorHAnsi" w:cstheme="minorHAnsi"/>
          <w:color w:val="000000"/>
          <w:spacing w:val="3"/>
          <w:sz w:val="22"/>
          <w:szCs w:val="22"/>
          <w:lang w:val="sr-Cyrl-CS"/>
        </w:rPr>
        <w:tab/>
      </w:r>
      <w:r w:rsidRPr="0019375C">
        <w:rPr>
          <w:rFonts w:asciiTheme="minorHAnsi" w:hAnsiTheme="minorHAnsi" w:cstheme="minorHAnsi"/>
          <w:b/>
          <w:bCs/>
          <w:sz w:val="22"/>
          <w:szCs w:val="22"/>
          <w:u w:val="single"/>
          <w:lang w:val="sr-Cyrl-CS"/>
        </w:rPr>
        <w:t>Последњи дан рока, односно датум и сат за подношење понуда:</w:t>
      </w:r>
      <w:r w:rsidRPr="0019375C">
        <w:rPr>
          <w:rFonts w:asciiTheme="minorHAnsi" w:hAnsiTheme="minorHAnsi" w:cstheme="minorHAnsi"/>
          <w:sz w:val="22"/>
          <w:szCs w:val="22"/>
          <w:lang w:val="sr-Cyrl-CS"/>
        </w:rPr>
        <w:t xml:space="preserve"> </w:t>
      </w:r>
      <w:r w:rsidRPr="0019375C">
        <w:rPr>
          <w:rFonts w:asciiTheme="minorHAnsi" w:hAnsiTheme="minorHAnsi" w:cstheme="minorHAnsi"/>
          <w:color w:val="000000"/>
          <w:sz w:val="22"/>
          <w:szCs w:val="22"/>
          <w:lang w:val="sr-Cyrl-CS"/>
        </w:rPr>
        <w:t xml:space="preserve">Рок за подношење понуда је </w:t>
      </w:r>
      <w:r w:rsidR="0044735D" w:rsidRPr="0044735D">
        <w:rPr>
          <w:rFonts w:asciiTheme="minorHAnsi" w:hAnsiTheme="minorHAnsi" w:cstheme="minorHAnsi"/>
          <w:b/>
          <w:color w:val="FF0000"/>
          <w:sz w:val="22"/>
          <w:szCs w:val="22"/>
          <w:lang w:val="sr-Cyrl-RS"/>
        </w:rPr>
        <w:t>01.11</w:t>
      </w:r>
      <w:r w:rsidR="008D3514" w:rsidRPr="0044735D">
        <w:rPr>
          <w:rFonts w:asciiTheme="minorHAnsi" w:hAnsiTheme="minorHAnsi" w:cstheme="minorHAnsi"/>
          <w:b/>
          <w:color w:val="FF0000"/>
          <w:sz w:val="22"/>
          <w:szCs w:val="22"/>
          <w:lang w:val="sr-Cyrl-RS"/>
        </w:rPr>
        <w:t>.2018</w:t>
      </w:r>
      <w:r w:rsidR="008D3514" w:rsidRPr="0019375C">
        <w:rPr>
          <w:rFonts w:asciiTheme="minorHAnsi" w:hAnsiTheme="minorHAnsi" w:cstheme="minorHAnsi"/>
          <w:b/>
          <w:color w:val="FF0000"/>
          <w:sz w:val="22"/>
          <w:szCs w:val="22"/>
          <w:lang w:val="sr-Cyrl-RS"/>
        </w:rPr>
        <w:t>.</w:t>
      </w:r>
      <w:r w:rsidRPr="0019375C">
        <w:rPr>
          <w:rFonts w:asciiTheme="minorHAnsi" w:hAnsiTheme="minorHAnsi" w:cstheme="minorHAnsi"/>
          <w:b/>
          <w:color w:val="FF0000"/>
          <w:sz w:val="22"/>
          <w:szCs w:val="22"/>
          <w:lang w:val="sr-Cyrl-CS"/>
        </w:rPr>
        <w:t xml:space="preserve"> године до </w:t>
      </w:r>
      <w:r w:rsidRPr="0019375C">
        <w:rPr>
          <w:rFonts w:asciiTheme="minorHAnsi" w:hAnsiTheme="minorHAnsi" w:cstheme="minorHAnsi"/>
          <w:b/>
          <w:color w:val="FF0000"/>
          <w:sz w:val="22"/>
          <w:szCs w:val="22"/>
          <w:lang w:val="sr-Cyrl-BA"/>
        </w:rPr>
        <w:t>1</w:t>
      </w:r>
      <w:r w:rsidRPr="0019375C">
        <w:rPr>
          <w:rFonts w:asciiTheme="minorHAnsi" w:hAnsiTheme="minorHAnsi" w:cstheme="minorHAnsi"/>
          <w:b/>
          <w:color w:val="FF0000"/>
          <w:sz w:val="22"/>
          <w:szCs w:val="22"/>
          <w:lang w:val="ru-RU"/>
        </w:rPr>
        <w:t>2</w:t>
      </w:r>
      <w:r w:rsidRPr="0019375C">
        <w:rPr>
          <w:rFonts w:asciiTheme="minorHAnsi" w:hAnsiTheme="minorHAnsi" w:cstheme="minorHAnsi"/>
          <w:b/>
          <w:color w:val="FF0000"/>
          <w:sz w:val="22"/>
          <w:szCs w:val="22"/>
          <w:lang w:val="sr-Cyrl-BA"/>
        </w:rPr>
        <w:t>,00</w:t>
      </w:r>
      <w:r w:rsidRPr="0019375C">
        <w:rPr>
          <w:rFonts w:asciiTheme="minorHAnsi" w:hAnsiTheme="minorHAnsi" w:cstheme="minorHAnsi"/>
          <w:b/>
          <w:color w:val="FF0000"/>
          <w:sz w:val="22"/>
          <w:szCs w:val="22"/>
          <w:lang w:val="sr-Cyrl-CS"/>
        </w:rPr>
        <w:t xml:space="preserve"> часова.</w:t>
      </w:r>
    </w:p>
    <w:p w:rsidR="00A9791F" w:rsidRPr="0019375C" w:rsidRDefault="00A9791F" w:rsidP="00A9791F">
      <w:pPr>
        <w:shd w:val="clear" w:color="auto" w:fill="FFFFFF"/>
        <w:tabs>
          <w:tab w:val="left" w:pos="1134"/>
        </w:tabs>
        <w:spacing w:line="240" w:lineRule="exact"/>
        <w:ind w:left="28" w:right="11"/>
        <w:jc w:val="both"/>
        <w:rPr>
          <w:rFonts w:asciiTheme="minorHAnsi" w:hAnsiTheme="minorHAnsi" w:cstheme="minorHAnsi"/>
          <w:color w:val="FF0000"/>
          <w:sz w:val="22"/>
          <w:szCs w:val="22"/>
          <w:lang w:val="sr-Cyrl-CS"/>
        </w:rPr>
      </w:pPr>
    </w:p>
    <w:p w:rsidR="00A9791F" w:rsidRPr="0019375C" w:rsidRDefault="00A9791F" w:rsidP="00A9791F">
      <w:pPr>
        <w:shd w:val="clear" w:color="auto" w:fill="FFFFFF"/>
        <w:tabs>
          <w:tab w:val="left" w:pos="1134"/>
        </w:tabs>
        <w:spacing w:line="240" w:lineRule="exact"/>
        <w:ind w:left="28" w:right="11"/>
        <w:jc w:val="both"/>
        <w:rPr>
          <w:rFonts w:asciiTheme="minorHAnsi" w:hAnsiTheme="minorHAnsi" w:cstheme="minorHAnsi"/>
          <w:color w:val="000000"/>
          <w:spacing w:val="3"/>
          <w:sz w:val="22"/>
          <w:szCs w:val="22"/>
          <w:lang w:val="sr-Cyrl-CS"/>
        </w:rPr>
      </w:pPr>
      <w:r w:rsidRPr="0019375C">
        <w:rPr>
          <w:rFonts w:asciiTheme="minorHAnsi" w:hAnsiTheme="minorHAnsi" w:cstheme="minorHAnsi"/>
          <w:b/>
          <w:bCs/>
          <w:sz w:val="22"/>
          <w:szCs w:val="22"/>
          <w:lang w:val="sr-Cyrl-CS"/>
        </w:rPr>
        <w:tab/>
      </w:r>
      <w:r w:rsidRPr="0019375C">
        <w:rPr>
          <w:rFonts w:asciiTheme="minorHAnsi" w:hAnsiTheme="minorHAnsi" w:cstheme="minorHAnsi"/>
          <w:b/>
          <w:bCs/>
          <w:sz w:val="22"/>
          <w:szCs w:val="22"/>
          <w:u w:val="single"/>
          <w:lang w:val="sr-Cyrl-CS"/>
        </w:rPr>
        <w:t>Последице пропуштања рока одређеног за подношење понуда:</w:t>
      </w:r>
      <w:r w:rsidRPr="0019375C">
        <w:rPr>
          <w:rFonts w:asciiTheme="minorHAnsi" w:hAnsiTheme="minorHAnsi" w:cstheme="minorHAnsi"/>
          <w:sz w:val="22"/>
          <w:szCs w:val="22"/>
          <w:lang w:val="sr-Cyrl-CS"/>
        </w:rPr>
        <w:t xml:space="preserve"> Понуда која буде примљена након датума и сата одређеног за подношење понуда сматраће се неблаговременом.</w:t>
      </w:r>
    </w:p>
    <w:p w:rsidR="00A9791F" w:rsidRPr="0019375C" w:rsidRDefault="00A9791F" w:rsidP="00A9791F">
      <w:pPr>
        <w:tabs>
          <w:tab w:val="left" w:pos="1134"/>
          <w:tab w:val="left" w:leader="dot" w:pos="7938"/>
        </w:tabs>
        <w:jc w:val="both"/>
        <w:rPr>
          <w:rFonts w:asciiTheme="minorHAnsi" w:hAnsiTheme="minorHAnsi" w:cstheme="minorHAnsi"/>
          <w:sz w:val="22"/>
          <w:szCs w:val="22"/>
          <w:lang w:val="sr-Cyrl-CS"/>
        </w:rPr>
      </w:pPr>
      <w:r w:rsidRPr="0019375C">
        <w:rPr>
          <w:rFonts w:asciiTheme="minorHAnsi" w:hAnsiTheme="minorHAnsi" w:cstheme="minorHAnsi"/>
          <w:sz w:val="22"/>
          <w:szCs w:val="22"/>
          <w:lang w:val="sr-Latn-CS"/>
        </w:rPr>
        <w:tab/>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sidRPr="0019375C">
        <w:rPr>
          <w:rFonts w:asciiTheme="minorHAnsi" w:hAnsiTheme="minorHAnsi" w:cstheme="minorHAnsi"/>
          <w:sz w:val="22"/>
          <w:szCs w:val="22"/>
          <w:lang w:val="sr-Cyrl-CS"/>
        </w:rPr>
        <w:t>,</w:t>
      </w:r>
      <w:r w:rsidRPr="0019375C">
        <w:rPr>
          <w:rFonts w:asciiTheme="minorHAnsi" w:hAnsiTheme="minorHAnsi" w:cstheme="minorHAnsi"/>
          <w:sz w:val="22"/>
          <w:szCs w:val="22"/>
          <w:lang w:val="sr-Latn-CS"/>
        </w:rPr>
        <w:t xml:space="preserve"> односно која документа накнадно доставља. По истеку рока за подношење понуда понуђач не може да повуче или да мења своју понуду.</w:t>
      </w:r>
    </w:p>
    <w:p w:rsidR="00A9791F" w:rsidRPr="0019375C" w:rsidRDefault="00A9791F" w:rsidP="00A9791F">
      <w:pPr>
        <w:tabs>
          <w:tab w:val="left" w:pos="1134"/>
          <w:tab w:val="left" w:leader="dot" w:pos="7938"/>
        </w:tabs>
        <w:ind w:left="19"/>
        <w:jc w:val="both"/>
        <w:rPr>
          <w:rFonts w:asciiTheme="minorHAnsi" w:hAnsiTheme="minorHAnsi" w:cstheme="minorHAnsi"/>
          <w:b/>
          <w:sz w:val="22"/>
          <w:szCs w:val="22"/>
          <w:lang w:val="sr-Cyrl-CS"/>
        </w:rPr>
      </w:pPr>
    </w:p>
    <w:p w:rsidR="00A9791F" w:rsidRPr="0019375C" w:rsidRDefault="00A9791F" w:rsidP="004C54FF">
      <w:pPr>
        <w:tabs>
          <w:tab w:val="left" w:pos="1134"/>
          <w:tab w:val="left" w:leader="dot" w:pos="7938"/>
        </w:tabs>
        <w:jc w:val="both"/>
        <w:rPr>
          <w:rFonts w:asciiTheme="minorHAnsi" w:hAnsiTheme="minorHAnsi" w:cstheme="minorHAnsi"/>
          <w:b/>
          <w:sz w:val="22"/>
          <w:szCs w:val="22"/>
          <w:lang w:val="sr-Cyrl-CS"/>
        </w:rPr>
      </w:pPr>
      <w:r w:rsidRPr="0019375C">
        <w:rPr>
          <w:rFonts w:asciiTheme="minorHAnsi" w:hAnsiTheme="minorHAnsi" w:cstheme="minorHAnsi"/>
          <w:b/>
          <w:sz w:val="22"/>
          <w:szCs w:val="22"/>
          <w:lang w:val="sr-Cyrl-CS"/>
        </w:rPr>
        <w:t>1.10.</w:t>
      </w:r>
      <w:r w:rsidR="004C54FF" w:rsidRPr="0019375C">
        <w:rPr>
          <w:rFonts w:asciiTheme="minorHAnsi" w:hAnsiTheme="minorHAnsi" w:cstheme="minorHAnsi"/>
          <w:b/>
          <w:sz w:val="22"/>
          <w:szCs w:val="22"/>
          <w:lang w:val="sr-Cyrl-CS"/>
        </w:rPr>
        <w:t xml:space="preserve"> </w:t>
      </w:r>
      <w:r w:rsidRPr="0019375C">
        <w:rPr>
          <w:rFonts w:asciiTheme="minorHAnsi" w:hAnsiTheme="minorHAnsi" w:cstheme="minorHAnsi"/>
          <w:b/>
          <w:sz w:val="22"/>
          <w:szCs w:val="22"/>
          <w:lang w:val="sr-Cyrl-CS"/>
        </w:rPr>
        <w:t>Обавештење о месту, дану и сату отварања понуда, као и времену и начину подношења пуномоћја:</w:t>
      </w:r>
    </w:p>
    <w:p w:rsidR="00DE2867" w:rsidRDefault="00A9791F" w:rsidP="00A9791F">
      <w:pPr>
        <w:ind w:left="360"/>
        <w:rPr>
          <w:rFonts w:asciiTheme="minorHAnsi" w:hAnsiTheme="minorHAnsi" w:cstheme="minorHAnsi"/>
          <w:color w:val="000000"/>
          <w:spacing w:val="-2"/>
          <w:w w:val="101"/>
          <w:sz w:val="22"/>
          <w:szCs w:val="22"/>
          <w:lang w:val="sr-Cyrl-CS"/>
        </w:rPr>
      </w:pPr>
      <w:r w:rsidRPr="0019375C">
        <w:rPr>
          <w:rFonts w:asciiTheme="minorHAnsi" w:hAnsiTheme="minorHAnsi" w:cstheme="minorHAnsi"/>
          <w:b/>
          <w:bCs/>
          <w:sz w:val="22"/>
          <w:szCs w:val="22"/>
          <w:lang w:val="sr-Cyrl-CS"/>
        </w:rPr>
        <w:tab/>
      </w:r>
      <w:r w:rsidRPr="0019375C">
        <w:rPr>
          <w:rFonts w:asciiTheme="minorHAnsi" w:hAnsiTheme="minorHAnsi" w:cstheme="minorHAnsi"/>
          <w:b/>
          <w:bCs/>
          <w:sz w:val="22"/>
          <w:szCs w:val="22"/>
          <w:u w:val="single"/>
          <w:lang w:val="sr-Cyrl-CS"/>
        </w:rPr>
        <w:t>Место отварања понуда:</w:t>
      </w:r>
      <w:r w:rsidRPr="0019375C">
        <w:rPr>
          <w:rFonts w:asciiTheme="minorHAnsi" w:hAnsiTheme="minorHAnsi" w:cstheme="minorHAnsi"/>
          <w:color w:val="FF0000"/>
          <w:sz w:val="22"/>
          <w:szCs w:val="22"/>
          <w:lang w:val="sr-Cyrl-CS"/>
        </w:rPr>
        <w:t xml:space="preserve"> </w:t>
      </w:r>
      <w:r w:rsidRPr="0019375C">
        <w:rPr>
          <w:rFonts w:asciiTheme="minorHAnsi" w:hAnsiTheme="minorHAnsi" w:cstheme="minorHAnsi"/>
          <w:sz w:val="22"/>
          <w:szCs w:val="22"/>
          <w:lang w:val="sr-Cyrl-CS"/>
        </w:rPr>
        <w:t xml:space="preserve">Јавно отварање понуда </w:t>
      </w:r>
      <w:r w:rsidRPr="0019375C">
        <w:rPr>
          <w:rFonts w:asciiTheme="minorHAnsi" w:hAnsiTheme="minorHAnsi" w:cstheme="minorHAnsi"/>
          <w:color w:val="000000"/>
          <w:spacing w:val="4"/>
          <w:w w:val="101"/>
          <w:sz w:val="22"/>
          <w:szCs w:val="22"/>
          <w:lang w:val="sr-Cyrl-CS"/>
        </w:rPr>
        <w:t xml:space="preserve">обавиће се у просторијама </w:t>
      </w:r>
      <w:r w:rsidRPr="0019375C">
        <w:rPr>
          <w:rFonts w:asciiTheme="minorHAnsi" w:hAnsiTheme="minorHAnsi" w:cstheme="minorHAnsi"/>
          <w:color w:val="000000"/>
          <w:spacing w:val="-4"/>
          <w:w w:val="101"/>
          <w:sz w:val="22"/>
          <w:szCs w:val="22"/>
          <w:lang w:val="sr-Cyrl-CS"/>
        </w:rPr>
        <w:t xml:space="preserve">Наручиоца </w:t>
      </w:r>
      <w:r w:rsidRPr="0019375C">
        <w:rPr>
          <w:rFonts w:asciiTheme="minorHAnsi" w:hAnsiTheme="minorHAnsi" w:cstheme="minorHAnsi"/>
          <w:sz w:val="22"/>
          <w:szCs w:val="22"/>
          <w:lang w:val="sr-Cyrl-RS"/>
        </w:rPr>
        <w:t>Општинска управа општине Апатин, (Плава сала) ул. Српских владара бр. 29, 25260 Апатин</w:t>
      </w:r>
      <w:r w:rsidRPr="0019375C">
        <w:rPr>
          <w:rFonts w:asciiTheme="minorHAnsi" w:hAnsiTheme="minorHAnsi" w:cstheme="minorHAnsi"/>
          <w:i/>
          <w:iCs/>
          <w:sz w:val="22"/>
          <w:szCs w:val="22"/>
          <w:lang w:val="sr-Latn-CS"/>
        </w:rPr>
        <w:tab/>
      </w:r>
      <w:r w:rsidRPr="0019375C">
        <w:rPr>
          <w:rFonts w:asciiTheme="minorHAnsi" w:hAnsiTheme="minorHAnsi" w:cstheme="minorHAnsi"/>
          <w:color w:val="000000"/>
          <w:spacing w:val="-2"/>
          <w:w w:val="101"/>
          <w:sz w:val="22"/>
          <w:szCs w:val="22"/>
          <w:lang w:val="sr-Cyrl-CS"/>
        </w:rPr>
        <w:tab/>
      </w:r>
    </w:p>
    <w:p w:rsidR="00A9791F" w:rsidRPr="0019375C" w:rsidRDefault="00A9791F" w:rsidP="00A9791F">
      <w:pPr>
        <w:ind w:left="360"/>
        <w:rPr>
          <w:rFonts w:asciiTheme="minorHAnsi" w:hAnsiTheme="minorHAnsi" w:cstheme="minorHAnsi"/>
          <w:color w:val="000000"/>
          <w:spacing w:val="-2"/>
          <w:w w:val="101"/>
          <w:sz w:val="22"/>
          <w:szCs w:val="22"/>
          <w:lang w:val="sr-Cyrl-CS"/>
        </w:rPr>
      </w:pPr>
      <w:r w:rsidRPr="0019375C">
        <w:rPr>
          <w:rFonts w:asciiTheme="minorHAnsi" w:hAnsiTheme="minorHAnsi" w:cstheme="minorHAnsi"/>
          <w:spacing w:val="-2"/>
          <w:w w:val="101"/>
          <w:sz w:val="22"/>
          <w:szCs w:val="22"/>
          <w:u w:val="single"/>
          <w:lang w:val="sr-Cyrl-CS"/>
        </w:rPr>
        <w:t>Дан и сат отварања понуда</w:t>
      </w:r>
      <w:r w:rsidRPr="0019375C">
        <w:rPr>
          <w:rFonts w:asciiTheme="minorHAnsi" w:hAnsiTheme="minorHAnsi" w:cstheme="minorHAnsi"/>
          <w:spacing w:val="-2"/>
          <w:w w:val="101"/>
          <w:sz w:val="22"/>
          <w:szCs w:val="22"/>
          <w:lang w:val="sr-Cyrl-CS"/>
        </w:rPr>
        <w:t>:</w:t>
      </w:r>
      <w:r w:rsidRPr="0019375C">
        <w:rPr>
          <w:rFonts w:asciiTheme="minorHAnsi" w:hAnsiTheme="minorHAnsi" w:cstheme="minorHAnsi"/>
          <w:sz w:val="22"/>
          <w:szCs w:val="22"/>
          <w:lang w:val="sr-Cyrl-CS"/>
        </w:rPr>
        <w:t xml:space="preserve"> </w:t>
      </w:r>
      <w:r w:rsidR="0044735D" w:rsidRPr="0044735D">
        <w:rPr>
          <w:rFonts w:asciiTheme="minorHAnsi" w:hAnsiTheme="minorHAnsi" w:cstheme="minorHAnsi"/>
          <w:b/>
          <w:bCs/>
          <w:color w:val="FF0000"/>
          <w:sz w:val="22"/>
          <w:szCs w:val="22"/>
          <w:lang w:val="sr-Cyrl-RS"/>
        </w:rPr>
        <w:t>01.11</w:t>
      </w:r>
      <w:r w:rsidR="008D3514" w:rsidRPr="0044735D">
        <w:rPr>
          <w:rFonts w:asciiTheme="minorHAnsi" w:hAnsiTheme="minorHAnsi" w:cstheme="minorHAnsi"/>
          <w:b/>
          <w:bCs/>
          <w:color w:val="FF0000"/>
          <w:sz w:val="22"/>
          <w:szCs w:val="22"/>
          <w:lang w:val="sr-Cyrl-RS"/>
        </w:rPr>
        <w:t>.2018.</w:t>
      </w:r>
      <w:r w:rsidR="00594865" w:rsidRPr="0019375C">
        <w:rPr>
          <w:rFonts w:asciiTheme="minorHAnsi" w:hAnsiTheme="minorHAnsi" w:cstheme="minorHAnsi"/>
          <w:b/>
          <w:bCs/>
          <w:color w:val="FF0000"/>
          <w:sz w:val="22"/>
          <w:szCs w:val="22"/>
          <w:lang w:val="sr-Latn-RS"/>
        </w:rPr>
        <w:t xml:space="preserve"> </w:t>
      </w:r>
      <w:r w:rsidRPr="0019375C">
        <w:rPr>
          <w:rFonts w:asciiTheme="minorHAnsi" w:hAnsiTheme="minorHAnsi" w:cstheme="minorHAnsi"/>
          <w:b/>
          <w:color w:val="FF0000"/>
          <w:sz w:val="22"/>
          <w:szCs w:val="22"/>
          <w:lang w:val="sr-Cyrl-CS"/>
        </w:rPr>
        <w:t>године у 1</w:t>
      </w:r>
      <w:r w:rsidR="00932E08" w:rsidRPr="0019375C">
        <w:rPr>
          <w:rFonts w:asciiTheme="minorHAnsi" w:hAnsiTheme="minorHAnsi" w:cstheme="minorHAnsi"/>
          <w:b/>
          <w:color w:val="FF0000"/>
          <w:sz w:val="22"/>
          <w:szCs w:val="22"/>
          <w:lang w:val="ru-RU"/>
        </w:rPr>
        <w:t>2</w:t>
      </w:r>
      <w:r w:rsidR="00932E08" w:rsidRPr="0019375C">
        <w:rPr>
          <w:rFonts w:asciiTheme="minorHAnsi" w:hAnsiTheme="minorHAnsi" w:cstheme="minorHAnsi"/>
          <w:b/>
          <w:color w:val="FF0000"/>
          <w:sz w:val="22"/>
          <w:szCs w:val="22"/>
          <w:lang w:val="sr-Cyrl-CS"/>
        </w:rPr>
        <w:t>.3</w:t>
      </w:r>
      <w:r w:rsidR="009C3AE5" w:rsidRPr="0019375C">
        <w:rPr>
          <w:rFonts w:asciiTheme="minorHAnsi" w:hAnsiTheme="minorHAnsi" w:cstheme="minorHAnsi"/>
          <w:b/>
          <w:color w:val="FF0000"/>
          <w:sz w:val="22"/>
          <w:szCs w:val="22"/>
          <w:lang w:val="sr-Cyrl-CS"/>
        </w:rPr>
        <w:t>0</w:t>
      </w:r>
      <w:r w:rsidRPr="0019375C">
        <w:rPr>
          <w:rFonts w:asciiTheme="minorHAnsi" w:hAnsiTheme="minorHAnsi" w:cstheme="minorHAnsi"/>
          <w:b/>
          <w:color w:val="FF0000"/>
          <w:sz w:val="22"/>
          <w:szCs w:val="22"/>
          <w:lang w:val="sr-Cyrl-CS"/>
        </w:rPr>
        <w:t xml:space="preserve"> </w:t>
      </w:r>
      <w:r w:rsidRPr="0019375C">
        <w:rPr>
          <w:rFonts w:asciiTheme="minorHAnsi" w:hAnsiTheme="minorHAnsi" w:cstheme="minorHAnsi"/>
          <w:b/>
          <w:color w:val="FF0000"/>
          <w:spacing w:val="-4"/>
          <w:sz w:val="22"/>
          <w:szCs w:val="22"/>
          <w:lang w:val="sr-Cyrl-CS"/>
        </w:rPr>
        <w:t>часова.</w:t>
      </w:r>
    </w:p>
    <w:p w:rsidR="00A9791F" w:rsidRPr="0019375C" w:rsidRDefault="00A9791F" w:rsidP="00A9791F">
      <w:pPr>
        <w:shd w:val="clear" w:color="auto" w:fill="FFFFFF"/>
        <w:tabs>
          <w:tab w:val="left" w:pos="1134"/>
        </w:tabs>
        <w:spacing w:line="240" w:lineRule="exact"/>
        <w:jc w:val="both"/>
        <w:rPr>
          <w:rFonts w:asciiTheme="minorHAnsi" w:hAnsiTheme="minorHAnsi" w:cstheme="minorHAnsi"/>
          <w:sz w:val="22"/>
          <w:szCs w:val="22"/>
          <w:lang w:val="sr-Latn-CS"/>
        </w:rPr>
      </w:pPr>
      <w:r w:rsidRPr="0019375C">
        <w:rPr>
          <w:rFonts w:asciiTheme="minorHAnsi" w:hAnsiTheme="minorHAnsi" w:cstheme="minorHAnsi"/>
          <w:bCs/>
          <w:color w:val="000000"/>
          <w:spacing w:val="5"/>
          <w:w w:val="101"/>
          <w:sz w:val="22"/>
          <w:szCs w:val="22"/>
          <w:lang w:val="sr-Cyrl-CS"/>
        </w:rPr>
        <w:tab/>
      </w:r>
      <w:r w:rsidRPr="0019375C">
        <w:rPr>
          <w:rFonts w:asciiTheme="minorHAnsi" w:hAnsiTheme="minorHAnsi" w:cstheme="minorHAnsi"/>
          <w:b/>
          <w:bCs/>
          <w:sz w:val="22"/>
          <w:szCs w:val="22"/>
          <w:u w:val="single"/>
          <w:lang w:val="sr-Cyrl-CS"/>
        </w:rPr>
        <w:t>Услови под којима представници понуђача могу учествовати у поступку отварања понуда:</w:t>
      </w:r>
      <w:r w:rsidRPr="0019375C">
        <w:rPr>
          <w:rFonts w:asciiTheme="minorHAnsi" w:hAnsiTheme="minorHAnsi" w:cstheme="minorHAnsi"/>
          <w:sz w:val="22"/>
          <w:szCs w:val="22"/>
          <w:lang w:val="sr-Cyrl-CS"/>
        </w:rPr>
        <w:t xml:space="preserve"> Отварању понуда могу присуствовати сва заинтересована лица. </w:t>
      </w:r>
      <w:r w:rsidRPr="0019375C">
        <w:rPr>
          <w:rFonts w:asciiTheme="minorHAnsi" w:hAnsiTheme="minorHAnsi" w:cstheme="minorHAnsi"/>
          <w:sz w:val="22"/>
          <w:szCs w:val="22"/>
          <w:lang w:val="sr-Latn-CS"/>
        </w:rPr>
        <w:t>Пре почетка поступка јавног отварања понуда, овлашћени представници понуђача дужни су да Комисији за јавну набавку Наручиоца предају овлашћење за учешће у поступку отварања понуда. Овлашћење мора да садржи: име и презиме овлашћеног представника, број личне карте и матични број, потпис и печат овлашћеног лица. Без</w:t>
      </w:r>
      <w:r w:rsidRPr="0019375C">
        <w:rPr>
          <w:rFonts w:asciiTheme="minorHAnsi" w:hAnsiTheme="minorHAnsi" w:cstheme="minorHAnsi"/>
          <w:sz w:val="22"/>
          <w:szCs w:val="22"/>
          <w:lang w:val="sr-Cyrl-RS"/>
        </w:rPr>
        <w:t xml:space="preserve"> </w:t>
      </w:r>
      <w:r w:rsidRPr="0019375C">
        <w:rPr>
          <w:rFonts w:asciiTheme="minorHAnsi" w:hAnsiTheme="minorHAnsi" w:cstheme="minorHAnsi"/>
          <w:sz w:val="22"/>
          <w:szCs w:val="22"/>
          <w:lang w:val="sr-Latn-CS"/>
        </w:rPr>
        <w:t>оваквог овлашћења, представник има право само на присуство и не може</w:t>
      </w:r>
      <w:r w:rsidRPr="0019375C">
        <w:rPr>
          <w:rFonts w:asciiTheme="minorHAnsi" w:hAnsiTheme="minorHAnsi" w:cstheme="minorHAnsi"/>
          <w:sz w:val="22"/>
          <w:szCs w:val="22"/>
          <w:lang w:val="sr-Cyrl-RS"/>
        </w:rPr>
        <w:t xml:space="preserve"> </w:t>
      </w:r>
      <w:r w:rsidRPr="0019375C">
        <w:rPr>
          <w:rFonts w:asciiTheme="minorHAnsi" w:hAnsiTheme="minorHAnsi" w:cstheme="minorHAnsi"/>
          <w:sz w:val="22"/>
          <w:szCs w:val="22"/>
          <w:lang w:val="sr-Latn-CS"/>
        </w:rPr>
        <w:t xml:space="preserve">предузимати активне радње у поступку (потписивање записника, истицање </w:t>
      </w:r>
      <w:bookmarkStart w:id="0" w:name="_GoBack"/>
      <w:r w:rsidRPr="0019375C">
        <w:rPr>
          <w:rFonts w:asciiTheme="minorHAnsi" w:hAnsiTheme="minorHAnsi" w:cstheme="minorHAnsi"/>
          <w:sz w:val="22"/>
          <w:szCs w:val="22"/>
          <w:lang w:val="sr-Latn-CS"/>
        </w:rPr>
        <w:t>приговора на отварање понуда и друго).</w:t>
      </w:r>
    </w:p>
    <w:bookmarkEnd w:id="0"/>
    <w:p w:rsidR="00A9791F" w:rsidRPr="0019375C" w:rsidRDefault="00A9791F" w:rsidP="00A9791F">
      <w:pPr>
        <w:tabs>
          <w:tab w:val="left" w:pos="1134"/>
          <w:tab w:val="left" w:leader="dot" w:pos="7938"/>
        </w:tabs>
        <w:jc w:val="both"/>
        <w:rPr>
          <w:rFonts w:asciiTheme="minorHAnsi" w:hAnsiTheme="minorHAnsi" w:cstheme="minorHAnsi"/>
          <w:b/>
          <w:sz w:val="22"/>
          <w:szCs w:val="22"/>
          <w:lang w:val="sr-Cyrl-CS"/>
        </w:rPr>
      </w:pPr>
    </w:p>
    <w:p w:rsidR="00A9791F" w:rsidRPr="0019375C" w:rsidRDefault="00A9791F" w:rsidP="004C54FF">
      <w:pPr>
        <w:tabs>
          <w:tab w:val="left" w:pos="1134"/>
          <w:tab w:val="left" w:leader="dot" w:pos="7938"/>
        </w:tabs>
        <w:jc w:val="both"/>
        <w:rPr>
          <w:rFonts w:asciiTheme="minorHAnsi" w:hAnsiTheme="minorHAnsi" w:cstheme="minorHAnsi"/>
          <w:b/>
          <w:sz w:val="22"/>
          <w:szCs w:val="22"/>
          <w:lang w:val="sr-Cyrl-CS"/>
        </w:rPr>
      </w:pPr>
      <w:r w:rsidRPr="0019375C">
        <w:rPr>
          <w:rFonts w:asciiTheme="minorHAnsi" w:hAnsiTheme="minorHAnsi" w:cstheme="minorHAnsi"/>
          <w:b/>
          <w:sz w:val="22"/>
          <w:szCs w:val="22"/>
          <w:lang w:val="sr-Cyrl-CS"/>
        </w:rPr>
        <w:t>1.11.</w:t>
      </w:r>
      <w:r w:rsidR="004C54FF" w:rsidRPr="0019375C">
        <w:rPr>
          <w:rFonts w:asciiTheme="minorHAnsi" w:hAnsiTheme="minorHAnsi" w:cstheme="minorHAnsi"/>
          <w:b/>
          <w:sz w:val="22"/>
          <w:szCs w:val="22"/>
          <w:lang w:val="sr-Cyrl-CS"/>
        </w:rPr>
        <w:t xml:space="preserve"> </w:t>
      </w:r>
      <w:r w:rsidRPr="0019375C">
        <w:rPr>
          <w:rFonts w:asciiTheme="minorHAnsi" w:hAnsiTheme="minorHAnsi" w:cstheme="minorHAnsi"/>
          <w:b/>
          <w:sz w:val="22"/>
          <w:szCs w:val="22"/>
          <w:lang w:val="sr-Cyrl-CS"/>
        </w:rPr>
        <w:t xml:space="preserve">Обавештење о року у коме ће </w:t>
      </w:r>
      <w:r w:rsidRPr="0019375C">
        <w:rPr>
          <w:rFonts w:asciiTheme="minorHAnsi" w:hAnsiTheme="minorHAnsi" w:cstheme="minorHAnsi"/>
          <w:b/>
          <w:sz w:val="22"/>
          <w:szCs w:val="22"/>
          <w:lang w:val="sr-Cyrl-BA"/>
        </w:rPr>
        <w:t>Н</w:t>
      </w:r>
      <w:r w:rsidRPr="0019375C">
        <w:rPr>
          <w:rFonts w:asciiTheme="minorHAnsi" w:hAnsiTheme="minorHAnsi" w:cstheme="minorHAnsi"/>
          <w:b/>
          <w:sz w:val="22"/>
          <w:szCs w:val="22"/>
          <w:lang w:val="sr-Cyrl-CS"/>
        </w:rPr>
        <w:t>аручилац донети одлуку о додели уговора:</w:t>
      </w:r>
    </w:p>
    <w:p w:rsidR="00A9791F" w:rsidRPr="0019375C" w:rsidRDefault="00A9791F" w:rsidP="00A9791F">
      <w:pPr>
        <w:tabs>
          <w:tab w:val="left" w:pos="1134"/>
          <w:tab w:val="left" w:leader="dot" w:pos="7938"/>
        </w:tabs>
        <w:ind w:left="720"/>
        <w:jc w:val="both"/>
        <w:rPr>
          <w:rFonts w:asciiTheme="minorHAnsi" w:hAnsiTheme="minorHAnsi" w:cstheme="minorHAnsi"/>
          <w:b/>
          <w:sz w:val="22"/>
          <w:szCs w:val="22"/>
          <w:lang w:val="sr-Cyrl-CS"/>
        </w:rPr>
      </w:pPr>
      <w:r w:rsidRPr="0019375C">
        <w:rPr>
          <w:rFonts w:asciiTheme="minorHAnsi" w:hAnsiTheme="minorHAnsi" w:cstheme="minorHAnsi"/>
          <w:sz w:val="22"/>
          <w:szCs w:val="22"/>
          <w:lang w:val="sr-Cyrl-CS"/>
        </w:rPr>
        <w:t xml:space="preserve">Одлука о додели уговора донеће се у року од </w:t>
      </w:r>
      <w:r w:rsidR="00932E08" w:rsidRPr="0019375C">
        <w:rPr>
          <w:rFonts w:asciiTheme="minorHAnsi" w:hAnsiTheme="minorHAnsi" w:cstheme="minorHAnsi"/>
          <w:sz w:val="22"/>
          <w:szCs w:val="22"/>
        </w:rPr>
        <w:t>10</w:t>
      </w:r>
      <w:r w:rsidRPr="0019375C">
        <w:rPr>
          <w:rFonts w:asciiTheme="minorHAnsi" w:hAnsiTheme="minorHAnsi" w:cstheme="minorHAnsi"/>
          <w:sz w:val="22"/>
          <w:szCs w:val="22"/>
          <w:lang w:val="sr-Cyrl-CS"/>
        </w:rPr>
        <w:t xml:space="preserve"> (</w:t>
      </w:r>
      <w:r w:rsidRPr="0019375C">
        <w:rPr>
          <w:rFonts w:asciiTheme="minorHAnsi" w:hAnsiTheme="minorHAnsi" w:cstheme="minorHAnsi"/>
          <w:sz w:val="22"/>
          <w:szCs w:val="22"/>
          <w:lang w:val="sr-Cyrl-RS"/>
        </w:rPr>
        <w:t>десет</w:t>
      </w:r>
      <w:r w:rsidRPr="0019375C">
        <w:rPr>
          <w:rFonts w:asciiTheme="minorHAnsi" w:hAnsiTheme="minorHAnsi" w:cstheme="minorHAnsi"/>
          <w:sz w:val="22"/>
          <w:szCs w:val="22"/>
          <w:lang w:val="sr-Cyrl-CS"/>
        </w:rPr>
        <w:t>) дана од</w:t>
      </w:r>
      <w:r w:rsidR="008F1BDD" w:rsidRPr="0019375C">
        <w:rPr>
          <w:rFonts w:asciiTheme="minorHAnsi" w:hAnsiTheme="minorHAnsi" w:cstheme="minorHAnsi"/>
          <w:sz w:val="22"/>
          <w:szCs w:val="22"/>
          <w:lang w:val="sr-Cyrl-CS"/>
        </w:rPr>
        <w:t xml:space="preserve"> дана отварања понуда  и </w:t>
      </w:r>
      <w:r w:rsidRPr="0019375C">
        <w:rPr>
          <w:rFonts w:asciiTheme="minorHAnsi" w:hAnsiTheme="minorHAnsi" w:cstheme="minorHAnsi"/>
          <w:sz w:val="22"/>
          <w:szCs w:val="22"/>
          <w:lang w:val="sr-Cyrl-CS"/>
        </w:rPr>
        <w:t xml:space="preserve">биће </w:t>
      </w:r>
      <w:r w:rsidRPr="0019375C">
        <w:rPr>
          <w:rFonts w:asciiTheme="minorHAnsi" w:hAnsiTheme="minorHAnsi" w:cstheme="minorHAnsi"/>
          <w:sz w:val="22"/>
          <w:szCs w:val="22"/>
          <w:lang w:val="sr-Cyrl-RS"/>
        </w:rPr>
        <w:t>објављена на Порталу ЈН и интернет адреси наручиоца</w:t>
      </w:r>
      <w:r w:rsidRPr="0019375C">
        <w:rPr>
          <w:rFonts w:asciiTheme="minorHAnsi" w:hAnsiTheme="minorHAnsi" w:cstheme="minorHAnsi"/>
          <w:sz w:val="22"/>
          <w:szCs w:val="22"/>
          <w:lang w:val="sr-Cyrl-CS"/>
        </w:rPr>
        <w:t xml:space="preserve"> у року од 3 (три) дана од дана њеног доношења.</w:t>
      </w:r>
    </w:p>
    <w:p w:rsidR="00A9791F" w:rsidRPr="0019375C" w:rsidRDefault="00A9791F" w:rsidP="00A9791F">
      <w:pPr>
        <w:tabs>
          <w:tab w:val="left" w:pos="1134"/>
        </w:tabs>
        <w:jc w:val="both"/>
        <w:rPr>
          <w:rFonts w:asciiTheme="minorHAnsi" w:hAnsiTheme="minorHAnsi" w:cstheme="minorHAnsi"/>
          <w:sz w:val="22"/>
          <w:szCs w:val="22"/>
          <w:lang w:val="sr-Cyrl-CS"/>
        </w:rPr>
      </w:pPr>
      <w:r w:rsidRPr="0019375C">
        <w:rPr>
          <w:rFonts w:asciiTheme="minorHAnsi" w:hAnsiTheme="minorHAnsi" w:cstheme="minorHAnsi"/>
          <w:color w:val="000000"/>
          <w:w w:val="101"/>
          <w:sz w:val="22"/>
          <w:szCs w:val="22"/>
          <w:lang w:val="sr-Cyrl-CS"/>
        </w:rPr>
        <w:tab/>
      </w:r>
      <w:r w:rsidRPr="0019375C">
        <w:rPr>
          <w:rFonts w:asciiTheme="minorHAnsi" w:hAnsiTheme="minorHAnsi" w:cstheme="minorHAnsi"/>
          <w:sz w:val="22"/>
          <w:szCs w:val="22"/>
          <w:lang w:val="sr-Cyrl-CS"/>
        </w:rPr>
        <w:t>Наручилац задражава право да из објективног и доказивог разлога повуче позив или одустане од ове јавне набавке, поништи јавни позив, не изврши избор, да изврши контролу понуђача и тражи додатна обавештења од понуђача, као и друга права у складу са Законом о јавним набавкама.</w:t>
      </w:r>
    </w:p>
    <w:p w:rsidR="00A9791F" w:rsidRPr="00946FF1" w:rsidRDefault="00A9791F" w:rsidP="004C54FF">
      <w:pPr>
        <w:tabs>
          <w:tab w:val="left" w:pos="1134"/>
          <w:tab w:val="left" w:leader="dot" w:pos="7938"/>
        </w:tabs>
        <w:jc w:val="both"/>
        <w:rPr>
          <w:rFonts w:asciiTheme="minorHAnsi" w:hAnsiTheme="minorHAnsi" w:cstheme="minorHAnsi"/>
          <w:b/>
          <w:sz w:val="22"/>
          <w:szCs w:val="22"/>
          <w:lang w:val="sr-Cyrl-CS"/>
        </w:rPr>
      </w:pPr>
      <w:r w:rsidRPr="00946FF1">
        <w:rPr>
          <w:rFonts w:asciiTheme="minorHAnsi" w:hAnsiTheme="minorHAnsi" w:cstheme="minorHAnsi"/>
          <w:b/>
          <w:sz w:val="22"/>
          <w:szCs w:val="22"/>
          <w:lang w:val="sr-Cyrl-CS"/>
        </w:rPr>
        <w:t>1.12.</w:t>
      </w:r>
      <w:r w:rsidR="004C54FF" w:rsidRPr="00946FF1">
        <w:rPr>
          <w:rFonts w:asciiTheme="minorHAnsi" w:hAnsiTheme="minorHAnsi" w:cstheme="minorHAnsi"/>
          <w:b/>
          <w:sz w:val="22"/>
          <w:szCs w:val="22"/>
          <w:lang w:val="sr-Cyrl-CS"/>
        </w:rPr>
        <w:t xml:space="preserve"> </w:t>
      </w:r>
      <w:r w:rsidRPr="00946FF1">
        <w:rPr>
          <w:rFonts w:asciiTheme="minorHAnsi" w:hAnsiTheme="minorHAnsi" w:cstheme="minorHAnsi"/>
          <w:b/>
          <w:sz w:val="22"/>
          <w:szCs w:val="22"/>
          <w:lang w:val="sr-Cyrl-CS"/>
        </w:rPr>
        <w:t>Лице за контакт</w:t>
      </w:r>
    </w:p>
    <w:p w:rsidR="0044735D" w:rsidRPr="0044735D" w:rsidRDefault="0044735D" w:rsidP="0044735D">
      <w:pPr>
        <w:tabs>
          <w:tab w:val="left" w:pos="1134"/>
        </w:tabs>
        <w:ind w:left="1144"/>
        <w:jc w:val="both"/>
        <w:rPr>
          <w:rFonts w:asciiTheme="minorHAnsi" w:hAnsiTheme="minorHAnsi" w:cstheme="minorHAnsi"/>
          <w:sz w:val="22"/>
          <w:szCs w:val="22"/>
          <w:lang w:val="sr-Cyrl-RS"/>
        </w:rPr>
      </w:pPr>
      <w:r w:rsidRPr="0044735D">
        <w:rPr>
          <w:rFonts w:asciiTheme="minorHAnsi" w:hAnsiTheme="minorHAnsi" w:cstheme="minorHAnsi"/>
          <w:sz w:val="22"/>
          <w:szCs w:val="22"/>
          <w:lang w:val="sr-Cyrl-CS"/>
        </w:rPr>
        <w:t>Особе за конта</w:t>
      </w:r>
      <w:r w:rsidRPr="0044735D">
        <w:rPr>
          <w:rFonts w:asciiTheme="minorHAnsi" w:hAnsiTheme="minorHAnsi" w:cstheme="minorHAnsi"/>
          <w:sz w:val="22"/>
          <w:szCs w:val="22"/>
          <w:lang w:val="sr-Latn-CS"/>
        </w:rPr>
        <w:t>кт:</w:t>
      </w:r>
      <w:r w:rsidRPr="0044735D">
        <w:rPr>
          <w:rFonts w:asciiTheme="minorHAnsi" w:hAnsiTheme="minorHAnsi" w:cstheme="minorHAnsi"/>
          <w:sz w:val="22"/>
          <w:szCs w:val="22"/>
          <w:lang w:val="sr-Cyrl-RS"/>
        </w:rPr>
        <w:t xml:space="preserve"> Љиљана Бурсаћ, </w:t>
      </w:r>
      <w:hyperlink r:id="rId8" w:history="1">
        <w:r w:rsidRPr="00946FF1">
          <w:rPr>
            <w:rFonts w:asciiTheme="minorHAnsi" w:hAnsiTheme="minorHAnsi" w:cstheme="minorHAnsi"/>
            <w:color w:val="0000FF"/>
            <w:sz w:val="22"/>
            <w:szCs w:val="22"/>
            <w:u w:val="single"/>
          </w:rPr>
          <w:t>ljiljana.bursac@soapatin.org</w:t>
        </w:r>
      </w:hyperlink>
    </w:p>
    <w:p w:rsidR="0044735D" w:rsidRPr="0044735D" w:rsidRDefault="0044735D" w:rsidP="0044735D">
      <w:pPr>
        <w:tabs>
          <w:tab w:val="left" w:pos="1134"/>
        </w:tabs>
        <w:ind w:left="1144"/>
        <w:jc w:val="both"/>
        <w:rPr>
          <w:rFonts w:asciiTheme="minorHAnsi" w:hAnsiTheme="minorHAnsi" w:cstheme="minorHAnsi"/>
          <w:sz w:val="22"/>
          <w:szCs w:val="22"/>
          <w:lang w:val="sr-Cyrl-RS"/>
        </w:rPr>
      </w:pPr>
      <w:r w:rsidRPr="0044735D">
        <w:rPr>
          <w:rFonts w:asciiTheme="minorHAnsi" w:hAnsiTheme="minorHAnsi" w:cstheme="minorHAnsi"/>
          <w:sz w:val="22"/>
          <w:szCs w:val="22"/>
          <w:lang w:val="sr-Cyrl-RS"/>
        </w:rPr>
        <w:t xml:space="preserve">Особа за контакт: Недељко Шарац, </w:t>
      </w:r>
      <w:r w:rsidRPr="0044735D">
        <w:rPr>
          <w:rFonts w:asciiTheme="minorHAnsi" w:hAnsiTheme="minorHAnsi" w:cstheme="minorHAnsi"/>
          <w:sz w:val="22"/>
          <w:szCs w:val="22"/>
        </w:rPr>
        <w:t xml:space="preserve"> </w:t>
      </w:r>
      <w:hyperlink r:id="rId9" w:history="1">
        <w:r w:rsidRPr="00946FF1">
          <w:rPr>
            <w:rFonts w:asciiTheme="minorHAnsi" w:hAnsiTheme="minorHAnsi" w:cstheme="minorHAnsi"/>
            <w:color w:val="0000FF"/>
            <w:sz w:val="22"/>
            <w:szCs w:val="22"/>
            <w:u w:val="single"/>
            <w:lang w:val="sr-Cyrl-RS"/>
          </w:rPr>
          <w:t>nedeljko.sarac@apatin.rs</w:t>
        </w:r>
      </w:hyperlink>
    </w:p>
    <w:p w:rsidR="0044735D" w:rsidRPr="0044735D" w:rsidRDefault="0044735D" w:rsidP="0044735D">
      <w:pPr>
        <w:tabs>
          <w:tab w:val="left" w:pos="1134"/>
        </w:tabs>
        <w:ind w:left="1144"/>
        <w:jc w:val="both"/>
        <w:rPr>
          <w:sz w:val="22"/>
          <w:szCs w:val="22"/>
          <w:lang w:val="sr-Cyrl-RS"/>
        </w:rPr>
      </w:pPr>
      <w:r w:rsidRPr="0044735D">
        <w:rPr>
          <w:sz w:val="22"/>
          <w:szCs w:val="22"/>
          <w:lang w:val="sr-Cyrl-RS"/>
        </w:rPr>
        <w:t xml:space="preserve"> </w:t>
      </w:r>
      <w:r w:rsidRPr="0044735D">
        <w:rPr>
          <w:sz w:val="22"/>
          <w:szCs w:val="22"/>
          <w:lang w:val="sr-Cyrl-CS"/>
        </w:rPr>
        <w:t xml:space="preserve">                               </w:t>
      </w:r>
    </w:p>
    <w:p w:rsidR="007A5865" w:rsidRPr="0019375C" w:rsidRDefault="007A5865" w:rsidP="0044735D">
      <w:pPr>
        <w:rPr>
          <w:rFonts w:asciiTheme="minorHAnsi" w:hAnsiTheme="minorHAnsi" w:cstheme="minorHAnsi"/>
          <w:sz w:val="22"/>
          <w:szCs w:val="22"/>
        </w:rPr>
      </w:pPr>
    </w:p>
    <w:sectPr w:rsidR="007A5865" w:rsidRPr="0019375C" w:rsidSect="00E0269C">
      <w:pgSz w:w="12240" w:h="15840"/>
      <w:pgMar w:top="450"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21688"/>
    <w:multiLevelType w:val="hybridMultilevel"/>
    <w:tmpl w:val="0F324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5D61D0"/>
    <w:multiLevelType w:val="multilevel"/>
    <w:tmpl w:val="652C9E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777"/>
        </w:tabs>
        <w:ind w:left="777" w:hanging="720"/>
      </w:pPr>
      <w:rPr>
        <w:rFonts w:hint="default"/>
      </w:rPr>
    </w:lvl>
    <w:lvl w:ilvl="4">
      <w:start w:val="1"/>
      <w:numFmt w:val="decimal"/>
      <w:lvlText w:val="%1.%2.%3.%4.%5."/>
      <w:lvlJc w:val="left"/>
      <w:pPr>
        <w:tabs>
          <w:tab w:val="num" w:pos="1156"/>
        </w:tabs>
        <w:ind w:left="1156" w:hanging="1080"/>
      </w:pPr>
      <w:rPr>
        <w:rFonts w:hint="default"/>
      </w:rPr>
    </w:lvl>
    <w:lvl w:ilvl="5">
      <w:start w:val="1"/>
      <w:numFmt w:val="decimal"/>
      <w:lvlText w:val="%1.%2.%3.%4.%5.%6."/>
      <w:lvlJc w:val="left"/>
      <w:pPr>
        <w:tabs>
          <w:tab w:val="num" w:pos="1175"/>
        </w:tabs>
        <w:ind w:left="1175"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73"/>
        </w:tabs>
        <w:ind w:left="1573" w:hanging="1440"/>
      </w:pPr>
      <w:rPr>
        <w:rFonts w:hint="default"/>
      </w:rPr>
    </w:lvl>
    <w:lvl w:ilvl="8">
      <w:start w:val="1"/>
      <w:numFmt w:val="decimal"/>
      <w:lvlText w:val="%1.%2.%3.%4.%5.%6.%7.%8.%9."/>
      <w:lvlJc w:val="left"/>
      <w:pPr>
        <w:tabs>
          <w:tab w:val="num" w:pos="1952"/>
        </w:tabs>
        <w:ind w:left="195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1F"/>
    <w:rsid w:val="00150903"/>
    <w:rsid w:val="0019375C"/>
    <w:rsid w:val="00236764"/>
    <w:rsid w:val="00273D5B"/>
    <w:rsid w:val="00327076"/>
    <w:rsid w:val="003F69C8"/>
    <w:rsid w:val="0044735D"/>
    <w:rsid w:val="004C54FF"/>
    <w:rsid w:val="00594865"/>
    <w:rsid w:val="005A687F"/>
    <w:rsid w:val="007239F9"/>
    <w:rsid w:val="00764045"/>
    <w:rsid w:val="00781F66"/>
    <w:rsid w:val="007A5865"/>
    <w:rsid w:val="008D3514"/>
    <w:rsid w:val="008D795F"/>
    <w:rsid w:val="008F1BDD"/>
    <w:rsid w:val="00902B2C"/>
    <w:rsid w:val="0092225B"/>
    <w:rsid w:val="00932E08"/>
    <w:rsid w:val="00946FF1"/>
    <w:rsid w:val="009B67C3"/>
    <w:rsid w:val="009C3AE5"/>
    <w:rsid w:val="009E17CB"/>
    <w:rsid w:val="00A7618C"/>
    <w:rsid w:val="00A9791F"/>
    <w:rsid w:val="00BA2FEF"/>
    <w:rsid w:val="00DE2867"/>
    <w:rsid w:val="00E1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9791F"/>
    <w:pPr>
      <w:keepNext/>
      <w:outlineLvl w:val="0"/>
    </w:pPr>
    <w:rPr>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91F"/>
    <w:rPr>
      <w:rFonts w:ascii="Times New Roman" w:eastAsia="Times New Roman" w:hAnsi="Times New Roman" w:cs="Times New Roman"/>
      <w:sz w:val="28"/>
      <w:szCs w:val="24"/>
      <w:lang w:val="sr-Cyrl-CS"/>
    </w:rPr>
  </w:style>
  <w:style w:type="character" w:styleId="Hyperlink">
    <w:name w:val="Hyperlink"/>
    <w:rsid w:val="00A9791F"/>
    <w:rPr>
      <w:color w:val="0000FF"/>
      <w:u w:val="single"/>
    </w:rPr>
  </w:style>
  <w:style w:type="paragraph" w:styleId="Header">
    <w:name w:val="header"/>
    <w:aliases w:val="Char"/>
    <w:basedOn w:val="Normal"/>
    <w:link w:val="HeaderChar"/>
    <w:uiPriority w:val="99"/>
    <w:rsid w:val="00A9791F"/>
    <w:pPr>
      <w:tabs>
        <w:tab w:val="center" w:pos="4320"/>
        <w:tab w:val="right" w:pos="8640"/>
      </w:tabs>
    </w:pPr>
  </w:style>
  <w:style w:type="character" w:customStyle="1" w:styleId="HeaderChar">
    <w:name w:val="Header Char"/>
    <w:aliases w:val="Char Char"/>
    <w:basedOn w:val="DefaultParagraphFont"/>
    <w:link w:val="Header"/>
    <w:uiPriority w:val="99"/>
    <w:rsid w:val="00A9791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9791F"/>
    <w:pPr>
      <w:ind w:left="720"/>
    </w:pPr>
  </w:style>
  <w:style w:type="paragraph" w:styleId="BalloonText">
    <w:name w:val="Balloon Text"/>
    <w:basedOn w:val="Normal"/>
    <w:link w:val="BalloonTextChar"/>
    <w:uiPriority w:val="99"/>
    <w:semiHidden/>
    <w:unhideWhenUsed/>
    <w:rsid w:val="00236764"/>
    <w:rPr>
      <w:rFonts w:ascii="Tahoma" w:hAnsi="Tahoma" w:cs="Tahoma"/>
      <w:sz w:val="16"/>
      <w:szCs w:val="16"/>
    </w:rPr>
  </w:style>
  <w:style w:type="character" w:customStyle="1" w:styleId="BalloonTextChar">
    <w:name w:val="Balloon Text Char"/>
    <w:basedOn w:val="DefaultParagraphFont"/>
    <w:link w:val="BalloonText"/>
    <w:uiPriority w:val="99"/>
    <w:semiHidden/>
    <w:rsid w:val="0023676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9791F"/>
    <w:pPr>
      <w:keepNext/>
      <w:outlineLvl w:val="0"/>
    </w:pPr>
    <w:rPr>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91F"/>
    <w:rPr>
      <w:rFonts w:ascii="Times New Roman" w:eastAsia="Times New Roman" w:hAnsi="Times New Roman" w:cs="Times New Roman"/>
      <w:sz w:val="28"/>
      <w:szCs w:val="24"/>
      <w:lang w:val="sr-Cyrl-CS"/>
    </w:rPr>
  </w:style>
  <w:style w:type="character" w:styleId="Hyperlink">
    <w:name w:val="Hyperlink"/>
    <w:rsid w:val="00A9791F"/>
    <w:rPr>
      <w:color w:val="0000FF"/>
      <w:u w:val="single"/>
    </w:rPr>
  </w:style>
  <w:style w:type="paragraph" w:styleId="Header">
    <w:name w:val="header"/>
    <w:aliases w:val="Char"/>
    <w:basedOn w:val="Normal"/>
    <w:link w:val="HeaderChar"/>
    <w:uiPriority w:val="99"/>
    <w:rsid w:val="00A9791F"/>
    <w:pPr>
      <w:tabs>
        <w:tab w:val="center" w:pos="4320"/>
        <w:tab w:val="right" w:pos="8640"/>
      </w:tabs>
    </w:pPr>
  </w:style>
  <w:style w:type="character" w:customStyle="1" w:styleId="HeaderChar">
    <w:name w:val="Header Char"/>
    <w:aliases w:val="Char Char"/>
    <w:basedOn w:val="DefaultParagraphFont"/>
    <w:link w:val="Header"/>
    <w:uiPriority w:val="99"/>
    <w:rsid w:val="00A9791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9791F"/>
    <w:pPr>
      <w:ind w:left="720"/>
    </w:pPr>
  </w:style>
  <w:style w:type="paragraph" w:styleId="BalloonText">
    <w:name w:val="Balloon Text"/>
    <w:basedOn w:val="Normal"/>
    <w:link w:val="BalloonTextChar"/>
    <w:uiPriority w:val="99"/>
    <w:semiHidden/>
    <w:unhideWhenUsed/>
    <w:rsid w:val="00236764"/>
    <w:rPr>
      <w:rFonts w:ascii="Tahoma" w:hAnsi="Tahoma" w:cs="Tahoma"/>
      <w:sz w:val="16"/>
      <w:szCs w:val="16"/>
    </w:rPr>
  </w:style>
  <w:style w:type="character" w:customStyle="1" w:styleId="BalloonTextChar">
    <w:name w:val="Balloon Text Char"/>
    <w:basedOn w:val="DefaultParagraphFont"/>
    <w:link w:val="BalloonText"/>
    <w:uiPriority w:val="99"/>
    <w:semiHidden/>
    <w:rsid w:val="0023676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bursac@soapatin.org" TargetMode="External"/><Relationship Id="rId3" Type="http://schemas.microsoft.com/office/2007/relationships/stylesWithEffects" Target="stylesWithEffects.xml"/><Relationship Id="rId7" Type="http://schemas.openxmlformats.org/officeDocument/2006/relationships/hyperlink" Target="http://www.soapat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deljko.sarac@apati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admins</cp:lastModifiedBy>
  <cp:revision>2</cp:revision>
  <cp:lastPrinted>2018-05-14T08:31:00Z</cp:lastPrinted>
  <dcterms:created xsi:type="dcterms:W3CDTF">2018-10-24T10:56:00Z</dcterms:created>
  <dcterms:modified xsi:type="dcterms:W3CDTF">2018-10-24T10:56:00Z</dcterms:modified>
</cp:coreProperties>
</file>