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2"/>
        <w:gridCol w:w="5700"/>
      </w:tblGrid>
      <w:tr w:rsidR="00DA02D4" w:rsidRPr="00DA02D4" w:rsidTr="000C5E03">
        <w:trPr>
          <w:trHeight w:val="87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02D4" w:rsidRPr="00DA02D4" w:rsidRDefault="00DA02D4" w:rsidP="00DA02D4">
            <w:pPr>
              <w:tabs>
                <w:tab w:val="left" w:pos="420"/>
                <w:tab w:val="left" w:pos="5670"/>
                <w:tab w:val="right" w:pos="9501"/>
              </w:tabs>
              <w:spacing w:after="0" w:line="240" w:lineRule="auto"/>
              <w:ind w:right="130"/>
              <w:jc w:val="center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en-US"/>
              </w:rPr>
              <w:t xml:space="preserve">         </w:t>
            </w: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ОБРАЗАЦ ПОНУДЕ</w:t>
            </w:r>
          </w:p>
        </w:tc>
      </w:tr>
      <w:tr w:rsidR="00DA02D4" w:rsidRPr="00DA02D4" w:rsidTr="000C5E03">
        <w:trPr>
          <w:trHeight w:val="1320"/>
          <w:jc w:val="center"/>
        </w:trPr>
        <w:tc>
          <w:tcPr>
            <w:tcW w:w="5000" w:type="pct"/>
            <w:gridSpan w:val="2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0C0" w:rsidRPr="006F40C0" w:rsidRDefault="006F40C0" w:rsidP="006F40C0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6F40C0">
              <w:rPr>
                <w:rFonts w:ascii="Calibri" w:hAnsi="Calibri" w:cs="Calibri"/>
                <w:b/>
                <w:lang w:val="sr-Cyrl-CS"/>
              </w:rPr>
              <w:t>Предмет јавне набавке</w:t>
            </w:r>
            <w:r w:rsidRPr="006F40C0">
              <w:rPr>
                <w:rFonts w:ascii="Calibri" w:hAnsi="Calibri" w:cs="Calibri"/>
                <w:b/>
                <w:lang w:val="ru-RU"/>
              </w:rPr>
              <w:t xml:space="preserve"> </w:t>
            </w:r>
            <w:r w:rsidRPr="006F40C0">
              <w:rPr>
                <w:rFonts w:ascii="Calibri" w:hAnsi="Calibri" w:cs="Calibri"/>
                <w:b/>
                <w:lang w:val="sr-Cyrl-CS"/>
              </w:rPr>
              <w:t>–</w:t>
            </w:r>
            <w:r w:rsidRPr="006F40C0">
              <w:rPr>
                <w:rFonts w:ascii="Calibri" w:hAnsi="Calibri" w:cs="Calibri"/>
                <w:b/>
                <w:lang w:val="ru-RU"/>
              </w:rPr>
              <w:t xml:space="preserve"> </w:t>
            </w:r>
            <w:r w:rsidRPr="006F40C0">
              <w:rPr>
                <w:rFonts w:ascii="Calibri" w:hAnsi="Calibri" w:cs="Calibri"/>
                <w:b/>
                <w:lang w:val="sr-Cyrl-RS"/>
              </w:rPr>
              <w:t xml:space="preserve">радова </w:t>
            </w:r>
            <w:r w:rsidRPr="006F40C0">
              <w:rPr>
                <w:rFonts w:ascii="Calibri" w:hAnsi="Calibri" w:cs="Calibri"/>
                <w:b/>
                <w:lang w:val="sr-Cyrl-CS"/>
              </w:rPr>
              <w:t>:</w:t>
            </w:r>
            <w:r w:rsidRPr="006F40C0">
              <w:rPr>
                <w:rFonts w:ascii="Calibri" w:hAnsi="Calibri" w:cs="Calibri"/>
                <w:b/>
                <w:lang w:val="ru-RU"/>
              </w:rPr>
              <w:t xml:space="preserve"> </w:t>
            </w:r>
            <w:r w:rsidRPr="006F40C0">
              <w:rPr>
                <w:rFonts w:ascii="Calibri" w:hAnsi="Calibri" w:cs="Calibri"/>
                <w:b/>
                <w:lang w:val="sr-Cyrl-CS"/>
              </w:rPr>
              <w:t>бр.  404-</w:t>
            </w:r>
            <w:r w:rsidRPr="006F40C0">
              <w:rPr>
                <w:rFonts w:ascii="Calibri" w:hAnsi="Calibri" w:cs="Calibri"/>
                <w:b/>
              </w:rPr>
              <w:t>694/</w:t>
            </w:r>
            <w:r w:rsidRPr="006F40C0">
              <w:rPr>
                <w:rFonts w:ascii="Calibri" w:hAnsi="Calibri" w:cs="Calibri"/>
                <w:b/>
                <w:lang w:val="sr-Cyrl-CS"/>
              </w:rPr>
              <w:t>2017-IV</w:t>
            </w:r>
          </w:p>
          <w:p w:rsidR="00DA02D4" w:rsidRPr="006F40C0" w:rsidRDefault="006F40C0" w:rsidP="006F40C0">
            <w:pPr>
              <w:jc w:val="center"/>
              <w:rPr>
                <w:rFonts w:ascii="Calibri" w:hAnsi="Calibri" w:cs="Calibri"/>
                <w:b/>
              </w:rPr>
            </w:pPr>
            <w:r w:rsidRPr="006F40C0">
              <w:rPr>
                <w:rFonts w:ascii="Calibri" w:hAnsi="Calibri" w:cs="Calibri"/>
                <w:b/>
                <w:lang w:val="sr-Cyrl-CS"/>
              </w:rPr>
              <w:t>–</w:t>
            </w:r>
            <w:r w:rsidRPr="006F40C0">
              <w:rPr>
                <w:rFonts w:ascii="Calibri" w:hAnsi="Calibri" w:cs="Calibri"/>
                <w:b/>
                <w:lang w:val="ru-RU"/>
              </w:rPr>
              <w:t xml:space="preserve"> </w:t>
            </w:r>
            <w:r w:rsidRPr="006F40C0">
              <w:rPr>
                <w:rFonts w:ascii="Calibri" w:hAnsi="Calibri" w:cs="Calibri"/>
                <w:b/>
                <w:lang w:val="sr-Cyrl-CS"/>
              </w:rPr>
              <w:t>Израда стаза на гробљу у Пригревици</w:t>
            </w:r>
            <w:r>
              <w:rPr>
                <w:rFonts w:ascii="Calibri" w:hAnsi="Calibri" w:cs="Calibri"/>
                <w:b/>
              </w:rPr>
              <w:t>-</w:t>
            </w:r>
          </w:p>
        </w:tc>
      </w:tr>
      <w:tr w:rsidR="00DA02D4" w:rsidRPr="00DA02D4" w:rsidTr="000C5E03">
        <w:trPr>
          <w:trHeight w:val="556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r-Cyrl-RS"/>
              </w:rPr>
            </w:pPr>
            <w:r w:rsidRPr="00DA02D4"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  <w:t>Понуда број:____________________</w:t>
            </w:r>
          </w:p>
        </w:tc>
      </w:tr>
      <w:tr w:rsidR="00DA02D4" w:rsidRPr="00DA02D4" w:rsidTr="000C5E03">
        <w:trPr>
          <w:trHeight w:val="546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02D4" w:rsidRPr="00DA02D4" w:rsidRDefault="00DA02D4" w:rsidP="00DA02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i/>
                <w:lang w:val="sr-Cyrl-CS"/>
              </w:rPr>
              <w:t>ОПШТИ ПОДАЦИ О ПОНУЂАЧУ</w:t>
            </w: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Назив Понуђача:</w:t>
            </w:r>
          </w:p>
        </w:tc>
        <w:tc>
          <w:tcPr>
            <w:tcW w:w="315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Адреса Понуђача: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  <w:hideMark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Одговорно лице: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Особа за контакт: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Телефон: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Телефакс: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Електронска пошта: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Текући рачун понуђача: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Матични број понуђача: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Порески број понуђача (ПИБ):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ПДВ број:</w:t>
            </w:r>
          </w:p>
        </w:tc>
        <w:tc>
          <w:tcPr>
            <w:tcW w:w="31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</w:tbl>
    <w:p w:rsidR="00AD34B4" w:rsidRDefault="00AD34B4" w:rsidP="006F40C0">
      <w:pPr>
        <w:rPr>
          <w:rFonts w:ascii="Verdana" w:hAnsi="Verdana"/>
          <w:b/>
        </w:rPr>
      </w:pPr>
    </w:p>
    <w:p w:rsidR="00513FB3" w:rsidRDefault="00DD263D"/>
    <w:p w:rsidR="006F40C0" w:rsidRDefault="006F40C0"/>
    <w:p w:rsidR="006F40C0" w:rsidRDefault="006F40C0"/>
    <w:p w:rsidR="006F40C0" w:rsidRDefault="006F40C0"/>
    <w:p w:rsidR="006F40C0" w:rsidRDefault="006F40C0"/>
    <w:p w:rsidR="006F40C0" w:rsidRDefault="006F40C0"/>
    <w:p w:rsidR="006F40C0" w:rsidRPr="00BB36B8" w:rsidRDefault="006F40C0" w:rsidP="006F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Latn-CS"/>
        </w:rPr>
      </w:pPr>
      <w:r w:rsidRPr="00BB36B8">
        <w:rPr>
          <w:rFonts w:cstheme="minorHAnsi"/>
          <w:b/>
          <w:u w:val="single"/>
          <w:lang w:val="sr-Latn-CS"/>
        </w:rPr>
        <w:lastRenderedPageBreak/>
        <w:t>Investitor</w:t>
      </w:r>
      <w:r w:rsidRPr="00BB36B8">
        <w:rPr>
          <w:rFonts w:cstheme="minorHAnsi"/>
          <w:lang w:val="sr-Latn-CS"/>
        </w:rPr>
        <w:t>:          M.Z.Prigrevica</w:t>
      </w:r>
    </w:p>
    <w:p w:rsidR="006F40C0" w:rsidRPr="00BB36B8" w:rsidRDefault="006F40C0" w:rsidP="006F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Latn-CS"/>
        </w:rPr>
      </w:pPr>
      <w:r w:rsidRPr="00BB36B8">
        <w:rPr>
          <w:rFonts w:cstheme="minorHAnsi"/>
          <w:b/>
          <w:u w:val="single"/>
          <w:lang w:val="sr-Latn-CS"/>
        </w:rPr>
        <w:t>Objekat:</w:t>
      </w:r>
      <w:r w:rsidRPr="00BB36B8">
        <w:rPr>
          <w:rFonts w:cstheme="minorHAnsi"/>
          <w:lang w:val="sr-Latn-CS"/>
        </w:rPr>
        <w:t xml:space="preserve">             Izgradnja Nove pešačke staze u seoskom groblju </w:t>
      </w:r>
    </w:p>
    <w:p w:rsidR="006F40C0" w:rsidRPr="00BB36B8" w:rsidRDefault="006F40C0" w:rsidP="006F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Latn-CS"/>
        </w:rPr>
      </w:pPr>
      <w:r w:rsidRPr="00BB36B8">
        <w:rPr>
          <w:rFonts w:cstheme="minorHAnsi"/>
          <w:b/>
          <w:u w:val="single"/>
          <w:lang w:val="sr-Latn-CS"/>
        </w:rPr>
        <w:t>Mesto gradnje</w:t>
      </w:r>
      <w:r>
        <w:rPr>
          <w:rFonts w:cstheme="minorHAnsi"/>
          <w:lang w:val="sr-Latn-CS"/>
        </w:rPr>
        <w:t xml:space="preserve"> : Prigrevica</w:t>
      </w:r>
    </w:p>
    <w:p w:rsidR="006F40C0" w:rsidRPr="006F40C0" w:rsidRDefault="006F40C0" w:rsidP="006F40C0">
      <w:pPr>
        <w:rPr>
          <w:rFonts w:cstheme="minorHAnsi"/>
          <w:b/>
          <w:u w:val="single"/>
          <w:lang w:val="sr-Latn-CS"/>
        </w:rPr>
      </w:pPr>
      <w:r w:rsidRPr="00BB36B8">
        <w:rPr>
          <w:rFonts w:cstheme="minorHAnsi"/>
          <w:lang w:val="sr-Latn-CS"/>
        </w:rPr>
        <w:t xml:space="preserve">                                                     </w:t>
      </w:r>
      <w:r>
        <w:rPr>
          <w:rFonts w:cstheme="minorHAnsi"/>
          <w:lang w:val="sr-Latn-CS"/>
        </w:rPr>
        <w:t xml:space="preserve">     </w:t>
      </w:r>
      <w:r>
        <w:rPr>
          <w:rFonts w:cstheme="minorHAnsi"/>
          <w:lang w:val="sr-Latn-CS"/>
        </w:rPr>
        <w:t xml:space="preserve">               </w:t>
      </w:r>
      <w:r>
        <w:rPr>
          <w:rFonts w:cstheme="minorHAnsi"/>
          <w:lang w:val="sr-Latn-CS"/>
        </w:rPr>
        <w:t xml:space="preserve">  </w:t>
      </w:r>
      <w:r>
        <w:rPr>
          <w:rFonts w:cstheme="minorHAnsi"/>
          <w:b/>
          <w:u w:val="single"/>
          <w:lang w:val="sr-Latn-CS"/>
        </w:rPr>
        <w:t>PREDMER RADOVA</w:t>
      </w:r>
      <w:r w:rsidRPr="00BB36B8">
        <w:rPr>
          <w:rFonts w:cstheme="minorHAnsi"/>
          <w:lang w:val="sr-Latn-CS"/>
        </w:rPr>
        <w:t xml:space="preserve"> </w:t>
      </w:r>
    </w:p>
    <w:tbl>
      <w:tblPr>
        <w:tblW w:w="53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8"/>
        <w:gridCol w:w="1347"/>
        <w:gridCol w:w="1474"/>
        <w:gridCol w:w="1478"/>
        <w:gridCol w:w="1633"/>
      </w:tblGrid>
      <w:tr w:rsidR="006F40C0" w:rsidRPr="00BB36B8" w:rsidTr="00954720">
        <w:trPr>
          <w:trHeight w:val="600"/>
          <w:jc w:val="center"/>
        </w:trPr>
        <w:tc>
          <w:tcPr>
            <w:tcW w:w="1942" w:type="pct"/>
            <w:tcBorders>
              <w:top w:val="double" w:sz="12" w:space="0" w:color="auto"/>
              <w:left w:val="single" w:sz="12" w:space="0" w:color="auto"/>
            </w:tcBorders>
            <w:shd w:val="clear" w:color="auto" w:fill="F2F2F2"/>
            <w:vAlign w:val="center"/>
            <w:hideMark/>
          </w:tcPr>
          <w:p w:rsidR="006F40C0" w:rsidRPr="00BB36B8" w:rsidRDefault="006F40C0" w:rsidP="00954720">
            <w:pPr>
              <w:jc w:val="center"/>
              <w:rPr>
                <w:rFonts w:cstheme="minorHAnsi"/>
                <w:b/>
                <w:bCs/>
              </w:rPr>
            </w:pPr>
            <w:r w:rsidRPr="00BB36B8">
              <w:rPr>
                <w:rFonts w:cstheme="minorHAnsi"/>
                <w:b/>
                <w:bCs/>
              </w:rPr>
              <w:t>OPIS</w:t>
            </w:r>
            <w:r w:rsidRPr="00BB36B8">
              <w:rPr>
                <w:rFonts w:cstheme="minorHAnsi"/>
                <w:b/>
                <w:bCs/>
                <w:lang w:val="sr-Cyrl-CS"/>
              </w:rPr>
              <w:t xml:space="preserve"> </w:t>
            </w:r>
          </w:p>
        </w:tc>
        <w:tc>
          <w:tcPr>
            <w:tcW w:w="694" w:type="pct"/>
            <w:tcBorders>
              <w:top w:val="double" w:sz="12" w:space="0" w:color="auto"/>
            </w:tcBorders>
            <w:shd w:val="clear" w:color="auto" w:fill="F2F2F2"/>
          </w:tcPr>
          <w:p w:rsidR="006F40C0" w:rsidRPr="00BB36B8" w:rsidRDefault="006F40C0" w:rsidP="00954720">
            <w:pPr>
              <w:jc w:val="center"/>
              <w:rPr>
                <w:rFonts w:cstheme="minorHAnsi"/>
                <w:lang w:val="sr-Cyrl-CS"/>
              </w:rPr>
            </w:pPr>
            <w:r w:rsidRPr="00BB36B8">
              <w:rPr>
                <w:rFonts w:cstheme="minorHAnsi"/>
              </w:rPr>
              <w:t>Jed. mere</w:t>
            </w:r>
            <w:r w:rsidRPr="00BB36B8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760" w:type="pct"/>
            <w:tcBorders>
              <w:top w:val="double" w:sz="12" w:space="0" w:color="auto"/>
            </w:tcBorders>
            <w:shd w:val="clear" w:color="auto" w:fill="F2F2F2"/>
          </w:tcPr>
          <w:p w:rsidR="006F40C0" w:rsidRPr="00BB36B8" w:rsidRDefault="006F40C0" w:rsidP="00954720">
            <w:pPr>
              <w:jc w:val="center"/>
              <w:rPr>
                <w:rFonts w:cstheme="minorHAnsi"/>
              </w:rPr>
            </w:pPr>
            <w:r w:rsidRPr="00BB36B8">
              <w:rPr>
                <w:rFonts w:cstheme="minorHAnsi"/>
              </w:rPr>
              <w:t>Količina</w:t>
            </w:r>
          </w:p>
        </w:tc>
        <w:tc>
          <w:tcPr>
            <w:tcW w:w="762" w:type="pct"/>
            <w:tcBorders>
              <w:top w:val="double" w:sz="12" w:space="0" w:color="auto"/>
            </w:tcBorders>
            <w:shd w:val="clear" w:color="auto" w:fill="F2F2F2"/>
          </w:tcPr>
          <w:p w:rsidR="006F40C0" w:rsidRPr="00BB36B8" w:rsidRDefault="006F40C0" w:rsidP="00954720">
            <w:pPr>
              <w:jc w:val="center"/>
              <w:rPr>
                <w:rFonts w:cstheme="minorHAnsi"/>
              </w:rPr>
            </w:pPr>
            <w:r w:rsidRPr="00BB36B8">
              <w:rPr>
                <w:rFonts w:cstheme="minorHAnsi"/>
              </w:rPr>
              <w:t>Jedinična cena</w:t>
            </w:r>
          </w:p>
        </w:tc>
        <w:tc>
          <w:tcPr>
            <w:tcW w:w="842" w:type="pct"/>
            <w:tcBorders>
              <w:top w:val="doub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6F40C0" w:rsidRPr="00BB36B8" w:rsidRDefault="006F40C0" w:rsidP="00954720">
            <w:pPr>
              <w:jc w:val="center"/>
              <w:rPr>
                <w:rFonts w:cstheme="minorHAnsi"/>
              </w:rPr>
            </w:pPr>
            <w:r w:rsidRPr="00BB36B8">
              <w:rPr>
                <w:rFonts w:cstheme="minorHAnsi"/>
              </w:rPr>
              <w:t>Ukupna cena</w:t>
            </w:r>
          </w:p>
        </w:tc>
      </w:tr>
      <w:tr w:rsidR="006F40C0" w:rsidRPr="00BB36B8" w:rsidTr="00954720">
        <w:trPr>
          <w:trHeight w:val="917"/>
          <w:jc w:val="center"/>
        </w:trPr>
        <w:tc>
          <w:tcPr>
            <w:tcW w:w="194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40C0" w:rsidRPr="006F40C0" w:rsidRDefault="006F40C0" w:rsidP="00954720">
            <w:pPr>
              <w:rPr>
                <w:rFonts w:cstheme="minorHAnsi"/>
                <w:sz w:val="18"/>
                <w:szCs w:val="18"/>
                <w:lang w:val="sr-Latn-CS"/>
              </w:rPr>
            </w:pPr>
            <w:bookmarkStart w:id="0" w:name="_GoBack"/>
            <w:r w:rsidRPr="006F40C0">
              <w:rPr>
                <w:rFonts w:cstheme="minorHAnsi"/>
                <w:sz w:val="18"/>
                <w:szCs w:val="18"/>
                <w:lang w:val="sr-Latn-CS"/>
              </w:rPr>
              <w:t>Ručni iskop zemlje III kat. d = 20,0 ( cm ) sa mašinskim  utovarom ,odvozom , istovarom i planiranjem na Gradskoj deponiji  na daljinui do  5,0 ( km ) u samoniklom stanju.</w:t>
            </w:r>
          </w:p>
          <w:p w:rsidR="006F40C0" w:rsidRPr="006F40C0" w:rsidRDefault="006F40C0" w:rsidP="00954720">
            <w:pPr>
              <w:rPr>
                <w:rFonts w:eastAsia="Times New Roman" w:cstheme="minorHAnsi"/>
                <w:sz w:val="18"/>
                <w:szCs w:val="18"/>
                <w:lang w:val="sr-Latn-CS"/>
              </w:rPr>
            </w:pPr>
            <w:r w:rsidRPr="006F40C0">
              <w:rPr>
                <w:rFonts w:cstheme="minorHAnsi"/>
                <w:sz w:val="18"/>
                <w:szCs w:val="18"/>
                <w:lang w:val="sr-Latn-CS"/>
              </w:rPr>
              <w:t>V = 143, 10 x 2,10 x 0,20 = 60,10 (m³</w:t>
            </w:r>
            <w:r w:rsidRPr="006F40C0">
              <w:rPr>
                <w:rFonts w:cstheme="minorHAnsi"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694" w:type="pct"/>
            <w:vAlign w:val="bottom"/>
          </w:tcPr>
          <w:p w:rsidR="006F40C0" w:rsidRPr="006F40C0" w:rsidRDefault="006F40C0" w:rsidP="00954720">
            <w:pPr>
              <w:jc w:val="right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F40C0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6F40C0">
              <w:rPr>
                <w:rFonts w:cstheme="minorHAnsi"/>
                <w:sz w:val="18"/>
                <w:szCs w:val="18"/>
                <w:lang w:val="sr-Latn-CS"/>
              </w:rPr>
              <w:t xml:space="preserve">m³                  </w:t>
            </w:r>
          </w:p>
        </w:tc>
        <w:tc>
          <w:tcPr>
            <w:tcW w:w="760" w:type="pct"/>
            <w:vAlign w:val="bottom"/>
          </w:tcPr>
          <w:p w:rsidR="006F40C0" w:rsidRPr="006F40C0" w:rsidRDefault="006F40C0" w:rsidP="00954720">
            <w:pPr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</w:p>
          <w:p w:rsidR="006F40C0" w:rsidRPr="006F40C0" w:rsidRDefault="006F40C0" w:rsidP="00954720">
            <w:pPr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</w:p>
          <w:p w:rsidR="006F40C0" w:rsidRPr="006F40C0" w:rsidRDefault="006F40C0" w:rsidP="00954720">
            <w:pPr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</w:p>
          <w:p w:rsidR="006F40C0" w:rsidRPr="006F40C0" w:rsidRDefault="006F40C0" w:rsidP="00954720">
            <w:pPr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</w:p>
          <w:p w:rsidR="006F40C0" w:rsidRPr="006F40C0" w:rsidRDefault="006F40C0" w:rsidP="00954720">
            <w:pPr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</w:p>
          <w:p w:rsidR="006F40C0" w:rsidRPr="006F40C0" w:rsidRDefault="006F40C0" w:rsidP="00954720">
            <w:pPr>
              <w:jc w:val="right"/>
              <w:rPr>
                <w:rFonts w:cstheme="minorHAnsi"/>
                <w:bCs/>
                <w:color w:val="000000"/>
                <w:sz w:val="18"/>
                <w:szCs w:val="18"/>
                <w:lang w:val="sr-Cyrl-RS"/>
              </w:rPr>
            </w:pPr>
            <w:r w:rsidRPr="006F40C0">
              <w:rPr>
                <w:rFonts w:cstheme="minorHAnsi"/>
                <w:bCs/>
                <w:color w:val="000000"/>
                <w:sz w:val="18"/>
                <w:szCs w:val="18"/>
                <w:lang w:val="sr-Cyrl-RS"/>
              </w:rPr>
              <w:t>60,10</w:t>
            </w:r>
          </w:p>
        </w:tc>
        <w:tc>
          <w:tcPr>
            <w:tcW w:w="762" w:type="pct"/>
            <w:vAlign w:val="bottom"/>
          </w:tcPr>
          <w:p w:rsidR="006F40C0" w:rsidRPr="006F40C0" w:rsidRDefault="006F40C0" w:rsidP="00954720">
            <w:pPr>
              <w:jc w:val="right"/>
              <w:rPr>
                <w:rFonts w:cstheme="minorHAnsi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842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F40C0" w:rsidRPr="00BB36B8" w:rsidRDefault="006F40C0" w:rsidP="00954720">
            <w:pPr>
              <w:rPr>
                <w:rFonts w:cstheme="minorHAnsi"/>
                <w:bCs/>
                <w:color w:val="000000"/>
                <w:lang w:val="sr-Cyrl-RS"/>
              </w:rPr>
            </w:pPr>
          </w:p>
        </w:tc>
      </w:tr>
      <w:tr w:rsidR="006F40C0" w:rsidRPr="00BB36B8" w:rsidTr="00954720">
        <w:trPr>
          <w:trHeight w:val="917"/>
          <w:jc w:val="center"/>
        </w:trPr>
        <w:tc>
          <w:tcPr>
            <w:tcW w:w="194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40C0" w:rsidRPr="006F40C0" w:rsidRDefault="006F40C0" w:rsidP="00954720">
            <w:pPr>
              <w:tabs>
                <w:tab w:val="left" w:pos="3630"/>
                <w:tab w:val="left" w:pos="4680"/>
              </w:tabs>
              <w:rPr>
                <w:rFonts w:cstheme="minorHAnsi"/>
                <w:sz w:val="18"/>
                <w:szCs w:val="18"/>
                <w:lang w:val="sr-Cyrl-RS" w:eastAsia="x-none"/>
              </w:rPr>
            </w:pPr>
            <w:r w:rsidRPr="006F40C0">
              <w:rPr>
                <w:rFonts w:cstheme="minorHAnsi"/>
                <w:sz w:val="18"/>
                <w:szCs w:val="18"/>
                <w:lang w:val="sr-Cyrl-RS" w:eastAsia="x-none"/>
              </w:rPr>
              <w:t>Nabavka, dovoz, nasipanje i nabijanje tampon sloja šljunka d = 10,0 ( cm ) .</w:t>
            </w:r>
          </w:p>
          <w:p w:rsidR="006F40C0" w:rsidRPr="006F40C0" w:rsidRDefault="006F40C0" w:rsidP="00954720">
            <w:pPr>
              <w:tabs>
                <w:tab w:val="left" w:pos="3630"/>
                <w:tab w:val="left" w:pos="4680"/>
              </w:tabs>
              <w:rPr>
                <w:rFonts w:cstheme="minorHAnsi"/>
                <w:sz w:val="18"/>
                <w:szCs w:val="18"/>
                <w:lang w:val="sr-Cyrl-RS" w:eastAsia="x-none"/>
              </w:rPr>
            </w:pPr>
            <w:r w:rsidRPr="006F40C0">
              <w:rPr>
                <w:rFonts w:cstheme="minorHAnsi"/>
                <w:sz w:val="18"/>
                <w:szCs w:val="18"/>
                <w:lang w:val="sr-Cyrl-RS" w:eastAsia="x-none"/>
              </w:rPr>
              <w:t xml:space="preserve">  P = 143,10 x 2,10 = 300,51 ( m² )</w:t>
            </w:r>
          </w:p>
        </w:tc>
        <w:tc>
          <w:tcPr>
            <w:tcW w:w="694" w:type="pct"/>
            <w:vAlign w:val="bottom"/>
          </w:tcPr>
          <w:p w:rsidR="006F40C0" w:rsidRPr="006F40C0" w:rsidRDefault="006F40C0" w:rsidP="00954720">
            <w:pPr>
              <w:jc w:val="right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F40C0">
              <w:rPr>
                <w:rFonts w:cstheme="minorHAnsi"/>
                <w:bCs/>
                <w:color w:val="000000"/>
                <w:sz w:val="18"/>
                <w:szCs w:val="18"/>
              </w:rPr>
              <w:t xml:space="preserve">             m²                      </w:t>
            </w:r>
          </w:p>
        </w:tc>
        <w:tc>
          <w:tcPr>
            <w:tcW w:w="760" w:type="pct"/>
            <w:vAlign w:val="bottom"/>
          </w:tcPr>
          <w:p w:rsidR="006F40C0" w:rsidRPr="006F40C0" w:rsidRDefault="006F40C0" w:rsidP="00954720">
            <w:pPr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6F40C0">
              <w:rPr>
                <w:rFonts w:cstheme="minorHAnsi"/>
                <w:sz w:val="18"/>
                <w:szCs w:val="18"/>
                <w:lang w:val="sr-Latn-CS"/>
              </w:rPr>
              <w:t>300,51</w:t>
            </w:r>
          </w:p>
        </w:tc>
        <w:tc>
          <w:tcPr>
            <w:tcW w:w="762" w:type="pct"/>
            <w:vAlign w:val="bottom"/>
          </w:tcPr>
          <w:p w:rsidR="006F40C0" w:rsidRPr="006F40C0" w:rsidRDefault="006F40C0" w:rsidP="00954720">
            <w:pPr>
              <w:jc w:val="right"/>
              <w:rPr>
                <w:rFonts w:cstheme="minorHAnsi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842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F40C0" w:rsidRPr="00BB36B8" w:rsidRDefault="006F40C0" w:rsidP="00954720">
            <w:pPr>
              <w:rPr>
                <w:rFonts w:cstheme="minorHAnsi"/>
                <w:bCs/>
                <w:color w:val="000000"/>
                <w:lang w:val="sr-Cyrl-RS"/>
              </w:rPr>
            </w:pPr>
          </w:p>
        </w:tc>
      </w:tr>
      <w:tr w:rsidR="006F40C0" w:rsidRPr="00BB36B8" w:rsidTr="00954720">
        <w:trPr>
          <w:trHeight w:val="917"/>
          <w:jc w:val="center"/>
        </w:trPr>
        <w:tc>
          <w:tcPr>
            <w:tcW w:w="194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40C0" w:rsidRPr="006F40C0" w:rsidRDefault="006F40C0" w:rsidP="00954720">
            <w:pPr>
              <w:tabs>
                <w:tab w:val="left" w:pos="3630"/>
                <w:tab w:val="left" w:pos="4680"/>
              </w:tabs>
              <w:rPr>
                <w:rFonts w:cstheme="minorHAnsi"/>
                <w:sz w:val="18"/>
                <w:szCs w:val="18"/>
                <w:lang w:val="sr-Cyrl-RS" w:eastAsia="x-none"/>
              </w:rPr>
            </w:pPr>
            <w:r w:rsidRPr="006F40C0">
              <w:rPr>
                <w:rFonts w:cstheme="minorHAnsi"/>
                <w:sz w:val="18"/>
                <w:szCs w:val="18"/>
                <w:lang w:val="sr-Cyrl-RS" w:eastAsia="x-none"/>
              </w:rPr>
              <w:t>Nabavka , dovoz i montaža GA – Q 139 , sa preklopom od 10,0 ( cm )</w:t>
            </w:r>
          </w:p>
          <w:p w:rsidR="006F40C0" w:rsidRPr="006F40C0" w:rsidRDefault="006F40C0" w:rsidP="00954720">
            <w:pPr>
              <w:tabs>
                <w:tab w:val="left" w:pos="3630"/>
                <w:tab w:val="left" w:pos="4680"/>
              </w:tabs>
              <w:rPr>
                <w:rFonts w:cstheme="minorHAnsi"/>
                <w:sz w:val="18"/>
                <w:szCs w:val="18"/>
                <w:lang w:val="sr-Cyrl-RS" w:eastAsia="x-none"/>
              </w:rPr>
            </w:pPr>
            <w:r w:rsidRPr="006F40C0">
              <w:rPr>
                <w:rFonts w:cstheme="minorHAnsi"/>
                <w:sz w:val="18"/>
                <w:szCs w:val="18"/>
                <w:lang w:val="sr-Cyrl-RS" w:eastAsia="x-none"/>
              </w:rPr>
              <w:t xml:space="preserve">u donjoj zoni. </w:t>
            </w:r>
          </w:p>
          <w:p w:rsidR="006F40C0" w:rsidRPr="006F40C0" w:rsidRDefault="006F40C0" w:rsidP="00954720">
            <w:pPr>
              <w:tabs>
                <w:tab w:val="left" w:pos="3630"/>
                <w:tab w:val="left" w:pos="4680"/>
              </w:tabs>
              <w:rPr>
                <w:rFonts w:cstheme="minorHAnsi"/>
                <w:sz w:val="18"/>
                <w:szCs w:val="18"/>
                <w:lang w:val="sr-Cyrl-RS" w:eastAsia="x-none"/>
              </w:rPr>
            </w:pPr>
            <w:r w:rsidRPr="006F40C0">
              <w:rPr>
                <w:rFonts w:cstheme="minorHAnsi"/>
                <w:sz w:val="18"/>
                <w:szCs w:val="18"/>
                <w:lang w:val="sr-Cyrl-RS" w:eastAsia="x-none"/>
              </w:rPr>
              <w:t>P = 143,00 x 2,00 = 286,00 ( m² )</w:t>
            </w:r>
          </w:p>
        </w:tc>
        <w:tc>
          <w:tcPr>
            <w:tcW w:w="694" w:type="pct"/>
            <w:vAlign w:val="bottom"/>
          </w:tcPr>
          <w:p w:rsidR="006F40C0" w:rsidRPr="006F40C0" w:rsidRDefault="006F40C0" w:rsidP="00954720">
            <w:pPr>
              <w:jc w:val="right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F40C0">
              <w:rPr>
                <w:rFonts w:cstheme="minorHAnsi"/>
                <w:bCs/>
                <w:color w:val="000000"/>
                <w:sz w:val="18"/>
                <w:szCs w:val="18"/>
              </w:rPr>
              <w:t xml:space="preserve">m²                       </w:t>
            </w:r>
          </w:p>
        </w:tc>
        <w:tc>
          <w:tcPr>
            <w:tcW w:w="760" w:type="pct"/>
            <w:vAlign w:val="bottom"/>
          </w:tcPr>
          <w:p w:rsidR="006F40C0" w:rsidRPr="006F40C0" w:rsidRDefault="006F40C0" w:rsidP="00954720">
            <w:pPr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6F40C0">
              <w:rPr>
                <w:rFonts w:cstheme="minorHAnsi"/>
                <w:sz w:val="18"/>
                <w:szCs w:val="18"/>
                <w:lang w:val="sr-Latn-CS"/>
              </w:rPr>
              <w:t xml:space="preserve">286,00  </w:t>
            </w:r>
          </w:p>
        </w:tc>
        <w:tc>
          <w:tcPr>
            <w:tcW w:w="762" w:type="pct"/>
            <w:vAlign w:val="bottom"/>
          </w:tcPr>
          <w:p w:rsidR="006F40C0" w:rsidRPr="006F40C0" w:rsidRDefault="006F40C0" w:rsidP="00954720">
            <w:pPr>
              <w:jc w:val="right"/>
              <w:rPr>
                <w:rFonts w:cstheme="minorHAnsi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842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F40C0" w:rsidRPr="00BB36B8" w:rsidRDefault="006F40C0" w:rsidP="00954720">
            <w:pPr>
              <w:rPr>
                <w:rFonts w:cstheme="minorHAnsi"/>
                <w:bCs/>
                <w:color w:val="000000"/>
                <w:lang w:val="sr-Cyrl-RS"/>
              </w:rPr>
            </w:pPr>
          </w:p>
        </w:tc>
      </w:tr>
      <w:tr w:rsidR="006F40C0" w:rsidRPr="00BB36B8" w:rsidTr="00954720">
        <w:trPr>
          <w:trHeight w:val="917"/>
          <w:jc w:val="center"/>
        </w:trPr>
        <w:tc>
          <w:tcPr>
            <w:tcW w:w="194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40C0" w:rsidRPr="006F40C0" w:rsidRDefault="006F40C0" w:rsidP="00954720">
            <w:pPr>
              <w:tabs>
                <w:tab w:val="left" w:pos="3630"/>
                <w:tab w:val="left" w:pos="4680"/>
              </w:tabs>
              <w:rPr>
                <w:rFonts w:cstheme="minorHAnsi"/>
                <w:sz w:val="18"/>
                <w:szCs w:val="18"/>
                <w:lang w:val="sr-Cyrl-RS" w:eastAsia="x-none"/>
              </w:rPr>
            </w:pPr>
            <w:r w:rsidRPr="006F40C0">
              <w:rPr>
                <w:rFonts w:cstheme="minorHAnsi"/>
                <w:sz w:val="18"/>
                <w:szCs w:val="18"/>
                <w:lang w:val="sr-Cyrl-RS" w:eastAsia="x-none"/>
              </w:rPr>
              <w:t>Betoniranje AB pešačke staze sa MB 25, d = 10,00 ( cm ) sa montažom i demontažom stranične oplate h = 10,0 ( cm ) i negom betona 3 ( tri ) dana</w:t>
            </w:r>
          </w:p>
        </w:tc>
        <w:tc>
          <w:tcPr>
            <w:tcW w:w="694" w:type="pct"/>
            <w:vAlign w:val="bottom"/>
          </w:tcPr>
          <w:p w:rsidR="006F40C0" w:rsidRPr="006F40C0" w:rsidRDefault="006F40C0" w:rsidP="00954720">
            <w:pPr>
              <w:jc w:val="right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F40C0">
              <w:rPr>
                <w:rFonts w:cstheme="minorHAnsi"/>
                <w:bCs/>
                <w:color w:val="000000"/>
                <w:sz w:val="18"/>
                <w:szCs w:val="18"/>
              </w:rPr>
              <w:t xml:space="preserve">m²                      </w:t>
            </w:r>
          </w:p>
        </w:tc>
        <w:tc>
          <w:tcPr>
            <w:tcW w:w="760" w:type="pct"/>
            <w:vAlign w:val="bottom"/>
          </w:tcPr>
          <w:p w:rsidR="006F40C0" w:rsidRPr="006F40C0" w:rsidRDefault="006F40C0" w:rsidP="00954720">
            <w:pPr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6F40C0">
              <w:rPr>
                <w:rFonts w:cstheme="minorHAnsi"/>
                <w:sz w:val="18"/>
                <w:szCs w:val="18"/>
                <w:lang w:val="sr-Latn-CS"/>
              </w:rPr>
              <w:t xml:space="preserve">286,00         </w:t>
            </w:r>
          </w:p>
        </w:tc>
        <w:tc>
          <w:tcPr>
            <w:tcW w:w="762" w:type="pct"/>
            <w:vAlign w:val="bottom"/>
          </w:tcPr>
          <w:p w:rsidR="006F40C0" w:rsidRPr="006F40C0" w:rsidRDefault="006F40C0" w:rsidP="00954720">
            <w:pPr>
              <w:jc w:val="right"/>
              <w:rPr>
                <w:rFonts w:cstheme="minorHAnsi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842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F40C0" w:rsidRPr="00BB36B8" w:rsidRDefault="006F40C0" w:rsidP="00954720">
            <w:pPr>
              <w:rPr>
                <w:rFonts w:cstheme="minorHAnsi"/>
                <w:bCs/>
                <w:color w:val="000000"/>
                <w:lang w:val="sr-Cyrl-RS"/>
              </w:rPr>
            </w:pPr>
          </w:p>
        </w:tc>
      </w:tr>
      <w:tr w:rsidR="006F40C0" w:rsidRPr="00BB36B8" w:rsidTr="00954720">
        <w:trPr>
          <w:trHeight w:val="432"/>
          <w:jc w:val="center"/>
        </w:trPr>
        <w:tc>
          <w:tcPr>
            <w:tcW w:w="4158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40C0" w:rsidRPr="00BB36B8" w:rsidRDefault="006F40C0" w:rsidP="00954720">
            <w:pPr>
              <w:jc w:val="right"/>
              <w:rPr>
                <w:rFonts w:cstheme="minorHAnsi"/>
                <w:b/>
                <w:lang w:val="sr-Cyrl-CS"/>
              </w:rPr>
            </w:pPr>
            <w:r w:rsidRPr="00BB36B8">
              <w:rPr>
                <w:rFonts w:cstheme="minorHAnsi"/>
                <w:b/>
                <w:bCs/>
              </w:rPr>
              <w:t>UKUPNA VREDNOST</w:t>
            </w:r>
            <w:r w:rsidRPr="00BB36B8">
              <w:rPr>
                <w:rFonts w:cstheme="minorHAnsi"/>
                <w:b/>
                <w:bCs/>
                <w:lang w:val="sr-Cyrl-CS"/>
              </w:rPr>
              <w:t>: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F40C0" w:rsidRPr="00BB36B8" w:rsidRDefault="006F40C0" w:rsidP="00954720">
            <w:pPr>
              <w:jc w:val="right"/>
              <w:rPr>
                <w:rFonts w:cstheme="minorHAnsi"/>
                <w:b/>
                <w:lang w:val="sr-Cyrl-CS"/>
              </w:rPr>
            </w:pPr>
          </w:p>
        </w:tc>
      </w:tr>
      <w:tr w:rsidR="006F40C0" w:rsidRPr="00BB36B8" w:rsidTr="00954720">
        <w:trPr>
          <w:trHeight w:val="432"/>
          <w:jc w:val="center"/>
        </w:trPr>
        <w:tc>
          <w:tcPr>
            <w:tcW w:w="4158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40C0" w:rsidRPr="00BB36B8" w:rsidRDefault="006F40C0" w:rsidP="00954720">
            <w:pPr>
              <w:jc w:val="right"/>
              <w:rPr>
                <w:rFonts w:cstheme="minorHAnsi"/>
                <w:b/>
                <w:lang w:val="sr-Cyrl-CS"/>
              </w:rPr>
            </w:pPr>
            <w:r w:rsidRPr="00BB36B8">
              <w:rPr>
                <w:rFonts w:cstheme="minorHAnsi"/>
                <w:b/>
              </w:rPr>
              <w:t>PDV</w:t>
            </w:r>
            <w:r w:rsidRPr="00BB36B8">
              <w:rPr>
                <w:rFonts w:cstheme="minorHAnsi"/>
                <w:b/>
                <w:lang w:val="sr-Cyrl-CS"/>
              </w:rPr>
              <w:t>: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F40C0" w:rsidRPr="00BB36B8" w:rsidRDefault="006F40C0" w:rsidP="00954720">
            <w:pPr>
              <w:jc w:val="right"/>
              <w:rPr>
                <w:rFonts w:cstheme="minorHAnsi"/>
                <w:b/>
                <w:lang w:val="sr-Cyrl-CS"/>
              </w:rPr>
            </w:pPr>
          </w:p>
        </w:tc>
      </w:tr>
      <w:tr w:rsidR="006F40C0" w:rsidRPr="00BB36B8" w:rsidTr="00954720">
        <w:trPr>
          <w:trHeight w:val="432"/>
          <w:jc w:val="center"/>
        </w:trPr>
        <w:tc>
          <w:tcPr>
            <w:tcW w:w="4158" w:type="pct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40C0" w:rsidRPr="00BB36B8" w:rsidRDefault="006F40C0" w:rsidP="00954720">
            <w:pPr>
              <w:jc w:val="right"/>
              <w:rPr>
                <w:rFonts w:cstheme="minorHAnsi"/>
                <w:b/>
                <w:lang w:val="sr-Cyrl-CS"/>
              </w:rPr>
            </w:pPr>
            <w:r w:rsidRPr="00BB36B8">
              <w:rPr>
                <w:rFonts w:cstheme="minorHAnsi"/>
                <w:b/>
                <w:bCs/>
              </w:rPr>
              <w:t xml:space="preserve">UKUPNA VREDNOST </w:t>
            </w:r>
            <w:r w:rsidRPr="00BB36B8">
              <w:rPr>
                <w:rFonts w:cstheme="minorHAnsi"/>
                <w:b/>
                <w:lang w:val="sr-Cyrl-CS"/>
              </w:rPr>
              <w:t>(</w:t>
            </w:r>
            <w:r w:rsidRPr="00BB36B8">
              <w:rPr>
                <w:rFonts w:cstheme="minorHAnsi"/>
                <w:b/>
              </w:rPr>
              <w:t>sa obračunatim PDV-om</w:t>
            </w:r>
            <w:r w:rsidRPr="00BB36B8">
              <w:rPr>
                <w:rFonts w:cstheme="minorHAnsi"/>
                <w:b/>
                <w:lang w:val="sr-Cyrl-CS"/>
              </w:rPr>
              <w:t>):</w:t>
            </w:r>
          </w:p>
        </w:tc>
        <w:tc>
          <w:tcPr>
            <w:tcW w:w="84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F40C0" w:rsidRPr="00BB36B8" w:rsidRDefault="006F40C0" w:rsidP="00954720">
            <w:pPr>
              <w:jc w:val="right"/>
              <w:rPr>
                <w:rFonts w:cstheme="minorHAnsi"/>
                <w:b/>
                <w:lang w:val="sr-Cyrl-CS"/>
              </w:rPr>
            </w:pPr>
          </w:p>
        </w:tc>
      </w:tr>
    </w:tbl>
    <w:p w:rsidR="006F40C0" w:rsidRPr="006F40C0" w:rsidRDefault="006F40C0" w:rsidP="006F40C0">
      <w:pPr>
        <w:rPr>
          <w:rFonts w:ascii="Tahoma" w:hAnsi="Tahoma" w:cs="Tahoma"/>
        </w:rPr>
      </w:pPr>
    </w:p>
    <w:p w:rsidR="006F40C0" w:rsidRPr="006F40C0" w:rsidRDefault="006F40C0" w:rsidP="006F40C0">
      <w:pPr>
        <w:rPr>
          <w:rFonts w:ascii="Tahoma" w:hAnsi="Tahoma" w:cs="Tahoma"/>
        </w:rPr>
      </w:pPr>
      <w:r>
        <w:rPr>
          <w:rFonts w:ascii="Tahoma" w:hAnsi="Tahoma" w:cs="Tahoma"/>
        </w:rPr>
        <w:t>Datum</w:t>
      </w:r>
      <w:r w:rsidRPr="006F40C0">
        <w:rPr>
          <w:rFonts w:ascii="Tahoma" w:hAnsi="Tahoma" w:cs="Tahoma"/>
        </w:rPr>
        <w:t xml:space="preserve">: ________________                                       </w:t>
      </w:r>
      <w:r>
        <w:rPr>
          <w:rFonts w:ascii="Tahoma" w:hAnsi="Tahoma" w:cs="Tahoma"/>
        </w:rPr>
        <w:t>Potpis odgovornog lica ponuđača</w:t>
      </w:r>
      <w:r w:rsidRPr="006F40C0">
        <w:rPr>
          <w:rFonts w:ascii="Tahoma" w:hAnsi="Tahoma" w:cs="Tahoma"/>
        </w:rPr>
        <w:t>:</w:t>
      </w:r>
    </w:p>
    <w:p w:rsidR="006F40C0" w:rsidRPr="006F40C0" w:rsidRDefault="003177FB" w:rsidP="006F40C0">
      <w:pPr>
        <w:rPr>
          <w:rFonts w:ascii="Tahoma" w:hAnsi="Tahoma" w:cs="Tahoma"/>
        </w:rPr>
      </w:pPr>
      <w:r>
        <w:rPr>
          <w:rFonts w:ascii="Tahoma" w:hAnsi="Tahoma" w:cs="Tahoma"/>
        </w:rPr>
        <w:t>Mesto</w:t>
      </w:r>
      <w:r w:rsidR="006F40C0" w:rsidRPr="006F40C0">
        <w:rPr>
          <w:rFonts w:ascii="Tahoma" w:hAnsi="Tahoma" w:cs="Tahoma"/>
        </w:rPr>
        <w:t xml:space="preserve">: ________________                   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</w:rPr>
        <w:t xml:space="preserve">                            </w:t>
      </w:r>
    </w:p>
    <w:p w:rsidR="006F40C0" w:rsidRPr="00DA02D4" w:rsidRDefault="006F40C0" w:rsidP="006F40C0">
      <w:r w:rsidRPr="006F40C0">
        <w:rPr>
          <w:rFonts w:ascii="Tahoma" w:hAnsi="Tahoma" w:cs="Tahoma"/>
        </w:rPr>
        <w:t xml:space="preserve">                                                                  </w:t>
      </w:r>
      <w:r w:rsidR="003177FB">
        <w:rPr>
          <w:rFonts w:ascii="Tahoma" w:hAnsi="Tahoma" w:cs="Tahoma"/>
        </w:rPr>
        <w:t>M.P.</w:t>
      </w:r>
      <w:r w:rsidRPr="006F40C0">
        <w:rPr>
          <w:rFonts w:ascii="Tahoma" w:hAnsi="Tahoma" w:cs="Tahoma"/>
        </w:rPr>
        <w:t xml:space="preserve">                 </w:t>
      </w:r>
      <w:bookmarkEnd w:id="0"/>
    </w:p>
    <w:sectPr w:rsidR="006F40C0" w:rsidRPr="00DA02D4" w:rsidSect="00DA02D4">
      <w:footerReference w:type="default" r:id="rId8"/>
      <w:pgSz w:w="11906" w:h="16838"/>
      <w:pgMar w:top="18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D4" w:rsidRDefault="00DA02D4" w:rsidP="00DA02D4">
      <w:pPr>
        <w:spacing w:after="0" w:line="240" w:lineRule="auto"/>
      </w:pPr>
      <w:r>
        <w:separator/>
      </w:r>
    </w:p>
  </w:endnote>
  <w:endnote w:type="continuationSeparator" w:id="0">
    <w:p w:rsidR="00DA02D4" w:rsidRDefault="00DA02D4" w:rsidP="00DA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0C0" w:rsidRDefault="006F4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D4" w:rsidRDefault="00DA02D4" w:rsidP="00DA02D4">
      <w:pPr>
        <w:spacing w:after="0" w:line="240" w:lineRule="auto"/>
      </w:pPr>
      <w:r>
        <w:separator/>
      </w:r>
    </w:p>
  </w:footnote>
  <w:footnote w:type="continuationSeparator" w:id="0">
    <w:p w:rsidR="00DA02D4" w:rsidRDefault="00DA02D4" w:rsidP="00DA0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C22"/>
    <w:multiLevelType w:val="hybridMultilevel"/>
    <w:tmpl w:val="3D7C4EB6"/>
    <w:lvl w:ilvl="0" w:tplc="740A31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A5CD3"/>
    <w:multiLevelType w:val="hybridMultilevel"/>
    <w:tmpl w:val="1D54A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E736A"/>
    <w:multiLevelType w:val="hybridMultilevel"/>
    <w:tmpl w:val="383A5E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16E43"/>
    <w:multiLevelType w:val="hybridMultilevel"/>
    <w:tmpl w:val="C4CEB560"/>
    <w:lvl w:ilvl="0" w:tplc="241A000F">
      <w:start w:val="1"/>
      <w:numFmt w:val="decimal"/>
      <w:lvlText w:val="%1."/>
      <w:lvlJc w:val="left"/>
      <w:pPr>
        <w:ind w:left="390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ED"/>
    <w:rsid w:val="003177FB"/>
    <w:rsid w:val="005277EA"/>
    <w:rsid w:val="006F40C0"/>
    <w:rsid w:val="00711F0D"/>
    <w:rsid w:val="00917722"/>
    <w:rsid w:val="009612D5"/>
    <w:rsid w:val="00A55723"/>
    <w:rsid w:val="00A93563"/>
    <w:rsid w:val="00AB1DED"/>
    <w:rsid w:val="00AD34B4"/>
    <w:rsid w:val="00BA3635"/>
    <w:rsid w:val="00DA02D4"/>
    <w:rsid w:val="00DD263D"/>
    <w:rsid w:val="00ED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7A27C"/>
  <w15:docId w15:val="{3C0BB56B-1B42-4FF7-9383-CDF889A8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2D4"/>
  </w:style>
  <w:style w:type="paragraph" w:styleId="Footer">
    <w:name w:val="footer"/>
    <w:basedOn w:val="Normal"/>
    <w:link w:val="FooterChar"/>
    <w:uiPriority w:val="99"/>
    <w:unhideWhenUsed/>
    <w:rsid w:val="00DA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2D4"/>
  </w:style>
  <w:style w:type="paragraph" w:styleId="ListParagraph">
    <w:name w:val="List Paragraph"/>
    <w:basedOn w:val="Normal"/>
    <w:uiPriority w:val="34"/>
    <w:qFormat/>
    <w:rsid w:val="00711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84BA3-8269-4CE3-90F6-EBBE9D21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Desnica</dc:creator>
  <cp:lastModifiedBy>biljana</cp:lastModifiedBy>
  <cp:revision>3</cp:revision>
  <cp:lastPrinted>2017-10-11T07:47:00Z</cp:lastPrinted>
  <dcterms:created xsi:type="dcterms:W3CDTF">2017-10-11T07:14:00Z</dcterms:created>
  <dcterms:modified xsi:type="dcterms:W3CDTF">2017-10-11T09:05:00Z</dcterms:modified>
</cp:coreProperties>
</file>