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FC" w:rsidRPr="00055266" w:rsidRDefault="003147FC" w:rsidP="00D42C91">
      <w:pPr>
        <w:spacing w:before="98" w:after="0" w:line="240" w:lineRule="auto"/>
        <w:ind w:left="4158" w:right="-20"/>
        <w:rPr>
          <w:rFonts w:ascii="Arial" w:hAnsi="Arial" w:cs="Arial"/>
          <w:sz w:val="20"/>
          <w:szCs w:val="20"/>
          <w:lang w:val="ru-RU"/>
        </w:rPr>
      </w:pPr>
      <w:r w:rsidRPr="00055266">
        <w:rPr>
          <w:rFonts w:ascii="Arial" w:hAnsi="Arial" w:cs="Arial"/>
          <w:noProof/>
          <w:lang w:val="ru-RU"/>
        </w:rPr>
        <w:t>+</w:t>
      </w:r>
      <w:r w:rsidRPr="00ED148E">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i1025" type="#_x0000_t75" style="width:31.5pt;height:54.75pt;visibility:visible">
            <v:imagedata r:id="rId7" o:title=""/>
          </v:shape>
        </w:pict>
      </w:r>
    </w:p>
    <w:p w:rsidR="003147FC" w:rsidRPr="00055266" w:rsidRDefault="003147FC" w:rsidP="00D42C91">
      <w:pPr>
        <w:spacing w:after="0" w:line="264" w:lineRule="exact"/>
        <w:ind w:right="14"/>
        <w:jc w:val="center"/>
        <w:rPr>
          <w:rFonts w:ascii="Arial" w:hAnsi="Arial" w:cs="Arial"/>
          <w:spacing w:val="-1"/>
          <w:w w:val="107"/>
          <w:sz w:val="23"/>
          <w:szCs w:val="23"/>
          <w:lang w:val="ru-RU"/>
        </w:rPr>
      </w:pPr>
    </w:p>
    <w:p w:rsidR="003147FC" w:rsidRPr="00055266" w:rsidRDefault="003147FC" w:rsidP="00D42C91">
      <w:pPr>
        <w:spacing w:after="0" w:line="264" w:lineRule="exact"/>
        <w:ind w:right="14"/>
        <w:jc w:val="center"/>
        <w:rPr>
          <w:rFonts w:ascii="Arial" w:hAnsi="Arial" w:cs="Arial"/>
          <w:b/>
          <w:spacing w:val="-1"/>
          <w:w w:val="107"/>
          <w:sz w:val="36"/>
          <w:szCs w:val="36"/>
          <w:lang w:val="ru-RU"/>
        </w:rPr>
      </w:pPr>
    </w:p>
    <w:p w:rsidR="003147FC" w:rsidRPr="00055266" w:rsidRDefault="003147FC" w:rsidP="00D42C91">
      <w:pPr>
        <w:spacing w:after="0" w:line="264" w:lineRule="exact"/>
        <w:ind w:right="14"/>
        <w:jc w:val="center"/>
        <w:rPr>
          <w:rFonts w:ascii="Arial" w:hAnsi="Arial" w:cs="Arial"/>
          <w:b/>
          <w:spacing w:val="-7"/>
          <w:w w:val="112"/>
          <w:sz w:val="32"/>
          <w:szCs w:val="32"/>
          <w:lang w:val="ru-RU"/>
        </w:rPr>
      </w:pPr>
      <w:r w:rsidRPr="00055266">
        <w:rPr>
          <w:rFonts w:ascii="Arial" w:hAnsi="Arial" w:cs="Arial"/>
          <w:b/>
          <w:spacing w:val="-1"/>
          <w:w w:val="107"/>
          <w:sz w:val="32"/>
          <w:szCs w:val="32"/>
          <w:lang w:val="ru-RU"/>
        </w:rPr>
        <w:t>О</w:t>
      </w:r>
      <w:r w:rsidRPr="00055266">
        <w:rPr>
          <w:rFonts w:ascii="Arial" w:hAnsi="Arial" w:cs="Arial"/>
          <w:b/>
          <w:spacing w:val="1"/>
          <w:w w:val="107"/>
          <w:sz w:val="32"/>
          <w:szCs w:val="32"/>
          <w:lang w:val="ru-RU"/>
        </w:rPr>
        <w:t>П</w:t>
      </w:r>
      <w:r w:rsidRPr="00055266">
        <w:rPr>
          <w:rFonts w:ascii="Arial" w:hAnsi="Arial" w:cs="Arial"/>
          <w:b/>
          <w:spacing w:val="-1"/>
          <w:w w:val="107"/>
          <w:sz w:val="32"/>
          <w:szCs w:val="32"/>
          <w:lang w:val="ru-RU"/>
        </w:rPr>
        <w:t>Ш</w:t>
      </w:r>
      <w:r w:rsidRPr="00055266">
        <w:rPr>
          <w:rFonts w:ascii="Arial" w:hAnsi="Arial" w:cs="Arial"/>
          <w:b/>
          <w:spacing w:val="1"/>
          <w:w w:val="107"/>
          <w:sz w:val="32"/>
          <w:szCs w:val="32"/>
          <w:lang w:val="ru-RU"/>
        </w:rPr>
        <w:t>ТИ</w:t>
      </w:r>
      <w:r w:rsidRPr="00055266">
        <w:rPr>
          <w:rFonts w:ascii="Arial" w:hAnsi="Arial" w:cs="Arial"/>
          <w:b/>
          <w:spacing w:val="-2"/>
          <w:w w:val="107"/>
          <w:sz w:val="32"/>
          <w:szCs w:val="32"/>
          <w:lang w:val="ru-RU"/>
        </w:rPr>
        <w:t>Н</w:t>
      </w:r>
      <w:r w:rsidRPr="00FA3943">
        <w:rPr>
          <w:rFonts w:ascii="Arial" w:hAnsi="Arial" w:cs="Arial"/>
          <w:b/>
          <w:w w:val="107"/>
          <w:sz w:val="32"/>
          <w:szCs w:val="32"/>
        </w:rPr>
        <w:t>A</w:t>
      </w:r>
      <w:r w:rsidRPr="00055266">
        <w:rPr>
          <w:rFonts w:ascii="Arial" w:hAnsi="Arial" w:cs="Arial"/>
          <w:b/>
          <w:spacing w:val="6"/>
          <w:w w:val="107"/>
          <w:sz w:val="32"/>
          <w:szCs w:val="32"/>
          <w:lang w:val="ru-RU"/>
        </w:rPr>
        <w:t xml:space="preserve"> </w:t>
      </w:r>
      <w:r w:rsidRPr="00FA3943">
        <w:rPr>
          <w:rFonts w:ascii="Arial" w:hAnsi="Arial" w:cs="Arial"/>
          <w:b/>
          <w:spacing w:val="-7"/>
          <w:w w:val="112"/>
          <w:sz w:val="32"/>
          <w:szCs w:val="32"/>
        </w:rPr>
        <w:t>A</w:t>
      </w:r>
      <w:r w:rsidRPr="00055266">
        <w:rPr>
          <w:rFonts w:ascii="Arial" w:hAnsi="Arial" w:cs="Arial"/>
          <w:b/>
          <w:spacing w:val="-7"/>
          <w:w w:val="112"/>
          <w:sz w:val="32"/>
          <w:szCs w:val="32"/>
          <w:lang w:val="ru-RU"/>
        </w:rPr>
        <w:t>ПАТИН</w:t>
      </w:r>
    </w:p>
    <w:p w:rsidR="003147FC" w:rsidRPr="00055266" w:rsidRDefault="003147FC" w:rsidP="00D42C91">
      <w:pPr>
        <w:spacing w:after="0" w:line="264" w:lineRule="exact"/>
        <w:ind w:right="14"/>
        <w:jc w:val="center"/>
        <w:rPr>
          <w:rFonts w:ascii="Arial" w:hAnsi="Arial" w:cs="Arial"/>
          <w:b/>
          <w:spacing w:val="-7"/>
          <w:w w:val="112"/>
          <w:sz w:val="28"/>
          <w:szCs w:val="28"/>
          <w:lang w:val="ru-RU"/>
        </w:rPr>
      </w:pPr>
    </w:p>
    <w:p w:rsidR="003147FC" w:rsidRPr="00055266" w:rsidRDefault="003147FC" w:rsidP="00D42C91">
      <w:pPr>
        <w:spacing w:after="0" w:line="264" w:lineRule="exact"/>
        <w:ind w:right="14"/>
        <w:jc w:val="center"/>
        <w:rPr>
          <w:rFonts w:ascii="Arial" w:hAnsi="Arial" w:cs="Arial"/>
          <w:b/>
          <w:sz w:val="28"/>
          <w:szCs w:val="28"/>
          <w:lang w:val="ru-RU"/>
        </w:rPr>
      </w:pPr>
      <w:r w:rsidRPr="00055266">
        <w:rPr>
          <w:rFonts w:ascii="Arial" w:hAnsi="Arial" w:cs="Arial"/>
          <w:b/>
          <w:sz w:val="28"/>
          <w:szCs w:val="28"/>
          <w:lang w:val="ru-RU"/>
        </w:rPr>
        <w:t>ОПШТИНСКА УПРАВА</w:t>
      </w:r>
    </w:p>
    <w:p w:rsidR="003147FC" w:rsidRPr="00055266" w:rsidRDefault="003147FC" w:rsidP="00D42C91">
      <w:pPr>
        <w:spacing w:after="0" w:line="240" w:lineRule="auto"/>
        <w:ind w:right="14"/>
        <w:jc w:val="center"/>
        <w:rPr>
          <w:rFonts w:ascii="Arial" w:hAnsi="Arial" w:cs="Arial"/>
          <w:b/>
          <w:spacing w:val="7"/>
          <w:sz w:val="23"/>
          <w:szCs w:val="23"/>
          <w:lang w:val="ru-RU"/>
        </w:rPr>
      </w:pPr>
      <w:r w:rsidRPr="00055266">
        <w:rPr>
          <w:rFonts w:ascii="Arial" w:hAnsi="Arial" w:cs="Arial"/>
          <w:b/>
          <w:spacing w:val="-18"/>
          <w:sz w:val="23"/>
          <w:szCs w:val="23"/>
          <w:lang w:val="ru-RU"/>
        </w:rPr>
        <w:t>у</w:t>
      </w:r>
      <w:r w:rsidRPr="00055266">
        <w:rPr>
          <w:rFonts w:ascii="Arial" w:hAnsi="Arial" w:cs="Arial"/>
          <w:b/>
          <w:spacing w:val="1"/>
          <w:sz w:val="23"/>
          <w:szCs w:val="23"/>
          <w:lang w:val="ru-RU"/>
        </w:rPr>
        <w:t>л</w:t>
      </w:r>
      <w:r w:rsidRPr="00055266">
        <w:rPr>
          <w:rFonts w:ascii="Arial" w:hAnsi="Arial" w:cs="Arial"/>
          <w:b/>
          <w:sz w:val="23"/>
          <w:szCs w:val="23"/>
          <w:lang w:val="ru-RU"/>
        </w:rPr>
        <w:t>.</w:t>
      </w:r>
      <w:r w:rsidRPr="00055266">
        <w:rPr>
          <w:rFonts w:ascii="Arial" w:hAnsi="Arial" w:cs="Arial"/>
          <w:b/>
          <w:spacing w:val="12"/>
          <w:sz w:val="23"/>
          <w:szCs w:val="23"/>
          <w:lang w:val="ru-RU"/>
        </w:rPr>
        <w:t xml:space="preserve"> </w:t>
      </w:r>
      <w:r w:rsidRPr="00055266">
        <w:rPr>
          <w:rFonts w:ascii="Arial" w:hAnsi="Arial" w:cs="Arial"/>
          <w:b/>
          <w:spacing w:val="2"/>
          <w:sz w:val="23"/>
          <w:szCs w:val="23"/>
          <w:lang w:val="ru-RU"/>
        </w:rPr>
        <w:t>Српских владара</w:t>
      </w:r>
      <w:r w:rsidRPr="00055266">
        <w:rPr>
          <w:rFonts w:ascii="Arial" w:hAnsi="Arial" w:cs="Arial"/>
          <w:b/>
          <w:spacing w:val="15"/>
          <w:sz w:val="23"/>
          <w:szCs w:val="23"/>
          <w:lang w:val="ru-RU"/>
        </w:rPr>
        <w:t xml:space="preserve"> </w:t>
      </w:r>
      <w:r w:rsidRPr="00055266">
        <w:rPr>
          <w:rFonts w:ascii="Arial" w:hAnsi="Arial" w:cs="Arial"/>
          <w:b/>
          <w:spacing w:val="-1"/>
          <w:sz w:val="23"/>
          <w:szCs w:val="23"/>
          <w:lang w:val="ru-RU"/>
        </w:rPr>
        <w:t>б</w:t>
      </w:r>
      <w:r w:rsidRPr="00055266">
        <w:rPr>
          <w:rFonts w:ascii="Arial" w:hAnsi="Arial" w:cs="Arial"/>
          <w:b/>
          <w:spacing w:val="3"/>
          <w:sz w:val="23"/>
          <w:szCs w:val="23"/>
          <w:lang w:val="ru-RU"/>
        </w:rPr>
        <w:t>р</w:t>
      </w:r>
      <w:r w:rsidRPr="00055266">
        <w:rPr>
          <w:rFonts w:ascii="Arial" w:hAnsi="Arial" w:cs="Arial"/>
          <w:b/>
          <w:spacing w:val="-2"/>
          <w:sz w:val="23"/>
          <w:szCs w:val="23"/>
          <w:lang w:val="ru-RU"/>
        </w:rPr>
        <w:t>о</w:t>
      </w:r>
      <w:r w:rsidRPr="00055266">
        <w:rPr>
          <w:rFonts w:ascii="Arial" w:hAnsi="Arial" w:cs="Arial"/>
          <w:b/>
          <w:sz w:val="23"/>
          <w:szCs w:val="23"/>
          <w:lang w:val="ru-RU"/>
        </w:rPr>
        <w:t>ј</w:t>
      </w:r>
      <w:r w:rsidRPr="00055266">
        <w:rPr>
          <w:rFonts w:ascii="Arial" w:hAnsi="Arial" w:cs="Arial"/>
          <w:b/>
          <w:spacing w:val="7"/>
          <w:sz w:val="23"/>
          <w:szCs w:val="23"/>
          <w:lang w:val="ru-RU"/>
        </w:rPr>
        <w:t xml:space="preserve"> </w:t>
      </w:r>
      <w:r w:rsidRPr="00055266">
        <w:rPr>
          <w:rFonts w:ascii="Arial" w:hAnsi="Arial" w:cs="Arial"/>
          <w:b/>
          <w:sz w:val="23"/>
          <w:szCs w:val="23"/>
          <w:lang w:val="ru-RU"/>
        </w:rPr>
        <w:t>29</w:t>
      </w:r>
      <w:r w:rsidRPr="00055266">
        <w:rPr>
          <w:rFonts w:ascii="Arial" w:hAnsi="Arial" w:cs="Arial"/>
          <w:b/>
          <w:spacing w:val="-1"/>
          <w:sz w:val="23"/>
          <w:szCs w:val="23"/>
          <w:lang w:val="ru-RU"/>
        </w:rPr>
        <w:t xml:space="preserve">, </w:t>
      </w:r>
      <w:r w:rsidRPr="00055266">
        <w:rPr>
          <w:rFonts w:ascii="Arial" w:hAnsi="Arial" w:cs="Arial"/>
          <w:b/>
          <w:spacing w:val="3"/>
          <w:sz w:val="23"/>
          <w:szCs w:val="23"/>
          <w:lang w:val="ru-RU"/>
        </w:rPr>
        <w:t>25260</w:t>
      </w:r>
      <w:r w:rsidRPr="00055266">
        <w:rPr>
          <w:rFonts w:ascii="Arial" w:hAnsi="Arial" w:cs="Arial"/>
          <w:b/>
          <w:spacing w:val="7"/>
          <w:sz w:val="23"/>
          <w:szCs w:val="23"/>
          <w:lang w:val="ru-RU"/>
        </w:rPr>
        <w:t xml:space="preserve"> </w:t>
      </w:r>
    </w:p>
    <w:p w:rsidR="003147FC" w:rsidRPr="00055266" w:rsidRDefault="003147FC" w:rsidP="00D42C91">
      <w:pPr>
        <w:spacing w:after="0" w:line="240" w:lineRule="auto"/>
        <w:ind w:right="14"/>
        <w:jc w:val="center"/>
        <w:rPr>
          <w:rFonts w:ascii="Arial" w:hAnsi="Arial" w:cs="Arial"/>
          <w:b/>
          <w:sz w:val="23"/>
          <w:szCs w:val="23"/>
          <w:lang w:val="ru-RU"/>
        </w:rPr>
      </w:pPr>
      <w:r w:rsidRPr="00055266">
        <w:rPr>
          <w:rFonts w:ascii="Arial" w:hAnsi="Arial" w:cs="Arial"/>
          <w:b/>
          <w:spacing w:val="3"/>
          <w:sz w:val="23"/>
          <w:szCs w:val="23"/>
          <w:lang w:val="ru-RU"/>
        </w:rPr>
        <w:t>Апатин</w:t>
      </w:r>
      <w:r w:rsidRPr="00055266">
        <w:rPr>
          <w:rFonts w:ascii="Arial" w:hAnsi="Arial" w:cs="Arial"/>
          <w:b/>
          <w:sz w:val="23"/>
          <w:szCs w:val="23"/>
          <w:lang w:val="ru-RU"/>
        </w:rPr>
        <w:t>;</w:t>
      </w:r>
      <w:r w:rsidRPr="00055266">
        <w:rPr>
          <w:rFonts w:ascii="Arial" w:hAnsi="Arial" w:cs="Arial"/>
          <w:b/>
          <w:spacing w:val="14"/>
          <w:sz w:val="23"/>
          <w:szCs w:val="23"/>
          <w:lang w:val="ru-RU"/>
        </w:rPr>
        <w:t xml:space="preserve"> </w:t>
      </w:r>
      <w:r w:rsidRPr="00055266">
        <w:rPr>
          <w:rFonts w:ascii="Arial" w:hAnsi="Arial" w:cs="Arial"/>
          <w:b/>
          <w:spacing w:val="-1"/>
          <w:sz w:val="23"/>
          <w:szCs w:val="23"/>
          <w:lang w:val="ru-RU"/>
        </w:rPr>
        <w:t>т</w:t>
      </w:r>
      <w:r w:rsidRPr="00055266">
        <w:rPr>
          <w:rFonts w:ascii="Arial" w:hAnsi="Arial" w:cs="Arial"/>
          <w:b/>
          <w:spacing w:val="2"/>
          <w:sz w:val="23"/>
          <w:szCs w:val="23"/>
          <w:lang w:val="ru-RU"/>
        </w:rPr>
        <w:t>е</w:t>
      </w:r>
      <w:r w:rsidRPr="00055266">
        <w:rPr>
          <w:rFonts w:ascii="Arial" w:hAnsi="Arial" w:cs="Arial"/>
          <w:b/>
          <w:spacing w:val="-1"/>
          <w:sz w:val="23"/>
          <w:szCs w:val="23"/>
          <w:lang w:val="ru-RU"/>
        </w:rPr>
        <w:t>л</w:t>
      </w:r>
      <w:r w:rsidRPr="00055266">
        <w:rPr>
          <w:rFonts w:ascii="Arial" w:hAnsi="Arial" w:cs="Arial"/>
          <w:b/>
          <w:sz w:val="23"/>
          <w:szCs w:val="23"/>
          <w:lang w:val="ru-RU"/>
        </w:rPr>
        <w:t>/</w:t>
      </w:r>
      <w:r w:rsidRPr="00055266">
        <w:rPr>
          <w:rFonts w:ascii="Arial" w:hAnsi="Arial" w:cs="Arial"/>
          <w:b/>
          <w:spacing w:val="2"/>
          <w:sz w:val="23"/>
          <w:szCs w:val="23"/>
          <w:lang w:val="ru-RU"/>
        </w:rPr>
        <w:t>фа</w:t>
      </w:r>
      <w:r w:rsidRPr="00055266">
        <w:rPr>
          <w:rFonts w:ascii="Arial" w:hAnsi="Arial" w:cs="Arial"/>
          <w:b/>
          <w:spacing w:val="-6"/>
          <w:sz w:val="23"/>
          <w:szCs w:val="23"/>
          <w:lang w:val="ru-RU"/>
        </w:rPr>
        <w:t>к</w:t>
      </w:r>
      <w:r w:rsidRPr="00055266">
        <w:rPr>
          <w:rFonts w:ascii="Arial" w:hAnsi="Arial" w:cs="Arial"/>
          <w:b/>
          <w:spacing w:val="-1"/>
          <w:sz w:val="23"/>
          <w:szCs w:val="23"/>
          <w:lang w:val="ru-RU"/>
        </w:rPr>
        <w:t>с</w:t>
      </w:r>
      <w:r w:rsidRPr="00055266">
        <w:rPr>
          <w:rFonts w:ascii="Arial" w:hAnsi="Arial" w:cs="Arial"/>
          <w:b/>
          <w:sz w:val="23"/>
          <w:szCs w:val="23"/>
          <w:lang w:val="ru-RU"/>
        </w:rPr>
        <w:t>:</w:t>
      </w:r>
      <w:r w:rsidRPr="00055266">
        <w:rPr>
          <w:rFonts w:ascii="Arial" w:hAnsi="Arial" w:cs="Arial"/>
          <w:b/>
          <w:spacing w:val="11"/>
          <w:sz w:val="23"/>
          <w:szCs w:val="23"/>
          <w:lang w:val="ru-RU"/>
        </w:rPr>
        <w:t xml:space="preserve"> </w:t>
      </w:r>
      <w:r w:rsidRPr="00055266">
        <w:rPr>
          <w:rFonts w:ascii="Arial" w:hAnsi="Arial" w:cs="Arial"/>
          <w:b/>
          <w:spacing w:val="1"/>
          <w:w w:val="101"/>
          <w:sz w:val="23"/>
          <w:szCs w:val="23"/>
          <w:lang w:val="ru-RU"/>
        </w:rPr>
        <w:t>0</w:t>
      </w:r>
      <w:r w:rsidRPr="00055266">
        <w:rPr>
          <w:rFonts w:ascii="Arial" w:hAnsi="Arial" w:cs="Arial"/>
          <w:b/>
          <w:spacing w:val="-4"/>
          <w:w w:val="101"/>
          <w:sz w:val="23"/>
          <w:szCs w:val="23"/>
          <w:lang w:val="ru-RU"/>
        </w:rPr>
        <w:t>25</w:t>
      </w:r>
      <w:r w:rsidRPr="00055266">
        <w:rPr>
          <w:rFonts w:ascii="Arial" w:hAnsi="Arial" w:cs="Arial"/>
          <w:b/>
          <w:spacing w:val="5"/>
          <w:w w:val="101"/>
          <w:sz w:val="23"/>
          <w:szCs w:val="23"/>
          <w:lang w:val="ru-RU"/>
        </w:rPr>
        <w:t>/</w:t>
      </w:r>
      <w:r w:rsidRPr="00055266">
        <w:rPr>
          <w:rFonts w:ascii="Arial" w:hAnsi="Arial" w:cs="Arial"/>
          <w:b/>
          <w:spacing w:val="-2"/>
          <w:w w:val="101"/>
          <w:sz w:val="23"/>
          <w:szCs w:val="23"/>
          <w:lang w:val="ru-RU"/>
        </w:rPr>
        <w:t>773</w:t>
      </w:r>
      <w:r w:rsidRPr="00055266">
        <w:rPr>
          <w:rFonts w:ascii="Arial" w:hAnsi="Arial" w:cs="Arial"/>
          <w:b/>
          <w:spacing w:val="1"/>
          <w:w w:val="101"/>
          <w:sz w:val="23"/>
          <w:szCs w:val="23"/>
          <w:lang w:val="ru-RU"/>
        </w:rPr>
        <w:t>-</w:t>
      </w:r>
      <w:r w:rsidRPr="00055266">
        <w:rPr>
          <w:rFonts w:ascii="Arial" w:hAnsi="Arial" w:cs="Arial"/>
          <w:b/>
          <w:spacing w:val="-9"/>
          <w:w w:val="101"/>
          <w:sz w:val="23"/>
          <w:szCs w:val="23"/>
          <w:lang w:val="ru-RU"/>
        </w:rPr>
        <w:t>331</w:t>
      </w:r>
    </w:p>
    <w:p w:rsidR="003147FC" w:rsidRPr="00055266" w:rsidRDefault="003147FC" w:rsidP="00D42C91">
      <w:pPr>
        <w:tabs>
          <w:tab w:val="left" w:pos="4280"/>
          <w:tab w:val="left" w:pos="6960"/>
        </w:tabs>
        <w:spacing w:after="0" w:line="257" w:lineRule="exact"/>
        <w:ind w:right="14"/>
        <w:jc w:val="center"/>
        <w:rPr>
          <w:rFonts w:ascii="Arial" w:hAnsi="Arial" w:cs="Arial"/>
          <w:b/>
          <w:sz w:val="23"/>
          <w:szCs w:val="23"/>
          <w:lang w:val="ru-RU"/>
        </w:rPr>
      </w:pPr>
      <w:r w:rsidRPr="00055266">
        <w:rPr>
          <w:rFonts w:ascii="Arial" w:hAnsi="Arial" w:cs="Arial"/>
          <w:b/>
          <w:spacing w:val="-1"/>
          <w:sz w:val="23"/>
          <w:szCs w:val="23"/>
          <w:lang w:val="ru-RU"/>
        </w:rPr>
        <w:t>Т</w:t>
      </w:r>
      <w:r w:rsidRPr="00055266">
        <w:rPr>
          <w:rFonts w:ascii="Arial" w:hAnsi="Arial" w:cs="Arial"/>
          <w:b/>
          <w:spacing w:val="7"/>
          <w:sz w:val="23"/>
          <w:szCs w:val="23"/>
          <w:lang w:val="ru-RU"/>
        </w:rPr>
        <w:t>Р</w:t>
      </w:r>
      <w:r w:rsidRPr="00055266">
        <w:rPr>
          <w:rFonts w:ascii="Arial" w:hAnsi="Arial" w:cs="Arial"/>
          <w:b/>
          <w:sz w:val="23"/>
          <w:szCs w:val="23"/>
          <w:lang w:val="ru-RU"/>
        </w:rPr>
        <w:t>:</w:t>
      </w:r>
      <w:r w:rsidRPr="00055266">
        <w:rPr>
          <w:rFonts w:ascii="Arial" w:hAnsi="Arial" w:cs="Arial"/>
          <w:b/>
          <w:spacing w:val="8"/>
          <w:sz w:val="23"/>
          <w:szCs w:val="23"/>
          <w:lang w:val="ru-RU"/>
        </w:rPr>
        <w:t xml:space="preserve"> </w:t>
      </w:r>
      <w:r w:rsidRPr="00055266">
        <w:rPr>
          <w:rFonts w:ascii="Arial" w:hAnsi="Arial" w:cs="Arial"/>
          <w:b/>
          <w:spacing w:val="-2"/>
          <w:sz w:val="23"/>
          <w:szCs w:val="23"/>
          <w:lang w:val="ru-RU"/>
        </w:rPr>
        <w:t>8</w:t>
      </w:r>
      <w:r w:rsidRPr="00055266">
        <w:rPr>
          <w:rFonts w:ascii="Arial" w:hAnsi="Arial" w:cs="Arial"/>
          <w:b/>
          <w:spacing w:val="1"/>
          <w:sz w:val="23"/>
          <w:szCs w:val="23"/>
          <w:lang w:val="ru-RU"/>
        </w:rPr>
        <w:t>4</w:t>
      </w:r>
      <w:r w:rsidRPr="00055266">
        <w:rPr>
          <w:rFonts w:ascii="Arial" w:hAnsi="Arial" w:cs="Arial"/>
          <w:b/>
          <w:spacing w:val="-4"/>
          <w:sz w:val="23"/>
          <w:szCs w:val="23"/>
          <w:lang w:val="ru-RU"/>
        </w:rPr>
        <w:t>0</w:t>
      </w:r>
      <w:r w:rsidRPr="00055266">
        <w:rPr>
          <w:rFonts w:ascii="Arial" w:hAnsi="Arial" w:cs="Arial"/>
          <w:b/>
          <w:spacing w:val="1"/>
          <w:sz w:val="23"/>
          <w:szCs w:val="23"/>
          <w:lang w:val="ru-RU"/>
        </w:rPr>
        <w:t>-</w:t>
      </w:r>
      <w:r w:rsidRPr="00055266">
        <w:rPr>
          <w:rFonts w:ascii="Arial" w:hAnsi="Arial" w:cs="Arial"/>
          <w:b/>
          <w:spacing w:val="-2"/>
          <w:sz w:val="23"/>
          <w:szCs w:val="23"/>
          <w:lang w:val="ru-RU"/>
        </w:rPr>
        <w:t>5</w:t>
      </w:r>
      <w:r w:rsidRPr="00055266">
        <w:rPr>
          <w:rFonts w:ascii="Arial" w:hAnsi="Arial" w:cs="Arial"/>
          <w:b/>
          <w:spacing w:val="1"/>
          <w:sz w:val="23"/>
          <w:szCs w:val="23"/>
          <w:lang w:val="ru-RU"/>
        </w:rPr>
        <w:t>4640-</w:t>
      </w:r>
      <w:r w:rsidRPr="00055266">
        <w:rPr>
          <w:rFonts w:ascii="Arial" w:hAnsi="Arial" w:cs="Arial"/>
          <w:b/>
          <w:spacing w:val="-2"/>
          <w:sz w:val="23"/>
          <w:szCs w:val="23"/>
          <w:lang w:val="ru-RU"/>
        </w:rPr>
        <w:t>4</w:t>
      </w:r>
      <w:r w:rsidRPr="00055266">
        <w:rPr>
          <w:rFonts w:ascii="Arial" w:hAnsi="Arial" w:cs="Arial"/>
          <w:b/>
          <w:spacing w:val="1"/>
          <w:sz w:val="23"/>
          <w:szCs w:val="23"/>
          <w:lang w:val="ru-RU"/>
        </w:rPr>
        <w:t>1</w:t>
      </w:r>
      <w:r w:rsidRPr="00055266">
        <w:rPr>
          <w:rFonts w:ascii="Arial" w:hAnsi="Arial" w:cs="Arial"/>
          <w:b/>
          <w:sz w:val="23"/>
          <w:szCs w:val="23"/>
          <w:lang w:val="ru-RU"/>
        </w:rPr>
        <w:t xml:space="preserve">; </w:t>
      </w:r>
    </w:p>
    <w:p w:rsidR="003147FC" w:rsidRPr="00352E7D" w:rsidRDefault="003147FC" w:rsidP="00D42C91">
      <w:pPr>
        <w:tabs>
          <w:tab w:val="left" w:pos="4280"/>
          <w:tab w:val="left" w:pos="6960"/>
        </w:tabs>
        <w:spacing w:after="0" w:line="257" w:lineRule="exact"/>
        <w:ind w:right="14"/>
        <w:jc w:val="center"/>
        <w:rPr>
          <w:rFonts w:ascii="Arial" w:hAnsi="Arial" w:cs="Arial"/>
          <w:b/>
          <w:sz w:val="23"/>
          <w:szCs w:val="23"/>
          <w:lang w:val="ru-RU"/>
        </w:rPr>
      </w:pPr>
      <w:r w:rsidRPr="00352E7D">
        <w:rPr>
          <w:rFonts w:ascii="Arial" w:hAnsi="Arial" w:cs="Arial"/>
          <w:b/>
          <w:spacing w:val="-43"/>
          <w:sz w:val="23"/>
          <w:szCs w:val="23"/>
          <w:lang w:val="ru-RU"/>
        </w:rPr>
        <w:t xml:space="preserve"> </w:t>
      </w:r>
      <w:r w:rsidRPr="00352E7D">
        <w:rPr>
          <w:rFonts w:ascii="Arial" w:hAnsi="Arial" w:cs="Arial"/>
          <w:b/>
          <w:spacing w:val="-4"/>
          <w:sz w:val="23"/>
          <w:szCs w:val="23"/>
          <w:lang w:val="ru-RU"/>
        </w:rPr>
        <w:t>М</w:t>
      </w:r>
      <w:r w:rsidRPr="00352E7D">
        <w:rPr>
          <w:rFonts w:ascii="Arial" w:hAnsi="Arial" w:cs="Arial"/>
          <w:b/>
          <w:spacing w:val="-8"/>
          <w:sz w:val="23"/>
          <w:szCs w:val="23"/>
          <w:lang w:val="ru-RU"/>
        </w:rPr>
        <w:t>а</w:t>
      </w:r>
      <w:r w:rsidRPr="00352E7D">
        <w:rPr>
          <w:rFonts w:ascii="Arial" w:hAnsi="Arial" w:cs="Arial"/>
          <w:b/>
          <w:spacing w:val="1"/>
          <w:sz w:val="23"/>
          <w:szCs w:val="23"/>
          <w:lang w:val="ru-RU"/>
        </w:rPr>
        <w:t>т</w:t>
      </w:r>
      <w:r w:rsidRPr="00352E7D">
        <w:rPr>
          <w:rFonts w:ascii="Arial" w:hAnsi="Arial" w:cs="Arial"/>
          <w:b/>
          <w:sz w:val="23"/>
          <w:szCs w:val="23"/>
          <w:lang w:val="ru-RU"/>
        </w:rPr>
        <w:t>ични</w:t>
      </w:r>
      <w:r w:rsidRPr="00352E7D">
        <w:rPr>
          <w:rFonts w:ascii="Arial" w:hAnsi="Arial" w:cs="Arial"/>
          <w:b/>
          <w:spacing w:val="11"/>
          <w:sz w:val="23"/>
          <w:szCs w:val="23"/>
          <w:lang w:val="ru-RU"/>
        </w:rPr>
        <w:t xml:space="preserve"> </w:t>
      </w:r>
      <w:r w:rsidRPr="00352E7D">
        <w:rPr>
          <w:rFonts w:ascii="Arial" w:hAnsi="Arial" w:cs="Arial"/>
          <w:b/>
          <w:spacing w:val="-4"/>
          <w:sz w:val="23"/>
          <w:szCs w:val="23"/>
          <w:lang w:val="ru-RU"/>
        </w:rPr>
        <w:t>б</w:t>
      </w:r>
      <w:r w:rsidRPr="00352E7D">
        <w:rPr>
          <w:rFonts w:ascii="Arial" w:hAnsi="Arial" w:cs="Arial"/>
          <w:b/>
          <w:spacing w:val="-2"/>
          <w:sz w:val="23"/>
          <w:szCs w:val="23"/>
          <w:lang w:val="ru-RU"/>
        </w:rPr>
        <w:t>р</w:t>
      </w:r>
      <w:r w:rsidRPr="00352E7D">
        <w:rPr>
          <w:rFonts w:ascii="Arial" w:hAnsi="Arial" w:cs="Arial"/>
          <w:b/>
          <w:spacing w:val="6"/>
          <w:sz w:val="23"/>
          <w:szCs w:val="23"/>
          <w:lang w:val="ru-RU"/>
        </w:rPr>
        <w:t>о</w:t>
      </w:r>
      <w:r w:rsidRPr="00352E7D">
        <w:rPr>
          <w:rFonts w:ascii="Arial" w:hAnsi="Arial" w:cs="Arial"/>
          <w:b/>
          <w:spacing w:val="-10"/>
          <w:sz w:val="23"/>
          <w:szCs w:val="23"/>
          <w:lang w:val="ru-RU"/>
        </w:rPr>
        <w:t>ј</w:t>
      </w:r>
      <w:r w:rsidRPr="00352E7D">
        <w:rPr>
          <w:rFonts w:ascii="Arial" w:hAnsi="Arial" w:cs="Arial"/>
          <w:b/>
          <w:spacing w:val="2"/>
          <w:sz w:val="23"/>
          <w:szCs w:val="23"/>
          <w:lang w:val="ru-RU"/>
        </w:rPr>
        <w:t>:</w:t>
      </w:r>
      <w:r w:rsidRPr="00352E7D">
        <w:rPr>
          <w:rFonts w:ascii="Arial" w:hAnsi="Arial" w:cs="Arial"/>
          <w:b/>
          <w:spacing w:val="-2"/>
          <w:sz w:val="23"/>
          <w:szCs w:val="23"/>
          <w:lang w:val="ru-RU"/>
        </w:rPr>
        <w:t>08350957</w:t>
      </w:r>
      <w:r w:rsidRPr="00352E7D">
        <w:rPr>
          <w:rFonts w:ascii="Arial" w:hAnsi="Arial" w:cs="Arial"/>
          <w:b/>
          <w:sz w:val="23"/>
          <w:szCs w:val="23"/>
          <w:lang w:val="ru-RU"/>
        </w:rPr>
        <w:t xml:space="preserve">; </w:t>
      </w:r>
    </w:p>
    <w:p w:rsidR="003147FC" w:rsidRPr="00352E7D" w:rsidRDefault="003147FC" w:rsidP="00D42C91">
      <w:pPr>
        <w:tabs>
          <w:tab w:val="left" w:pos="4280"/>
          <w:tab w:val="left" w:pos="6960"/>
        </w:tabs>
        <w:spacing w:after="0" w:line="257" w:lineRule="exact"/>
        <w:ind w:right="14"/>
        <w:jc w:val="center"/>
        <w:rPr>
          <w:rFonts w:ascii="Arial" w:hAnsi="Arial" w:cs="Arial"/>
          <w:b/>
          <w:sz w:val="20"/>
          <w:szCs w:val="20"/>
          <w:lang w:val="ru-RU"/>
        </w:rPr>
      </w:pPr>
      <w:r w:rsidRPr="00352E7D">
        <w:rPr>
          <w:rFonts w:ascii="Arial" w:hAnsi="Arial" w:cs="Arial"/>
          <w:b/>
          <w:sz w:val="23"/>
          <w:szCs w:val="23"/>
          <w:lang w:val="ru-RU"/>
        </w:rPr>
        <w:t xml:space="preserve"> </w:t>
      </w:r>
      <w:r w:rsidRPr="00352E7D">
        <w:rPr>
          <w:rFonts w:ascii="Arial" w:hAnsi="Arial" w:cs="Arial"/>
          <w:b/>
          <w:spacing w:val="2"/>
          <w:w w:val="101"/>
          <w:sz w:val="23"/>
          <w:szCs w:val="23"/>
          <w:lang w:val="ru-RU"/>
        </w:rPr>
        <w:t>П</w:t>
      </w:r>
      <w:r w:rsidRPr="00352E7D">
        <w:rPr>
          <w:rFonts w:ascii="Arial" w:hAnsi="Arial" w:cs="Arial"/>
          <w:b/>
          <w:spacing w:val="-1"/>
          <w:w w:val="101"/>
          <w:sz w:val="23"/>
          <w:szCs w:val="23"/>
          <w:lang w:val="ru-RU"/>
        </w:rPr>
        <w:t>И</w:t>
      </w:r>
      <w:r w:rsidRPr="00352E7D">
        <w:rPr>
          <w:rFonts w:ascii="Arial" w:hAnsi="Arial" w:cs="Arial"/>
          <w:b/>
          <w:w w:val="101"/>
          <w:sz w:val="23"/>
          <w:szCs w:val="23"/>
          <w:lang w:val="ru-RU"/>
        </w:rPr>
        <w:t>Б:</w:t>
      </w:r>
      <w:r w:rsidRPr="00352E7D">
        <w:rPr>
          <w:rFonts w:ascii="Arial" w:hAnsi="Arial" w:cs="Arial"/>
          <w:b/>
          <w:spacing w:val="1"/>
          <w:w w:val="101"/>
          <w:sz w:val="23"/>
          <w:szCs w:val="23"/>
          <w:lang w:val="ru-RU"/>
        </w:rPr>
        <w:t>10</w:t>
      </w:r>
      <w:r w:rsidRPr="00352E7D">
        <w:rPr>
          <w:rFonts w:ascii="Arial" w:hAnsi="Arial" w:cs="Arial"/>
          <w:b/>
          <w:spacing w:val="-2"/>
          <w:w w:val="101"/>
          <w:sz w:val="23"/>
          <w:szCs w:val="23"/>
          <w:lang w:val="ru-RU"/>
        </w:rPr>
        <w:t>1269416</w:t>
      </w:r>
    </w:p>
    <w:p w:rsidR="003147FC" w:rsidRPr="00352E7D" w:rsidRDefault="003147FC" w:rsidP="00D42C91">
      <w:pPr>
        <w:spacing w:before="2310" w:after="0" w:line="360" w:lineRule="atLeast"/>
        <w:jc w:val="center"/>
        <w:rPr>
          <w:rFonts w:ascii="Arial" w:hAnsi="Arial" w:cs="Arial"/>
          <w:b/>
          <w:color w:val="000000"/>
          <w:sz w:val="32"/>
          <w:szCs w:val="32"/>
          <w:lang w:val="ru-RU"/>
        </w:rPr>
      </w:pPr>
      <w:r w:rsidRPr="00352E7D">
        <w:rPr>
          <w:rFonts w:ascii="Arial" w:hAnsi="Arial" w:cs="Arial"/>
          <w:b/>
          <w:color w:val="000000"/>
          <w:sz w:val="32"/>
          <w:szCs w:val="32"/>
          <w:lang w:val="ru-RU"/>
        </w:rPr>
        <w:t>КОНКУРСНА ДОКУМЕНТАЦИЈА</w:t>
      </w:r>
    </w:p>
    <w:p w:rsidR="003147FC" w:rsidRPr="00352E7D" w:rsidRDefault="003147FC" w:rsidP="00D42C91">
      <w:pPr>
        <w:spacing w:before="1020" w:after="0" w:line="285" w:lineRule="atLeast"/>
        <w:jc w:val="center"/>
        <w:rPr>
          <w:rFonts w:ascii="Arial" w:hAnsi="Arial" w:cs="Arial"/>
          <w:b/>
          <w:bCs/>
          <w:color w:val="000000"/>
          <w:sz w:val="24"/>
          <w:szCs w:val="24"/>
          <w:lang w:val="ru-RU"/>
        </w:rPr>
      </w:pPr>
      <w:r w:rsidRPr="00352E7D">
        <w:rPr>
          <w:rFonts w:ascii="Arial" w:hAnsi="Arial" w:cs="Arial"/>
          <w:b/>
          <w:bCs/>
          <w:color w:val="000000"/>
          <w:sz w:val="24"/>
          <w:szCs w:val="24"/>
          <w:lang w:val="ru-RU"/>
        </w:rPr>
        <w:t>ЈАВНА НАБАВКА УСЛУГА</w:t>
      </w:r>
    </w:p>
    <w:p w:rsidR="003147FC" w:rsidRPr="00352E7D" w:rsidRDefault="003147FC" w:rsidP="003664A4">
      <w:pPr>
        <w:spacing w:before="285" w:after="0" w:line="270" w:lineRule="atLeast"/>
        <w:jc w:val="center"/>
        <w:rPr>
          <w:rFonts w:ascii="Arial" w:hAnsi="Arial" w:cs="Arial"/>
          <w:b/>
          <w:bCs/>
          <w:color w:val="000000"/>
          <w:sz w:val="24"/>
          <w:szCs w:val="24"/>
          <w:lang w:val="ru-RU"/>
        </w:rPr>
      </w:pPr>
      <w:r w:rsidRPr="00352E7D">
        <w:rPr>
          <w:rFonts w:ascii="Arial" w:hAnsi="Arial" w:cs="Arial"/>
          <w:b/>
          <w:bCs/>
          <w:color w:val="000000"/>
          <w:sz w:val="24"/>
          <w:szCs w:val="24"/>
          <w:lang w:val="ru-RU"/>
        </w:rPr>
        <w:t>Техничка помоћ, саветовање и едукација у процесу формирања и изградње капацитета локалне акционе групе на подручју које покрива општина Апатин</w:t>
      </w:r>
    </w:p>
    <w:p w:rsidR="003147FC" w:rsidRPr="00352E7D" w:rsidRDefault="003147FC" w:rsidP="004D08E5">
      <w:pPr>
        <w:pBdr>
          <w:between w:val="single" w:sz="2" w:space="1" w:color="auto"/>
        </w:pBdr>
        <w:spacing w:before="45" w:after="0" w:line="285" w:lineRule="atLeast"/>
        <w:jc w:val="center"/>
        <w:rPr>
          <w:rFonts w:ascii="Arial" w:hAnsi="Arial" w:cs="Arial"/>
          <w:bCs/>
          <w:i/>
          <w:color w:val="000000"/>
          <w:sz w:val="24"/>
          <w:szCs w:val="24"/>
          <w:lang w:val="ru-RU"/>
        </w:rPr>
      </w:pPr>
      <w:r w:rsidRPr="00352E7D">
        <w:rPr>
          <w:rFonts w:ascii="Arial" w:hAnsi="Arial" w:cs="Arial"/>
          <w:bCs/>
          <w:i/>
          <w:color w:val="000000"/>
          <w:sz w:val="24"/>
          <w:szCs w:val="24"/>
          <w:lang w:val="ru-RU"/>
        </w:rPr>
        <w:t>(ознака из ОРН:79410000 – услуге саветовања у пословању и управљању)</w:t>
      </w:r>
    </w:p>
    <w:p w:rsidR="003147FC" w:rsidRPr="00352E7D" w:rsidRDefault="003147FC" w:rsidP="00D42C91">
      <w:pPr>
        <w:spacing w:before="45" w:after="0" w:line="285" w:lineRule="atLeast"/>
        <w:jc w:val="center"/>
        <w:rPr>
          <w:rFonts w:ascii="Arial" w:hAnsi="Arial" w:cs="Arial"/>
          <w:b/>
          <w:bCs/>
          <w:color w:val="000000"/>
          <w:sz w:val="24"/>
          <w:szCs w:val="24"/>
          <w:lang w:val="ru-RU"/>
        </w:rPr>
      </w:pPr>
      <w:r w:rsidRPr="00352E7D">
        <w:rPr>
          <w:rFonts w:ascii="Arial" w:hAnsi="Arial" w:cs="Arial"/>
          <w:b/>
          <w:bCs/>
          <w:color w:val="000000"/>
          <w:sz w:val="24"/>
          <w:szCs w:val="24"/>
          <w:lang w:val="ru-RU"/>
        </w:rPr>
        <w:t>ЈАВНА НАБАКА МАЛЕ ВРЕДНОСТИ</w:t>
      </w:r>
    </w:p>
    <w:p w:rsidR="003147FC" w:rsidRPr="00352E7D" w:rsidRDefault="003147FC" w:rsidP="003664A4">
      <w:pPr>
        <w:spacing w:before="270" w:after="0" w:line="285" w:lineRule="atLeast"/>
        <w:rPr>
          <w:rFonts w:ascii="Arial" w:hAnsi="Arial" w:cs="Arial"/>
          <w:b/>
          <w:bCs/>
          <w:color w:val="000000"/>
          <w:sz w:val="24"/>
          <w:szCs w:val="24"/>
          <w:lang w:val="ru-RU"/>
        </w:rPr>
      </w:pPr>
      <w:r w:rsidRPr="00352E7D">
        <w:rPr>
          <w:rFonts w:ascii="Arial" w:hAnsi="Arial" w:cs="Arial"/>
          <w:b/>
          <w:bCs/>
          <w:color w:val="000000"/>
          <w:sz w:val="24"/>
          <w:szCs w:val="24"/>
          <w:lang w:val="ru-RU"/>
        </w:rPr>
        <w:t>ЈАВНА НАБАВКА бр. 7/2017</w:t>
      </w:r>
    </w:p>
    <w:p w:rsidR="003147FC" w:rsidRPr="00352E7D" w:rsidRDefault="003147FC" w:rsidP="003664A4">
      <w:pPr>
        <w:spacing w:after="0" w:line="240" w:lineRule="auto"/>
        <w:rPr>
          <w:rFonts w:ascii="Arial" w:hAnsi="Arial" w:cs="Arial"/>
          <w:color w:val="000000"/>
          <w:sz w:val="24"/>
          <w:szCs w:val="24"/>
          <w:lang w:val="ru-RU"/>
        </w:rPr>
      </w:pPr>
    </w:p>
    <w:p w:rsidR="003147FC" w:rsidRPr="00352E7D" w:rsidRDefault="003147FC" w:rsidP="003664A4">
      <w:pPr>
        <w:spacing w:after="0" w:line="240" w:lineRule="auto"/>
        <w:rPr>
          <w:rFonts w:ascii="Arial" w:hAnsi="Arial" w:cs="Arial"/>
          <w:color w:val="000000"/>
          <w:sz w:val="24"/>
          <w:szCs w:val="24"/>
          <w:lang w:val="ru-RU"/>
        </w:rPr>
      </w:pPr>
    </w:p>
    <w:p w:rsidR="003147FC" w:rsidRPr="00352E7D" w:rsidRDefault="003147FC" w:rsidP="001B2B77">
      <w:pPr>
        <w:spacing w:after="0" w:line="200" w:lineRule="exact"/>
        <w:ind w:right="14"/>
        <w:rPr>
          <w:rFonts w:cs="Calibri"/>
          <w:sz w:val="20"/>
          <w:szCs w:val="20"/>
          <w:lang w:val="ru-RU"/>
        </w:rPr>
      </w:pPr>
    </w:p>
    <w:p w:rsidR="003147FC" w:rsidRPr="00352E7D" w:rsidRDefault="003147FC" w:rsidP="001B2B77">
      <w:pPr>
        <w:spacing w:before="10" w:after="0" w:line="200" w:lineRule="exact"/>
        <w:ind w:right="14"/>
        <w:rPr>
          <w:rFonts w:cs="Calibri"/>
          <w:sz w:val="20"/>
          <w:szCs w:val="20"/>
          <w:lang w:val="ru-RU"/>
        </w:rPr>
      </w:pPr>
    </w:p>
    <w:tbl>
      <w:tblPr>
        <w:tblW w:w="9072" w:type="dxa"/>
        <w:tblInd w:w="5" w:type="dxa"/>
        <w:tblLayout w:type="fixed"/>
        <w:tblCellMar>
          <w:left w:w="0" w:type="dxa"/>
          <w:right w:w="0" w:type="dxa"/>
        </w:tblCellMar>
        <w:tblLook w:val="01E0"/>
      </w:tblPr>
      <w:tblGrid>
        <w:gridCol w:w="4830"/>
        <w:gridCol w:w="4242"/>
      </w:tblGrid>
      <w:tr w:rsidR="003147FC" w:rsidRPr="00941ACB" w:rsidTr="001B2B77">
        <w:trPr>
          <w:trHeight w:val="509"/>
        </w:trPr>
        <w:tc>
          <w:tcPr>
            <w:tcW w:w="4830" w:type="dxa"/>
            <w:tcBorders>
              <w:top w:val="single" w:sz="4" w:space="0" w:color="000000"/>
              <w:left w:val="single" w:sz="4" w:space="0" w:color="000000"/>
              <w:bottom w:val="single" w:sz="2" w:space="0" w:color="000000"/>
              <w:right w:val="single" w:sz="4" w:space="0" w:color="000000"/>
            </w:tcBorders>
            <w:vAlign w:val="center"/>
          </w:tcPr>
          <w:p w:rsidR="003147FC" w:rsidRPr="00352E7D" w:rsidRDefault="003147FC" w:rsidP="001B2B77">
            <w:pPr>
              <w:ind w:right="14"/>
              <w:rPr>
                <w:rFonts w:cs="Calibri"/>
                <w:lang w:val="ru-RU"/>
              </w:rPr>
            </w:pPr>
          </w:p>
        </w:tc>
        <w:tc>
          <w:tcPr>
            <w:tcW w:w="4242" w:type="dxa"/>
            <w:tcBorders>
              <w:top w:val="single" w:sz="4" w:space="0" w:color="000000"/>
              <w:left w:val="single" w:sz="4" w:space="0" w:color="000000"/>
              <w:bottom w:val="single" w:sz="2" w:space="0" w:color="000000"/>
              <w:right w:val="single" w:sz="4" w:space="0" w:color="000000"/>
            </w:tcBorders>
            <w:vAlign w:val="center"/>
          </w:tcPr>
          <w:p w:rsidR="003147FC" w:rsidRPr="00941ACB" w:rsidRDefault="003147FC" w:rsidP="001B2B77">
            <w:pPr>
              <w:spacing w:after="0" w:line="261" w:lineRule="exact"/>
              <w:ind w:left="1494" w:right="14"/>
              <w:jc w:val="both"/>
              <w:rPr>
                <w:rFonts w:cs="Calibri"/>
                <w:sz w:val="23"/>
                <w:szCs w:val="23"/>
              </w:rPr>
            </w:pPr>
            <w:r w:rsidRPr="00941ACB">
              <w:rPr>
                <w:rFonts w:cs="Calibri"/>
                <w:sz w:val="23"/>
                <w:szCs w:val="23"/>
              </w:rPr>
              <w:t>Д</w:t>
            </w:r>
            <w:r w:rsidRPr="00941ACB">
              <w:rPr>
                <w:rFonts w:cs="Calibri"/>
                <w:spacing w:val="-5"/>
                <w:sz w:val="23"/>
                <w:szCs w:val="23"/>
              </w:rPr>
              <w:t>а</w:t>
            </w:r>
            <w:r w:rsidRPr="00941ACB">
              <w:rPr>
                <w:rFonts w:cs="Calibri"/>
                <w:spacing w:val="3"/>
                <w:sz w:val="23"/>
                <w:szCs w:val="23"/>
              </w:rPr>
              <w:t>т</w:t>
            </w:r>
            <w:r w:rsidRPr="00941ACB">
              <w:rPr>
                <w:rFonts w:cs="Calibri"/>
                <w:spacing w:val="-11"/>
                <w:sz w:val="23"/>
                <w:szCs w:val="23"/>
              </w:rPr>
              <w:t>у</w:t>
            </w:r>
            <w:r w:rsidRPr="00941ACB">
              <w:rPr>
                <w:rFonts w:cs="Calibri"/>
                <w:sz w:val="23"/>
                <w:szCs w:val="23"/>
              </w:rPr>
              <w:t>м</w:t>
            </w:r>
            <w:r w:rsidRPr="00941ACB">
              <w:rPr>
                <w:rFonts w:cs="Calibri"/>
                <w:spacing w:val="15"/>
                <w:sz w:val="23"/>
                <w:szCs w:val="23"/>
              </w:rPr>
              <w:t xml:space="preserve"> </w:t>
            </w:r>
            <w:r w:rsidRPr="00941ACB">
              <w:rPr>
                <w:rFonts w:cs="Calibri"/>
                <w:sz w:val="23"/>
                <w:szCs w:val="23"/>
              </w:rPr>
              <w:t>и</w:t>
            </w:r>
            <w:r w:rsidRPr="00941ACB">
              <w:rPr>
                <w:rFonts w:cs="Calibri"/>
                <w:spacing w:val="-1"/>
                <w:sz w:val="23"/>
                <w:szCs w:val="23"/>
              </w:rPr>
              <w:t xml:space="preserve"> </w:t>
            </w:r>
            <w:r w:rsidRPr="00941ACB">
              <w:rPr>
                <w:rFonts w:cs="Calibri"/>
                <w:spacing w:val="1"/>
                <w:w w:val="101"/>
                <w:sz w:val="23"/>
                <w:szCs w:val="23"/>
              </w:rPr>
              <w:t>в</w:t>
            </w:r>
            <w:r w:rsidRPr="00941ACB">
              <w:rPr>
                <w:rFonts w:cs="Calibri"/>
                <w:w w:val="101"/>
                <w:sz w:val="23"/>
                <w:szCs w:val="23"/>
              </w:rPr>
              <w:t>реме:</w:t>
            </w:r>
          </w:p>
        </w:tc>
      </w:tr>
      <w:tr w:rsidR="003147FC" w:rsidRPr="00941ACB" w:rsidTr="001B2B77">
        <w:trPr>
          <w:trHeight w:val="509"/>
        </w:trPr>
        <w:tc>
          <w:tcPr>
            <w:tcW w:w="4830" w:type="dxa"/>
            <w:tcBorders>
              <w:top w:val="single" w:sz="2" w:space="0" w:color="000000"/>
              <w:left w:val="single" w:sz="4" w:space="0" w:color="000000"/>
              <w:bottom w:val="single" w:sz="4" w:space="0" w:color="000000"/>
              <w:right w:val="single" w:sz="4" w:space="0" w:color="000000"/>
            </w:tcBorders>
            <w:vAlign w:val="center"/>
          </w:tcPr>
          <w:p w:rsidR="003147FC" w:rsidRPr="00352E7D" w:rsidRDefault="003147FC" w:rsidP="001B2B77">
            <w:pPr>
              <w:spacing w:after="0" w:line="264" w:lineRule="exact"/>
              <w:ind w:left="1" w:right="14"/>
              <w:rPr>
                <w:rFonts w:cs="Calibri"/>
                <w:sz w:val="23"/>
                <w:szCs w:val="23"/>
                <w:lang w:val="ru-RU"/>
              </w:rPr>
            </w:pPr>
            <w:r w:rsidRPr="00352E7D">
              <w:rPr>
                <w:rFonts w:cs="Calibri"/>
                <w:spacing w:val="3"/>
                <w:sz w:val="23"/>
                <w:szCs w:val="23"/>
                <w:lang w:val="ru-RU"/>
              </w:rPr>
              <w:t>К</w:t>
            </w:r>
            <w:r w:rsidRPr="00352E7D">
              <w:rPr>
                <w:rFonts w:cs="Calibri"/>
                <w:spacing w:val="-3"/>
                <w:sz w:val="23"/>
                <w:szCs w:val="23"/>
                <w:lang w:val="ru-RU"/>
              </w:rPr>
              <w:t>р</w:t>
            </w:r>
            <w:r w:rsidRPr="00352E7D">
              <w:rPr>
                <w:rFonts w:cs="Calibri"/>
                <w:sz w:val="23"/>
                <w:szCs w:val="23"/>
                <w:lang w:val="ru-RU"/>
              </w:rPr>
              <w:t>а</w:t>
            </w:r>
            <w:r w:rsidRPr="00352E7D">
              <w:rPr>
                <w:rFonts w:cs="Calibri"/>
                <w:spacing w:val="1"/>
                <w:sz w:val="23"/>
                <w:szCs w:val="23"/>
                <w:lang w:val="ru-RU"/>
              </w:rPr>
              <w:t>ј</w:t>
            </w:r>
            <w:r w:rsidRPr="00352E7D">
              <w:rPr>
                <w:rFonts w:cs="Calibri"/>
                <w:sz w:val="23"/>
                <w:szCs w:val="23"/>
                <w:lang w:val="ru-RU"/>
              </w:rPr>
              <w:t>њи</w:t>
            </w:r>
            <w:r w:rsidRPr="00352E7D">
              <w:rPr>
                <w:rFonts w:cs="Calibri"/>
                <w:spacing w:val="8"/>
                <w:sz w:val="23"/>
                <w:szCs w:val="23"/>
                <w:lang w:val="ru-RU"/>
              </w:rPr>
              <w:t xml:space="preserve"> </w:t>
            </w:r>
            <w:r w:rsidRPr="00352E7D">
              <w:rPr>
                <w:rFonts w:cs="Calibri"/>
                <w:sz w:val="23"/>
                <w:szCs w:val="23"/>
                <w:lang w:val="ru-RU"/>
              </w:rPr>
              <w:t>р</w:t>
            </w:r>
            <w:r w:rsidRPr="00352E7D">
              <w:rPr>
                <w:rFonts w:cs="Calibri"/>
                <w:spacing w:val="2"/>
                <w:sz w:val="23"/>
                <w:szCs w:val="23"/>
                <w:lang w:val="ru-RU"/>
              </w:rPr>
              <w:t>о</w:t>
            </w:r>
            <w:r w:rsidRPr="00352E7D">
              <w:rPr>
                <w:rFonts w:cs="Calibri"/>
                <w:sz w:val="23"/>
                <w:szCs w:val="23"/>
                <w:lang w:val="ru-RU"/>
              </w:rPr>
              <w:t>к</w:t>
            </w:r>
            <w:r w:rsidRPr="00352E7D">
              <w:rPr>
                <w:rFonts w:cs="Calibri"/>
                <w:spacing w:val="6"/>
                <w:sz w:val="23"/>
                <w:szCs w:val="23"/>
                <w:lang w:val="ru-RU"/>
              </w:rPr>
              <w:t xml:space="preserve"> </w:t>
            </w:r>
            <w:r w:rsidRPr="00352E7D">
              <w:rPr>
                <w:rFonts w:cs="Calibri"/>
                <w:spacing w:val="1"/>
                <w:sz w:val="23"/>
                <w:szCs w:val="23"/>
                <w:lang w:val="ru-RU"/>
              </w:rPr>
              <w:t>з</w:t>
            </w:r>
            <w:r w:rsidRPr="00352E7D">
              <w:rPr>
                <w:rFonts w:cs="Calibri"/>
                <w:sz w:val="23"/>
                <w:szCs w:val="23"/>
                <w:lang w:val="ru-RU"/>
              </w:rPr>
              <w:t xml:space="preserve">а </w:t>
            </w:r>
            <w:r w:rsidRPr="00352E7D">
              <w:rPr>
                <w:rFonts w:cs="Calibri"/>
                <w:spacing w:val="3"/>
                <w:sz w:val="23"/>
                <w:szCs w:val="23"/>
                <w:lang w:val="ru-RU"/>
              </w:rPr>
              <w:t>д</w:t>
            </w:r>
            <w:r w:rsidRPr="00352E7D">
              <w:rPr>
                <w:rFonts w:cs="Calibri"/>
                <w:spacing w:val="-3"/>
                <w:sz w:val="23"/>
                <w:szCs w:val="23"/>
                <w:lang w:val="ru-RU"/>
              </w:rPr>
              <w:t>о</w:t>
            </w:r>
            <w:r w:rsidRPr="00352E7D">
              <w:rPr>
                <w:rFonts w:cs="Calibri"/>
                <w:spacing w:val="1"/>
                <w:sz w:val="23"/>
                <w:szCs w:val="23"/>
                <w:lang w:val="ru-RU"/>
              </w:rPr>
              <w:t>с</w:t>
            </w:r>
            <w:r w:rsidRPr="00352E7D">
              <w:rPr>
                <w:rFonts w:cs="Calibri"/>
                <w:spacing w:val="-4"/>
                <w:sz w:val="23"/>
                <w:szCs w:val="23"/>
                <w:lang w:val="ru-RU"/>
              </w:rPr>
              <w:t>т</w:t>
            </w:r>
            <w:r w:rsidRPr="00352E7D">
              <w:rPr>
                <w:rFonts w:cs="Calibri"/>
                <w:spacing w:val="-3"/>
                <w:sz w:val="23"/>
                <w:szCs w:val="23"/>
                <w:lang w:val="ru-RU"/>
              </w:rPr>
              <w:t>а</w:t>
            </w:r>
            <w:r w:rsidRPr="00352E7D">
              <w:rPr>
                <w:rFonts w:cs="Calibri"/>
                <w:spacing w:val="3"/>
                <w:sz w:val="23"/>
                <w:szCs w:val="23"/>
                <w:lang w:val="ru-RU"/>
              </w:rPr>
              <w:t>в</w:t>
            </w:r>
            <w:r w:rsidRPr="00352E7D">
              <w:rPr>
                <w:rFonts w:cs="Calibri"/>
                <w:spacing w:val="-3"/>
                <w:sz w:val="23"/>
                <w:szCs w:val="23"/>
                <w:lang w:val="ru-RU"/>
              </w:rPr>
              <w:t>љ</w:t>
            </w:r>
            <w:r w:rsidRPr="00352E7D">
              <w:rPr>
                <w:rFonts w:cs="Calibri"/>
                <w:sz w:val="23"/>
                <w:szCs w:val="23"/>
                <w:lang w:val="ru-RU"/>
              </w:rPr>
              <w:t>а</w:t>
            </w:r>
            <w:r w:rsidRPr="00352E7D">
              <w:rPr>
                <w:rFonts w:cs="Calibri"/>
                <w:spacing w:val="2"/>
                <w:sz w:val="23"/>
                <w:szCs w:val="23"/>
                <w:lang w:val="ru-RU"/>
              </w:rPr>
              <w:t>њ</w:t>
            </w:r>
            <w:r w:rsidRPr="00352E7D">
              <w:rPr>
                <w:rFonts w:cs="Calibri"/>
                <w:sz w:val="23"/>
                <w:szCs w:val="23"/>
                <w:lang w:val="ru-RU"/>
              </w:rPr>
              <w:t>е</w:t>
            </w:r>
            <w:r w:rsidRPr="00352E7D">
              <w:rPr>
                <w:rFonts w:cs="Calibri"/>
                <w:spacing w:val="14"/>
                <w:sz w:val="23"/>
                <w:szCs w:val="23"/>
                <w:lang w:val="ru-RU"/>
              </w:rPr>
              <w:t xml:space="preserve"> </w:t>
            </w:r>
            <w:r w:rsidRPr="00352E7D">
              <w:rPr>
                <w:rFonts w:cs="Calibri"/>
                <w:spacing w:val="-2"/>
                <w:w w:val="101"/>
                <w:sz w:val="23"/>
                <w:szCs w:val="23"/>
                <w:lang w:val="ru-RU"/>
              </w:rPr>
              <w:t>п</w:t>
            </w:r>
            <w:r w:rsidRPr="00352E7D">
              <w:rPr>
                <w:rFonts w:cs="Calibri"/>
                <w:w w:val="101"/>
                <w:sz w:val="23"/>
                <w:szCs w:val="23"/>
                <w:lang w:val="ru-RU"/>
              </w:rPr>
              <w:t>о</w:t>
            </w:r>
            <w:r w:rsidRPr="00352E7D">
              <w:rPr>
                <w:rFonts w:cs="Calibri"/>
                <w:spacing w:val="5"/>
                <w:w w:val="101"/>
                <w:sz w:val="23"/>
                <w:szCs w:val="23"/>
                <w:lang w:val="ru-RU"/>
              </w:rPr>
              <w:t>н</w:t>
            </w:r>
            <w:r w:rsidRPr="00352E7D">
              <w:rPr>
                <w:rFonts w:cs="Calibri"/>
                <w:spacing w:val="-16"/>
                <w:w w:val="101"/>
                <w:sz w:val="23"/>
                <w:szCs w:val="23"/>
                <w:lang w:val="ru-RU"/>
              </w:rPr>
              <w:t>у</w:t>
            </w:r>
            <w:r w:rsidRPr="00352E7D">
              <w:rPr>
                <w:rFonts w:cs="Calibri"/>
                <w:w w:val="101"/>
                <w:sz w:val="23"/>
                <w:szCs w:val="23"/>
                <w:lang w:val="ru-RU"/>
              </w:rPr>
              <w:t>да:</w:t>
            </w:r>
          </w:p>
        </w:tc>
        <w:tc>
          <w:tcPr>
            <w:tcW w:w="4242" w:type="dxa"/>
            <w:tcBorders>
              <w:top w:val="single" w:sz="2" w:space="0" w:color="000000"/>
              <w:left w:val="single" w:sz="4" w:space="0" w:color="000000"/>
              <w:bottom w:val="single" w:sz="4" w:space="0" w:color="000000"/>
              <w:right w:val="single" w:sz="4" w:space="0" w:color="000000"/>
            </w:tcBorders>
            <w:vAlign w:val="center"/>
          </w:tcPr>
          <w:p w:rsidR="003147FC" w:rsidRPr="003E652F" w:rsidRDefault="003147FC" w:rsidP="001B2B77">
            <w:pPr>
              <w:spacing w:after="0" w:line="264" w:lineRule="exact"/>
              <w:ind w:left="1" w:right="14"/>
              <w:jc w:val="center"/>
              <w:rPr>
                <w:rFonts w:cs="Calibri"/>
                <w:sz w:val="23"/>
                <w:szCs w:val="23"/>
              </w:rPr>
            </w:pPr>
            <w:r w:rsidRPr="003E652F">
              <w:rPr>
                <w:rFonts w:cs="Calibri"/>
                <w:spacing w:val="2"/>
                <w:sz w:val="23"/>
                <w:szCs w:val="23"/>
                <w:lang w:val="ru-RU"/>
              </w:rPr>
              <w:t xml:space="preserve"> </w:t>
            </w:r>
            <w:r w:rsidRPr="003E652F">
              <w:rPr>
                <w:rFonts w:cs="Calibri"/>
                <w:spacing w:val="2"/>
                <w:sz w:val="23"/>
                <w:szCs w:val="23"/>
              </w:rPr>
              <w:t>21.</w:t>
            </w:r>
            <w:r w:rsidRPr="003E652F">
              <w:rPr>
                <w:rFonts w:cs="Calibri"/>
                <w:sz w:val="23"/>
                <w:szCs w:val="23"/>
              </w:rPr>
              <w:t>02</w:t>
            </w:r>
            <w:r w:rsidRPr="003E652F">
              <w:rPr>
                <w:rFonts w:cs="Calibri"/>
                <w:spacing w:val="5"/>
                <w:sz w:val="23"/>
                <w:szCs w:val="23"/>
              </w:rPr>
              <w:t>.</w:t>
            </w:r>
            <w:r w:rsidRPr="003E652F">
              <w:rPr>
                <w:rFonts w:cs="Calibri"/>
                <w:spacing w:val="-3"/>
                <w:sz w:val="23"/>
                <w:szCs w:val="23"/>
              </w:rPr>
              <w:t>2</w:t>
            </w:r>
            <w:r w:rsidRPr="003E652F">
              <w:rPr>
                <w:rFonts w:cs="Calibri"/>
                <w:spacing w:val="2"/>
                <w:sz w:val="23"/>
                <w:szCs w:val="23"/>
              </w:rPr>
              <w:t>0</w:t>
            </w:r>
            <w:r w:rsidRPr="003E652F">
              <w:rPr>
                <w:rFonts w:cs="Calibri"/>
                <w:sz w:val="23"/>
                <w:szCs w:val="23"/>
              </w:rPr>
              <w:t>17.</w:t>
            </w:r>
            <w:r w:rsidRPr="003E652F">
              <w:rPr>
                <w:rFonts w:cs="Calibri"/>
                <w:spacing w:val="13"/>
                <w:sz w:val="23"/>
                <w:szCs w:val="23"/>
              </w:rPr>
              <w:t xml:space="preserve"> </w:t>
            </w:r>
            <w:r w:rsidRPr="003E652F">
              <w:rPr>
                <w:rFonts w:cs="Calibri"/>
                <w:spacing w:val="-6"/>
                <w:sz w:val="23"/>
                <w:szCs w:val="23"/>
              </w:rPr>
              <w:t>г</w:t>
            </w:r>
            <w:r w:rsidRPr="003E652F">
              <w:rPr>
                <w:rFonts w:cs="Calibri"/>
                <w:spacing w:val="-5"/>
                <w:sz w:val="23"/>
                <w:szCs w:val="23"/>
              </w:rPr>
              <w:t>о</w:t>
            </w:r>
            <w:r w:rsidRPr="003E652F">
              <w:rPr>
                <w:rFonts w:cs="Calibri"/>
                <w:sz w:val="23"/>
                <w:szCs w:val="23"/>
              </w:rPr>
              <w:t>д</w:t>
            </w:r>
            <w:r w:rsidRPr="003E652F">
              <w:rPr>
                <w:rFonts w:cs="Calibri"/>
                <w:spacing w:val="2"/>
                <w:sz w:val="23"/>
                <w:szCs w:val="23"/>
              </w:rPr>
              <w:t>и</w:t>
            </w:r>
            <w:r w:rsidRPr="003E652F">
              <w:rPr>
                <w:rFonts w:cs="Calibri"/>
                <w:sz w:val="23"/>
                <w:szCs w:val="23"/>
              </w:rPr>
              <w:t>не</w:t>
            </w:r>
            <w:r w:rsidRPr="003E652F">
              <w:rPr>
                <w:rFonts w:cs="Calibri"/>
                <w:spacing w:val="8"/>
                <w:sz w:val="23"/>
                <w:szCs w:val="23"/>
              </w:rPr>
              <w:t xml:space="preserve"> </w:t>
            </w:r>
            <w:r w:rsidRPr="003E652F">
              <w:rPr>
                <w:rFonts w:cs="Calibri"/>
                <w:spacing w:val="3"/>
                <w:sz w:val="23"/>
                <w:szCs w:val="23"/>
              </w:rPr>
              <w:t>д</w:t>
            </w:r>
            <w:r w:rsidRPr="003E652F">
              <w:rPr>
                <w:rFonts w:cs="Calibri"/>
                <w:sz w:val="23"/>
                <w:szCs w:val="23"/>
              </w:rPr>
              <w:t>о</w:t>
            </w:r>
            <w:r w:rsidRPr="003E652F">
              <w:rPr>
                <w:rFonts w:cs="Calibri"/>
                <w:spacing w:val="1"/>
                <w:sz w:val="23"/>
                <w:szCs w:val="23"/>
              </w:rPr>
              <w:t xml:space="preserve"> </w:t>
            </w:r>
            <w:r w:rsidRPr="003E652F">
              <w:rPr>
                <w:rFonts w:cs="Calibri"/>
                <w:sz w:val="23"/>
                <w:szCs w:val="23"/>
              </w:rPr>
              <w:t>1</w:t>
            </w:r>
            <w:r>
              <w:rPr>
                <w:rFonts w:cs="Calibri"/>
                <w:spacing w:val="-3"/>
                <w:sz w:val="23"/>
                <w:szCs w:val="23"/>
              </w:rPr>
              <w:t>2</w:t>
            </w:r>
            <w:r w:rsidRPr="003E652F">
              <w:rPr>
                <w:rFonts w:cs="Calibri"/>
                <w:spacing w:val="2"/>
                <w:sz w:val="23"/>
                <w:szCs w:val="23"/>
              </w:rPr>
              <w:t>,</w:t>
            </w:r>
            <w:r w:rsidRPr="003E652F">
              <w:rPr>
                <w:rFonts w:cs="Calibri"/>
                <w:sz w:val="23"/>
                <w:szCs w:val="23"/>
              </w:rPr>
              <w:t>00</w:t>
            </w:r>
            <w:r w:rsidRPr="003E652F">
              <w:rPr>
                <w:rFonts w:cs="Calibri"/>
                <w:spacing w:val="6"/>
                <w:sz w:val="23"/>
                <w:szCs w:val="23"/>
              </w:rPr>
              <w:t xml:space="preserve"> </w:t>
            </w:r>
            <w:r w:rsidRPr="003E652F">
              <w:rPr>
                <w:rFonts w:cs="Calibri"/>
                <w:spacing w:val="1"/>
                <w:w w:val="101"/>
                <w:sz w:val="23"/>
                <w:szCs w:val="23"/>
              </w:rPr>
              <w:t>с</w:t>
            </w:r>
            <w:r w:rsidRPr="003E652F">
              <w:rPr>
                <w:rFonts w:cs="Calibri"/>
                <w:spacing w:val="-5"/>
                <w:w w:val="101"/>
                <w:sz w:val="23"/>
                <w:szCs w:val="23"/>
              </w:rPr>
              <w:t>а</w:t>
            </w:r>
            <w:r w:rsidRPr="003E652F">
              <w:rPr>
                <w:rFonts w:cs="Calibri"/>
                <w:spacing w:val="1"/>
                <w:w w:val="101"/>
                <w:sz w:val="23"/>
                <w:szCs w:val="23"/>
              </w:rPr>
              <w:t>т</w:t>
            </w:r>
            <w:r w:rsidRPr="003E652F">
              <w:rPr>
                <w:rFonts w:cs="Calibri"/>
                <w:w w:val="101"/>
                <w:sz w:val="23"/>
                <w:szCs w:val="23"/>
              </w:rPr>
              <w:t>и</w:t>
            </w:r>
          </w:p>
        </w:tc>
      </w:tr>
      <w:tr w:rsidR="003147FC" w:rsidRPr="00941ACB" w:rsidTr="001B2B77">
        <w:trPr>
          <w:trHeight w:val="509"/>
        </w:trPr>
        <w:tc>
          <w:tcPr>
            <w:tcW w:w="4830" w:type="dxa"/>
            <w:tcBorders>
              <w:top w:val="single" w:sz="4" w:space="0" w:color="000000"/>
              <w:left w:val="single" w:sz="4" w:space="0" w:color="000000"/>
              <w:bottom w:val="single" w:sz="4" w:space="0" w:color="000000"/>
              <w:right w:val="single" w:sz="4" w:space="0" w:color="000000"/>
            </w:tcBorders>
            <w:vAlign w:val="center"/>
          </w:tcPr>
          <w:p w:rsidR="003147FC" w:rsidRPr="00941ACB" w:rsidRDefault="003147FC" w:rsidP="001B2B77">
            <w:pPr>
              <w:spacing w:after="0" w:line="264" w:lineRule="exact"/>
              <w:ind w:left="1" w:right="14"/>
              <w:rPr>
                <w:rFonts w:cs="Calibri"/>
                <w:sz w:val="23"/>
                <w:szCs w:val="23"/>
              </w:rPr>
            </w:pPr>
            <w:r w:rsidRPr="00941ACB">
              <w:rPr>
                <w:rFonts w:cs="Calibri"/>
                <w:spacing w:val="3"/>
                <w:sz w:val="23"/>
                <w:szCs w:val="23"/>
              </w:rPr>
              <w:t>Ј</w:t>
            </w:r>
            <w:r w:rsidRPr="00941ACB">
              <w:rPr>
                <w:rFonts w:cs="Calibri"/>
                <w:spacing w:val="-3"/>
                <w:sz w:val="23"/>
                <w:szCs w:val="23"/>
              </w:rPr>
              <w:t>а</w:t>
            </w:r>
            <w:r w:rsidRPr="00941ACB">
              <w:rPr>
                <w:rFonts w:cs="Calibri"/>
                <w:spacing w:val="1"/>
                <w:sz w:val="23"/>
                <w:szCs w:val="23"/>
              </w:rPr>
              <w:t>в</w:t>
            </w:r>
            <w:r w:rsidRPr="00941ACB">
              <w:rPr>
                <w:rFonts w:cs="Calibri"/>
                <w:sz w:val="23"/>
                <w:szCs w:val="23"/>
              </w:rPr>
              <w:t>но</w:t>
            </w:r>
            <w:r w:rsidRPr="00941ACB">
              <w:rPr>
                <w:rFonts w:cs="Calibri"/>
                <w:spacing w:val="6"/>
                <w:sz w:val="23"/>
                <w:szCs w:val="23"/>
              </w:rPr>
              <w:t xml:space="preserve"> </w:t>
            </w:r>
            <w:r w:rsidRPr="00941ACB">
              <w:rPr>
                <w:rFonts w:cs="Calibri"/>
                <w:spacing w:val="-5"/>
                <w:sz w:val="23"/>
                <w:szCs w:val="23"/>
              </w:rPr>
              <w:t>о</w:t>
            </w:r>
            <w:r w:rsidRPr="00941ACB">
              <w:rPr>
                <w:rFonts w:cs="Calibri"/>
                <w:spacing w:val="1"/>
                <w:sz w:val="23"/>
                <w:szCs w:val="23"/>
              </w:rPr>
              <w:t>т</w:t>
            </w:r>
            <w:r w:rsidRPr="00941ACB">
              <w:rPr>
                <w:rFonts w:cs="Calibri"/>
                <w:spacing w:val="-4"/>
                <w:sz w:val="23"/>
                <w:szCs w:val="23"/>
              </w:rPr>
              <w:t>в</w:t>
            </w:r>
            <w:r w:rsidRPr="00941ACB">
              <w:rPr>
                <w:rFonts w:cs="Calibri"/>
                <w:spacing w:val="2"/>
                <w:sz w:val="23"/>
                <w:szCs w:val="23"/>
              </w:rPr>
              <w:t>а</w:t>
            </w:r>
            <w:r w:rsidRPr="00941ACB">
              <w:rPr>
                <w:rFonts w:cs="Calibri"/>
                <w:spacing w:val="-3"/>
                <w:sz w:val="23"/>
                <w:szCs w:val="23"/>
              </w:rPr>
              <w:t>р</w:t>
            </w:r>
            <w:r w:rsidRPr="00941ACB">
              <w:rPr>
                <w:rFonts w:cs="Calibri"/>
                <w:sz w:val="23"/>
                <w:szCs w:val="23"/>
              </w:rPr>
              <w:t>а</w:t>
            </w:r>
            <w:r w:rsidRPr="00941ACB">
              <w:rPr>
                <w:rFonts w:cs="Calibri"/>
                <w:spacing w:val="2"/>
                <w:sz w:val="23"/>
                <w:szCs w:val="23"/>
              </w:rPr>
              <w:t>њ</w:t>
            </w:r>
            <w:r w:rsidRPr="00941ACB">
              <w:rPr>
                <w:rFonts w:cs="Calibri"/>
                <w:sz w:val="23"/>
                <w:szCs w:val="23"/>
              </w:rPr>
              <w:t>е</w:t>
            </w:r>
            <w:r w:rsidRPr="00941ACB">
              <w:rPr>
                <w:rFonts w:cs="Calibri"/>
                <w:spacing w:val="7"/>
                <w:sz w:val="23"/>
                <w:szCs w:val="23"/>
              </w:rPr>
              <w:t xml:space="preserve"> </w:t>
            </w:r>
            <w:r w:rsidRPr="00941ACB">
              <w:rPr>
                <w:rFonts w:cs="Calibri"/>
                <w:spacing w:val="3"/>
                <w:w w:val="101"/>
                <w:sz w:val="23"/>
                <w:szCs w:val="23"/>
              </w:rPr>
              <w:t>п</w:t>
            </w:r>
            <w:r w:rsidRPr="00941ACB">
              <w:rPr>
                <w:rFonts w:cs="Calibri"/>
                <w:spacing w:val="-3"/>
                <w:w w:val="101"/>
                <w:sz w:val="23"/>
                <w:szCs w:val="23"/>
              </w:rPr>
              <w:t>о</w:t>
            </w:r>
            <w:r w:rsidRPr="00941ACB">
              <w:rPr>
                <w:rFonts w:cs="Calibri"/>
                <w:spacing w:val="8"/>
                <w:w w:val="101"/>
                <w:sz w:val="23"/>
                <w:szCs w:val="23"/>
              </w:rPr>
              <w:t>н</w:t>
            </w:r>
            <w:r w:rsidRPr="00941ACB">
              <w:rPr>
                <w:rFonts w:cs="Calibri"/>
                <w:spacing w:val="-14"/>
                <w:w w:val="101"/>
                <w:sz w:val="23"/>
                <w:szCs w:val="23"/>
              </w:rPr>
              <w:t>у</w:t>
            </w:r>
            <w:r w:rsidRPr="00941ACB">
              <w:rPr>
                <w:rFonts w:cs="Calibri"/>
                <w:spacing w:val="3"/>
                <w:w w:val="101"/>
                <w:sz w:val="23"/>
                <w:szCs w:val="23"/>
              </w:rPr>
              <w:t>д</w:t>
            </w:r>
            <w:r w:rsidRPr="00941ACB">
              <w:rPr>
                <w:rFonts w:cs="Calibri"/>
                <w:w w:val="101"/>
                <w:sz w:val="23"/>
                <w:szCs w:val="23"/>
              </w:rPr>
              <w:t>а:</w:t>
            </w:r>
          </w:p>
        </w:tc>
        <w:tc>
          <w:tcPr>
            <w:tcW w:w="4242" w:type="dxa"/>
            <w:tcBorders>
              <w:top w:val="single" w:sz="4" w:space="0" w:color="000000"/>
              <w:left w:val="single" w:sz="4" w:space="0" w:color="000000"/>
              <w:bottom w:val="single" w:sz="4" w:space="0" w:color="000000"/>
              <w:right w:val="single" w:sz="4" w:space="0" w:color="000000"/>
            </w:tcBorders>
            <w:vAlign w:val="center"/>
          </w:tcPr>
          <w:p w:rsidR="003147FC" w:rsidRPr="003E652F" w:rsidRDefault="003147FC" w:rsidP="001B2B77">
            <w:pPr>
              <w:spacing w:after="0" w:line="264" w:lineRule="exact"/>
              <w:ind w:left="1" w:right="14"/>
              <w:jc w:val="center"/>
              <w:rPr>
                <w:rFonts w:cs="Calibri"/>
                <w:sz w:val="23"/>
                <w:szCs w:val="23"/>
              </w:rPr>
            </w:pPr>
            <w:r w:rsidRPr="003E652F">
              <w:rPr>
                <w:rFonts w:cs="Calibri"/>
                <w:sz w:val="23"/>
                <w:szCs w:val="23"/>
              </w:rPr>
              <w:t xml:space="preserve">  21</w:t>
            </w:r>
            <w:r w:rsidRPr="003E652F">
              <w:rPr>
                <w:rFonts w:cs="Calibri"/>
                <w:spacing w:val="2"/>
                <w:sz w:val="23"/>
                <w:szCs w:val="23"/>
              </w:rPr>
              <w:t>.</w:t>
            </w:r>
            <w:r w:rsidRPr="003E652F">
              <w:rPr>
                <w:rFonts w:cs="Calibri"/>
                <w:sz w:val="23"/>
                <w:szCs w:val="23"/>
              </w:rPr>
              <w:t>02</w:t>
            </w:r>
            <w:r w:rsidRPr="003E652F">
              <w:rPr>
                <w:rFonts w:cs="Calibri"/>
                <w:spacing w:val="5"/>
                <w:sz w:val="23"/>
                <w:szCs w:val="23"/>
              </w:rPr>
              <w:t>.</w:t>
            </w:r>
            <w:r w:rsidRPr="003E652F">
              <w:rPr>
                <w:rFonts w:cs="Calibri"/>
                <w:spacing w:val="-3"/>
                <w:sz w:val="23"/>
                <w:szCs w:val="23"/>
              </w:rPr>
              <w:t>2</w:t>
            </w:r>
            <w:r w:rsidRPr="003E652F">
              <w:rPr>
                <w:rFonts w:cs="Calibri"/>
                <w:spacing w:val="2"/>
                <w:sz w:val="23"/>
                <w:szCs w:val="23"/>
              </w:rPr>
              <w:t>0</w:t>
            </w:r>
            <w:r w:rsidRPr="003E652F">
              <w:rPr>
                <w:rFonts w:cs="Calibri"/>
                <w:sz w:val="23"/>
                <w:szCs w:val="23"/>
              </w:rPr>
              <w:t>17.</w:t>
            </w:r>
            <w:r w:rsidRPr="003E652F">
              <w:rPr>
                <w:rFonts w:cs="Calibri"/>
                <w:spacing w:val="13"/>
                <w:sz w:val="23"/>
                <w:szCs w:val="23"/>
              </w:rPr>
              <w:t xml:space="preserve"> </w:t>
            </w:r>
            <w:r w:rsidRPr="003E652F">
              <w:rPr>
                <w:rFonts w:cs="Calibri"/>
                <w:spacing w:val="-6"/>
                <w:sz w:val="23"/>
                <w:szCs w:val="23"/>
              </w:rPr>
              <w:t>г</w:t>
            </w:r>
            <w:r w:rsidRPr="003E652F">
              <w:rPr>
                <w:rFonts w:cs="Calibri"/>
                <w:spacing w:val="-5"/>
                <w:sz w:val="23"/>
                <w:szCs w:val="23"/>
              </w:rPr>
              <w:t>о</w:t>
            </w:r>
            <w:r w:rsidRPr="003E652F">
              <w:rPr>
                <w:rFonts w:cs="Calibri"/>
                <w:sz w:val="23"/>
                <w:szCs w:val="23"/>
              </w:rPr>
              <w:t>д</w:t>
            </w:r>
            <w:r w:rsidRPr="003E652F">
              <w:rPr>
                <w:rFonts w:cs="Calibri"/>
                <w:spacing w:val="2"/>
                <w:sz w:val="23"/>
                <w:szCs w:val="23"/>
              </w:rPr>
              <w:t>и</w:t>
            </w:r>
            <w:r w:rsidRPr="003E652F">
              <w:rPr>
                <w:rFonts w:cs="Calibri"/>
                <w:sz w:val="23"/>
                <w:szCs w:val="23"/>
              </w:rPr>
              <w:t>не</w:t>
            </w:r>
            <w:r w:rsidRPr="003E652F">
              <w:rPr>
                <w:rFonts w:cs="Calibri"/>
                <w:spacing w:val="10"/>
                <w:sz w:val="23"/>
                <w:szCs w:val="23"/>
              </w:rPr>
              <w:t xml:space="preserve"> </w:t>
            </w:r>
            <w:r w:rsidRPr="003E652F">
              <w:rPr>
                <w:rFonts w:cs="Calibri"/>
                <w:sz w:val="23"/>
                <w:szCs w:val="23"/>
              </w:rPr>
              <w:t>у</w:t>
            </w:r>
            <w:r w:rsidRPr="003E652F">
              <w:rPr>
                <w:rFonts w:cs="Calibri"/>
                <w:spacing w:val="-2"/>
                <w:sz w:val="23"/>
                <w:szCs w:val="23"/>
              </w:rPr>
              <w:t xml:space="preserve"> </w:t>
            </w:r>
            <w:r w:rsidRPr="003E652F">
              <w:rPr>
                <w:rFonts w:cs="Calibri"/>
                <w:spacing w:val="2"/>
                <w:sz w:val="23"/>
                <w:szCs w:val="23"/>
              </w:rPr>
              <w:t>1</w:t>
            </w:r>
            <w:r>
              <w:rPr>
                <w:rFonts w:cs="Calibri"/>
                <w:spacing w:val="2"/>
                <w:sz w:val="23"/>
                <w:szCs w:val="23"/>
              </w:rPr>
              <w:t>2</w:t>
            </w:r>
            <w:r w:rsidRPr="003E652F">
              <w:rPr>
                <w:rFonts w:cs="Calibri"/>
                <w:sz w:val="23"/>
                <w:szCs w:val="23"/>
              </w:rPr>
              <w:t>,</w:t>
            </w:r>
            <w:r w:rsidRPr="003E652F">
              <w:rPr>
                <w:rFonts w:cs="Calibri"/>
                <w:spacing w:val="2"/>
                <w:sz w:val="23"/>
                <w:szCs w:val="23"/>
              </w:rPr>
              <w:t>3</w:t>
            </w:r>
            <w:r w:rsidRPr="003E652F">
              <w:rPr>
                <w:rFonts w:cs="Calibri"/>
                <w:sz w:val="23"/>
                <w:szCs w:val="23"/>
              </w:rPr>
              <w:t>0</w:t>
            </w:r>
            <w:r w:rsidRPr="003E652F">
              <w:rPr>
                <w:rFonts w:cs="Calibri"/>
                <w:spacing w:val="6"/>
                <w:sz w:val="23"/>
                <w:szCs w:val="23"/>
              </w:rPr>
              <w:t xml:space="preserve"> </w:t>
            </w:r>
            <w:r w:rsidRPr="003E652F">
              <w:rPr>
                <w:rFonts w:cs="Calibri"/>
                <w:spacing w:val="-2"/>
                <w:w w:val="101"/>
                <w:sz w:val="23"/>
                <w:szCs w:val="23"/>
              </w:rPr>
              <w:t>с</w:t>
            </w:r>
            <w:r w:rsidRPr="003E652F">
              <w:rPr>
                <w:rFonts w:cs="Calibri"/>
                <w:spacing w:val="-3"/>
                <w:w w:val="101"/>
                <w:sz w:val="23"/>
                <w:szCs w:val="23"/>
              </w:rPr>
              <w:t>а</w:t>
            </w:r>
            <w:r w:rsidRPr="003E652F">
              <w:rPr>
                <w:rFonts w:cs="Calibri"/>
                <w:spacing w:val="-1"/>
                <w:w w:val="101"/>
                <w:sz w:val="23"/>
                <w:szCs w:val="23"/>
              </w:rPr>
              <w:t>т</w:t>
            </w:r>
            <w:r w:rsidRPr="003E652F">
              <w:rPr>
                <w:rFonts w:cs="Calibri"/>
                <w:w w:val="101"/>
                <w:sz w:val="23"/>
                <w:szCs w:val="23"/>
              </w:rPr>
              <w:t>и</w:t>
            </w:r>
          </w:p>
        </w:tc>
      </w:tr>
      <w:tr w:rsidR="003147FC" w:rsidRPr="00941ACB" w:rsidTr="001B2B77">
        <w:trPr>
          <w:trHeight w:val="509"/>
        </w:trPr>
        <w:tc>
          <w:tcPr>
            <w:tcW w:w="4830" w:type="dxa"/>
            <w:tcBorders>
              <w:top w:val="single" w:sz="4" w:space="0" w:color="000000"/>
              <w:left w:val="single" w:sz="4" w:space="0" w:color="000000"/>
              <w:bottom w:val="single" w:sz="4" w:space="0" w:color="000000"/>
              <w:right w:val="single" w:sz="4" w:space="0" w:color="000000"/>
            </w:tcBorders>
            <w:vAlign w:val="center"/>
          </w:tcPr>
          <w:p w:rsidR="003147FC" w:rsidRPr="00941ACB" w:rsidRDefault="003147FC" w:rsidP="001B2B77">
            <w:pPr>
              <w:spacing w:before="1" w:after="0" w:line="240" w:lineRule="auto"/>
              <w:ind w:left="1" w:right="14"/>
              <w:rPr>
                <w:rFonts w:cs="Calibri"/>
                <w:sz w:val="23"/>
                <w:szCs w:val="23"/>
              </w:rPr>
            </w:pPr>
            <w:r w:rsidRPr="00941ACB">
              <w:rPr>
                <w:rFonts w:cs="Calibri"/>
                <w:spacing w:val="-5"/>
                <w:sz w:val="23"/>
                <w:szCs w:val="23"/>
              </w:rPr>
              <w:t>У</w:t>
            </w:r>
            <w:r w:rsidRPr="00941ACB">
              <w:rPr>
                <w:rFonts w:cs="Calibri"/>
                <w:spacing w:val="3"/>
                <w:sz w:val="23"/>
                <w:szCs w:val="23"/>
              </w:rPr>
              <w:t>к</w:t>
            </w:r>
            <w:r w:rsidRPr="00941ACB">
              <w:rPr>
                <w:rFonts w:cs="Calibri"/>
                <w:spacing w:val="1"/>
                <w:sz w:val="23"/>
                <w:szCs w:val="23"/>
              </w:rPr>
              <w:t>у</w:t>
            </w:r>
            <w:r w:rsidRPr="00941ACB">
              <w:rPr>
                <w:rFonts w:cs="Calibri"/>
                <w:spacing w:val="6"/>
                <w:sz w:val="23"/>
                <w:szCs w:val="23"/>
              </w:rPr>
              <w:t>п</w:t>
            </w:r>
            <w:r w:rsidRPr="00941ACB">
              <w:rPr>
                <w:rFonts w:cs="Calibri"/>
                <w:sz w:val="23"/>
                <w:szCs w:val="23"/>
              </w:rPr>
              <w:t>ан</w:t>
            </w:r>
            <w:r w:rsidRPr="00941ACB">
              <w:rPr>
                <w:rFonts w:cs="Calibri"/>
                <w:spacing w:val="13"/>
                <w:sz w:val="23"/>
                <w:szCs w:val="23"/>
              </w:rPr>
              <w:t xml:space="preserve"> </w:t>
            </w:r>
            <w:r w:rsidRPr="00941ACB">
              <w:rPr>
                <w:rFonts w:cs="Calibri"/>
                <w:spacing w:val="5"/>
                <w:sz w:val="23"/>
                <w:szCs w:val="23"/>
              </w:rPr>
              <w:t>б</w:t>
            </w:r>
            <w:r w:rsidRPr="00941ACB">
              <w:rPr>
                <w:rFonts w:cs="Calibri"/>
                <w:spacing w:val="4"/>
                <w:sz w:val="23"/>
                <w:szCs w:val="23"/>
              </w:rPr>
              <w:t>р</w:t>
            </w:r>
            <w:r w:rsidRPr="00941ACB">
              <w:rPr>
                <w:rFonts w:cs="Calibri"/>
                <w:spacing w:val="-1"/>
                <w:sz w:val="23"/>
                <w:szCs w:val="23"/>
              </w:rPr>
              <w:t>о</w:t>
            </w:r>
            <w:r w:rsidRPr="00941ACB">
              <w:rPr>
                <w:rFonts w:cs="Calibri"/>
                <w:sz w:val="23"/>
                <w:szCs w:val="23"/>
              </w:rPr>
              <w:t>ј</w:t>
            </w:r>
            <w:r w:rsidRPr="00941ACB">
              <w:rPr>
                <w:rFonts w:cs="Calibri"/>
                <w:spacing w:val="13"/>
                <w:sz w:val="23"/>
                <w:szCs w:val="23"/>
              </w:rPr>
              <w:t xml:space="preserve"> </w:t>
            </w:r>
            <w:r w:rsidRPr="00941ACB">
              <w:rPr>
                <w:rFonts w:cs="Calibri"/>
                <w:spacing w:val="3"/>
                <w:w w:val="101"/>
                <w:sz w:val="23"/>
                <w:szCs w:val="23"/>
              </w:rPr>
              <w:t>с</w:t>
            </w:r>
            <w:r w:rsidRPr="00941ACB">
              <w:rPr>
                <w:rFonts w:cs="Calibri"/>
                <w:spacing w:val="1"/>
                <w:w w:val="101"/>
                <w:sz w:val="23"/>
                <w:szCs w:val="23"/>
              </w:rPr>
              <w:t>т</w:t>
            </w:r>
            <w:r w:rsidRPr="00941ACB">
              <w:rPr>
                <w:rFonts w:cs="Calibri"/>
                <w:spacing w:val="4"/>
                <w:w w:val="101"/>
                <w:sz w:val="23"/>
                <w:szCs w:val="23"/>
              </w:rPr>
              <w:t>р</w:t>
            </w:r>
            <w:r w:rsidRPr="00941ACB">
              <w:rPr>
                <w:rFonts w:cs="Calibri"/>
                <w:spacing w:val="2"/>
                <w:w w:val="101"/>
                <w:sz w:val="23"/>
                <w:szCs w:val="23"/>
              </w:rPr>
              <w:t>а</w:t>
            </w:r>
            <w:r w:rsidRPr="00941ACB">
              <w:rPr>
                <w:rFonts w:cs="Calibri"/>
                <w:spacing w:val="5"/>
                <w:w w:val="101"/>
                <w:sz w:val="23"/>
                <w:szCs w:val="23"/>
              </w:rPr>
              <w:t>н</w:t>
            </w:r>
            <w:r w:rsidRPr="00941ACB">
              <w:rPr>
                <w:rFonts w:cs="Calibri"/>
                <w:w w:val="101"/>
                <w:sz w:val="23"/>
                <w:szCs w:val="23"/>
              </w:rPr>
              <w:t>а</w:t>
            </w:r>
          </w:p>
        </w:tc>
        <w:tc>
          <w:tcPr>
            <w:tcW w:w="4242" w:type="dxa"/>
            <w:tcBorders>
              <w:top w:val="single" w:sz="4" w:space="0" w:color="000000"/>
              <w:left w:val="single" w:sz="4" w:space="0" w:color="000000"/>
              <w:bottom w:val="single" w:sz="4" w:space="0" w:color="000000"/>
              <w:right w:val="single" w:sz="4" w:space="0" w:color="000000"/>
            </w:tcBorders>
            <w:vAlign w:val="center"/>
          </w:tcPr>
          <w:p w:rsidR="003147FC" w:rsidRPr="003E652F" w:rsidRDefault="003147FC" w:rsidP="001B2B77">
            <w:pPr>
              <w:spacing w:before="1" w:after="0" w:line="240" w:lineRule="auto"/>
              <w:ind w:left="2160" w:right="14"/>
              <w:rPr>
                <w:rFonts w:cs="Calibri"/>
                <w:color w:val="FF0000"/>
                <w:sz w:val="23"/>
                <w:szCs w:val="23"/>
              </w:rPr>
            </w:pPr>
            <w:r w:rsidRPr="003E652F">
              <w:rPr>
                <w:rFonts w:cs="Calibri"/>
                <w:spacing w:val="-3"/>
                <w:w w:val="101"/>
                <w:sz w:val="23"/>
                <w:szCs w:val="23"/>
              </w:rPr>
              <w:t>3</w:t>
            </w:r>
            <w:r w:rsidRPr="003E652F">
              <w:rPr>
                <w:rFonts w:cs="Calibri"/>
                <w:w w:val="101"/>
                <w:sz w:val="23"/>
                <w:szCs w:val="23"/>
              </w:rPr>
              <w:t>3</w:t>
            </w:r>
          </w:p>
        </w:tc>
      </w:tr>
    </w:tbl>
    <w:p w:rsidR="003147FC" w:rsidRPr="008F2C5D" w:rsidRDefault="003147FC" w:rsidP="001B2B77">
      <w:pPr>
        <w:spacing w:after="0"/>
        <w:ind w:right="14"/>
        <w:jc w:val="center"/>
        <w:rPr>
          <w:rFonts w:cs="Calibri"/>
        </w:rPr>
      </w:pPr>
    </w:p>
    <w:p w:rsidR="003147FC" w:rsidRPr="008F2C5D" w:rsidRDefault="003147FC" w:rsidP="001B2B77">
      <w:pPr>
        <w:ind w:right="14"/>
        <w:rPr>
          <w:rFonts w:cs="Calibri"/>
        </w:rPr>
      </w:pPr>
    </w:p>
    <w:p w:rsidR="003147FC" w:rsidRPr="00FA3943" w:rsidRDefault="003147FC" w:rsidP="003664A4">
      <w:pPr>
        <w:spacing w:after="0" w:line="240" w:lineRule="auto"/>
        <w:rPr>
          <w:rFonts w:ascii="Arial" w:hAnsi="Arial" w:cs="Arial"/>
          <w:color w:val="000000"/>
          <w:sz w:val="24"/>
          <w:szCs w:val="24"/>
        </w:rPr>
      </w:pPr>
    </w:p>
    <w:p w:rsidR="003147FC" w:rsidRPr="001B2B77" w:rsidRDefault="003147FC" w:rsidP="003664A4">
      <w:pPr>
        <w:spacing w:after="0" w:line="240" w:lineRule="auto"/>
        <w:rPr>
          <w:rFonts w:ascii="Arial" w:hAnsi="Arial" w:cs="Arial"/>
          <w:color w:val="000000"/>
          <w:sz w:val="24"/>
          <w:szCs w:val="24"/>
        </w:rPr>
      </w:pPr>
    </w:p>
    <w:p w:rsidR="003147FC" w:rsidRPr="00352E7D" w:rsidRDefault="003147FC" w:rsidP="004A1BBF">
      <w:pPr>
        <w:spacing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7/2017, деловодни број:</w:t>
      </w:r>
      <w:r w:rsidRPr="004A1BBF">
        <w:rPr>
          <w:rFonts w:ascii="Arial" w:hAnsi="Arial" w:cs="Arial"/>
          <w:color w:val="000000"/>
          <w:sz w:val="24"/>
          <w:szCs w:val="24"/>
        </w:rPr>
        <w:t> </w:t>
      </w:r>
      <w:r w:rsidRPr="00352E7D">
        <w:rPr>
          <w:rFonts w:ascii="Arial" w:hAnsi="Arial" w:cs="Arial"/>
          <w:color w:val="000000"/>
          <w:sz w:val="24"/>
          <w:szCs w:val="24"/>
          <w:lang w:val="ru-RU"/>
        </w:rPr>
        <w:t>404-20/2017-</w:t>
      </w:r>
      <w:r w:rsidRPr="004A1BBF">
        <w:rPr>
          <w:rFonts w:ascii="Arial" w:hAnsi="Arial" w:cs="Arial"/>
          <w:color w:val="000000"/>
          <w:sz w:val="24"/>
          <w:szCs w:val="24"/>
        </w:rPr>
        <w:t>IV </w:t>
      </w:r>
      <w:r w:rsidRPr="00352E7D">
        <w:rPr>
          <w:rFonts w:ascii="Arial" w:hAnsi="Arial" w:cs="Arial"/>
          <w:color w:val="000000"/>
          <w:sz w:val="24"/>
          <w:szCs w:val="24"/>
          <w:lang w:val="ru-RU"/>
        </w:rPr>
        <w:t>и Решења о образовању комисије за јавну набавку бр. 7/2017, деловодни број:404-20/2017-</w:t>
      </w:r>
      <w:r w:rsidRPr="004A1BBF">
        <w:rPr>
          <w:rFonts w:ascii="Arial" w:hAnsi="Arial" w:cs="Arial"/>
          <w:color w:val="000000"/>
          <w:sz w:val="24"/>
          <w:szCs w:val="24"/>
        </w:rPr>
        <w:t>IV</w:t>
      </w:r>
      <w:r w:rsidRPr="00352E7D">
        <w:rPr>
          <w:rFonts w:ascii="Arial" w:hAnsi="Arial" w:cs="Arial"/>
          <w:color w:val="000000"/>
          <w:sz w:val="24"/>
          <w:szCs w:val="24"/>
          <w:lang w:val="ru-RU"/>
        </w:rPr>
        <w:t>,</w:t>
      </w:r>
      <w:r w:rsidRPr="004A1BBF">
        <w:rPr>
          <w:rFonts w:ascii="Arial" w:hAnsi="Arial" w:cs="Arial"/>
          <w:color w:val="000000"/>
          <w:sz w:val="24"/>
          <w:szCs w:val="24"/>
        </w:rPr>
        <w:t> </w:t>
      </w:r>
      <w:r w:rsidRPr="00352E7D">
        <w:rPr>
          <w:rFonts w:ascii="Arial" w:hAnsi="Arial" w:cs="Arial"/>
          <w:color w:val="000000"/>
          <w:sz w:val="24"/>
          <w:szCs w:val="24"/>
          <w:lang w:val="ru-RU"/>
        </w:rPr>
        <w:t>припремљена је:</w:t>
      </w:r>
    </w:p>
    <w:p w:rsidR="003147FC" w:rsidRPr="00352E7D" w:rsidRDefault="003147FC" w:rsidP="00D42C91">
      <w:pPr>
        <w:shd w:val="clear" w:color="auto" w:fill="C6D9F1"/>
        <w:spacing w:before="285" w:after="0" w:line="285" w:lineRule="atLeast"/>
        <w:jc w:val="center"/>
        <w:rPr>
          <w:rFonts w:ascii="Arial" w:hAnsi="Arial" w:cs="Arial"/>
          <w:b/>
          <w:bCs/>
          <w:color w:val="000000"/>
          <w:sz w:val="28"/>
          <w:szCs w:val="28"/>
          <w:lang w:val="ru-RU"/>
        </w:rPr>
      </w:pPr>
      <w:r w:rsidRPr="00352E7D">
        <w:rPr>
          <w:rFonts w:ascii="Arial" w:hAnsi="Arial" w:cs="Arial"/>
          <w:b/>
          <w:bCs/>
          <w:color w:val="000000"/>
          <w:sz w:val="28"/>
          <w:szCs w:val="28"/>
          <w:lang w:val="ru-RU"/>
        </w:rPr>
        <w:t>КОНКУРСНА ДОКУМЕНТАЦИЈА</w:t>
      </w:r>
    </w:p>
    <w:p w:rsidR="003147FC" w:rsidRPr="00352E7D" w:rsidRDefault="003147FC" w:rsidP="00D42C91">
      <w:pPr>
        <w:spacing w:before="270" w:after="0" w:line="285" w:lineRule="atLeast"/>
        <w:jc w:val="center"/>
        <w:rPr>
          <w:rFonts w:ascii="Arial" w:hAnsi="Arial" w:cs="Arial"/>
          <w:b/>
          <w:bCs/>
          <w:color w:val="000000"/>
          <w:sz w:val="24"/>
          <w:szCs w:val="24"/>
          <w:lang w:val="ru-RU"/>
        </w:rPr>
      </w:pPr>
      <w:r w:rsidRPr="00352E7D">
        <w:rPr>
          <w:rFonts w:ascii="Arial" w:hAnsi="Arial" w:cs="Arial"/>
          <w:b/>
          <w:bCs/>
          <w:color w:val="000000"/>
          <w:sz w:val="24"/>
          <w:szCs w:val="24"/>
          <w:lang w:val="ru-RU"/>
        </w:rPr>
        <w:t>у поступку јавне набавке мале вредности</w:t>
      </w:r>
    </w:p>
    <w:p w:rsidR="003147FC" w:rsidRPr="00352E7D" w:rsidRDefault="003147FC" w:rsidP="00D42C91">
      <w:pPr>
        <w:spacing w:before="255" w:after="0" w:line="285" w:lineRule="atLeast"/>
        <w:jc w:val="center"/>
        <w:rPr>
          <w:rFonts w:ascii="Arial" w:hAnsi="Arial" w:cs="Arial"/>
          <w:b/>
          <w:bCs/>
          <w:color w:val="000000"/>
          <w:sz w:val="24"/>
          <w:szCs w:val="24"/>
          <w:lang w:val="ru-RU"/>
        </w:rPr>
      </w:pPr>
      <w:r w:rsidRPr="00352E7D">
        <w:rPr>
          <w:rFonts w:ascii="Arial" w:hAnsi="Arial" w:cs="Arial"/>
          <w:b/>
          <w:bCs/>
          <w:color w:val="000000"/>
          <w:sz w:val="24"/>
          <w:szCs w:val="24"/>
          <w:lang w:val="ru-RU"/>
        </w:rPr>
        <w:t>Набавка услуге</w:t>
      </w:r>
    </w:p>
    <w:p w:rsidR="003147FC" w:rsidRPr="00352E7D" w:rsidRDefault="003147FC" w:rsidP="00D42C91">
      <w:pPr>
        <w:spacing w:before="90" w:after="0" w:line="270" w:lineRule="atLeast"/>
        <w:jc w:val="center"/>
        <w:rPr>
          <w:rFonts w:ascii="Arial" w:hAnsi="Arial" w:cs="Arial"/>
          <w:b/>
          <w:bCs/>
          <w:color w:val="000000"/>
          <w:sz w:val="24"/>
          <w:szCs w:val="24"/>
          <w:lang w:val="ru-RU"/>
        </w:rPr>
      </w:pPr>
      <w:r w:rsidRPr="00352E7D">
        <w:rPr>
          <w:rFonts w:ascii="Arial" w:hAnsi="Arial" w:cs="Arial"/>
          <w:b/>
          <w:bCs/>
          <w:color w:val="000000"/>
          <w:sz w:val="24"/>
          <w:szCs w:val="24"/>
          <w:lang w:val="ru-RU"/>
        </w:rPr>
        <w:t>Техничка помоћ, саветовање и едукација у процесу формирања и изградње капацитета локалне акционе групе на подручју које покрива општина Апатин</w:t>
      </w:r>
    </w:p>
    <w:p w:rsidR="003147FC" w:rsidRPr="00352E7D" w:rsidRDefault="003147FC" w:rsidP="00D42C91">
      <w:pPr>
        <w:spacing w:before="45" w:after="0" w:line="285" w:lineRule="atLeast"/>
        <w:jc w:val="center"/>
        <w:rPr>
          <w:rFonts w:ascii="Arial" w:hAnsi="Arial" w:cs="Arial"/>
          <w:b/>
          <w:bCs/>
          <w:color w:val="000000"/>
          <w:sz w:val="24"/>
          <w:szCs w:val="24"/>
          <w:lang w:val="ru-RU"/>
        </w:rPr>
      </w:pPr>
      <w:r w:rsidRPr="00352E7D">
        <w:rPr>
          <w:rFonts w:ascii="Arial" w:hAnsi="Arial" w:cs="Arial"/>
          <w:b/>
          <w:bCs/>
          <w:color w:val="000000"/>
          <w:sz w:val="24"/>
          <w:szCs w:val="24"/>
          <w:lang w:val="ru-RU"/>
        </w:rPr>
        <w:t>(ознака из ОРН: 79410000 – услуге саветовања у пословању и управљању)</w:t>
      </w:r>
    </w:p>
    <w:p w:rsidR="003147FC" w:rsidRPr="00352E7D" w:rsidRDefault="003147FC" w:rsidP="003664A4">
      <w:pPr>
        <w:spacing w:before="315" w:after="0" w:line="285" w:lineRule="atLeast"/>
        <w:rPr>
          <w:rFonts w:ascii="Arial" w:hAnsi="Arial" w:cs="Arial"/>
          <w:b/>
          <w:bCs/>
          <w:color w:val="000000"/>
          <w:sz w:val="24"/>
          <w:szCs w:val="24"/>
          <w:lang w:val="ru-RU"/>
        </w:rPr>
      </w:pPr>
      <w:r w:rsidRPr="00352E7D">
        <w:rPr>
          <w:rFonts w:ascii="Arial" w:hAnsi="Arial" w:cs="Arial"/>
          <w:b/>
          <w:bCs/>
          <w:color w:val="000000"/>
          <w:sz w:val="24"/>
          <w:szCs w:val="24"/>
          <w:lang w:val="ru-RU"/>
        </w:rPr>
        <w:t>ЈНМВ бр. 7/2017</w:t>
      </w:r>
    </w:p>
    <w:p w:rsidR="003147FC" w:rsidRPr="00352E7D" w:rsidRDefault="003147FC" w:rsidP="003664A4">
      <w:pPr>
        <w:spacing w:before="540" w:line="270" w:lineRule="atLeast"/>
        <w:rPr>
          <w:rFonts w:ascii="Arial" w:hAnsi="Arial" w:cs="Arial"/>
          <w:color w:val="000000"/>
          <w:sz w:val="24"/>
          <w:szCs w:val="24"/>
          <w:lang w:val="ru-RU"/>
        </w:rPr>
      </w:pPr>
      <w:r w:rsidRPr="00352E7D">
        <w:rPr>
          <w:rFonts w:ascii="Arial" w:hAnsi="Arial" w:cs="Arial"/>
          <w:color w:val="000000"/>
          <w:sz w:val="24"/>
          <w:szCs w:val="24"/>
          <w:lang w:val="ru-RU"/>
        </w:rPr>
        <w:t xml:space="preserve">Конкурсна документација садржи   </w:t>
      </w:r>
      <w:r w:rsidRPr="007A3E2F">
        <w:rPr>
          <w:rFonts w:ascii="Arial" w:hAnsi="Arial" w:cs="Arial"/>
          <w:color w:val="000000"/>
          <w:sz w:val="24"/>
          <w:szCs w:val="24"/>
          <w:lang w:val="ru-RU"/>
        </w:rPr>
        <w:t xml:space="preserve">33 </w:t>
      </w:r>
      <w:r w:rsidRPr="00352E7D">
        <w:rPr>
          <w:rFonts w:ascii="Arial" w:hAnsi="Arial" w:cs="Arial"/>
          <w:color w:val="000000"/>
          <w:sz w:val="24"/>
          <w:szCs w:val="24"/>
          <w:lang w:val="ru-RU"/>
        </w:rPr>
        <w:t>страниц</w:t>
      </w:r>
      <w:r w:rsidRPr="00905A60">
        <w:rPr>
          <w:rFonts w:ascii="Arial" w:hAnsi="Arial" w:cs="Arial"/>
          <w:color w:val="000000"/>
          <w:sz w:val="24"/>
          <w:szCs w:val="24"/>
        </w:rPr>
        <w:t>e</w:t>
      </w:r>
      <w:r w:rsidRPr="00352E7D">
        <w:rPr>
          <w:rFonts w:ascii="Arial" w:hAnsi="Arial" w:cs="Arial"/>
          <w:color w:val="000000"/>
          <w:sz w:val="24"/>
          <w:szCs w:val="24"/>
          <w:lang w:val="ru-RU"/>
        </w:rPr>
        <w:t>:</w:t>
      </w:r>
    </w:p>
    <w:tbl>
      <w:tblPr>
        <w:tblW w:w="9315" w:type="dxa"/>
        <w:tblCellSpacing w:w="0" w:type="dxa"/>
        <w:tblInd w:w="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tblPr>
      <w:tblGrid>
        <w:gridCol w:w="1567"/>
        <w:gridCol w:w="6135"/>
        <w:gridCol w:w="1613"/>
      </w:tblGrid>
      <w:tr w:rsidR="003147FC" w:rsidRPr="00941ACB" w:rsidTr="004524C1">
        <w:trPr>
          <w:trHeight w:val="317"/>
          <w:tblCellSpacing w:w="0" w:type="dxa"/>
        </w:trPr>
        <w:tc>
          <w:tcPr>
            <w:tcW w:w="1567" w:type="dxa"/>
            <w:vAlign w:val="bottom"/>
          </w:tcPr>
          <w:p w:rsidR="003147FC" w:rsidRPr="00FA3943" w:rsidRDefault="003147FC" w:rsidP="003664A4">
            <w:pPr>
              <w:spacing w:after="0" w:line="270" w:lineRule="atLeast"/>
              <w:rPr>
                <w:rFonts w:ascii="Arial" w:hAnsi="Arial" w:cs="Arial"/>
                <w:b/>
                <w:bCs/>
                <w:i/>
                <w:iCs/>
                <w:sz w:val="24"/>
                <w:szCs w:val="24"/>
              </w:rPr>
            </w:pPr>
            <w:r w:rsidRPr="00FA3943">
              <w:rPr>
                <w:rFonts w:ascii="Arial" w:hAnsi="Arial" w:cs="Arial"/>
                <w:b/>
                <w:bCs/>
                <w:i/>
                <w:iCs/>
                <w:sz w:val="24"/>
                <w:szCs w:val="24"/>
              </w:rPr>
              <w:t>Поглавље</w:t>
            </w:r>
          </w:p>
        </w:tc>
        <w:tc>
          <w:tcPr>
            <w:tcW w:w="6135" w:type="dxa"/>
            <w:vAlign w:val="bottom"/>
          </w:tcPr>
          <w:p w:rsidR="003147FC" w:rsidRPr="00FA3943" w:rsidRDefault="003147FC" w:rsidP="004D08E5">
            <w:pPr>
              <w:tabs>
                <w:tab w:val="left" w:pos="5123"/>
              </w:tabs>
              <w:spacing w:after="0" w:line="270" w:lineRule="atLeast"/>
              <w:ind w:left="109"/>
              <w:rPr>
                <w:rFonts w:ascii="Arial" w:hAnsi="Arial" w:cs="Arial"/>
                <w:b/>
                <w:bCs/>
                <w:i/>
                <w:iCs/>
                <w:sz w:val="24"/>
                <w:szCs w:val="24"/>
              </w:rPr>
            </w:pPr>
            <w:r w:rsidRPr="00FA3943">
              <w:rPr>
                <w:rFonts w:ascii="Arial" w:hAnsi="Arial" w:cs="Arial"/>
                <w:b/>
                <w:bCs/>
                <w:i/>
                <w:iCs/>
                <w:sz w:val="24"/>
                <w:szCs w:val="24"/>
              </w:rPr>
              <w:t>Назив поглавља</w:t>
            </w:r>
          </w:p>
        </w:tc>
        <w:tc>
          <w:tcPr>
            <w:tcW w:w="1613" w:type="dxa"/>
            <w:vAlign w:val="bottom"/>
          </w:tcPr>
          <w:p w:rsidR="003147FC" w:rsidRPr="00FA3943" w:rsidRDefault="003147FC" w:rsidP="004D08E5">
            <w:pPr>
              <w:spacing w:after="0" w:line="270" w:lineRule="atLeast"/>
              <w:ind w:left="70"/>
              <w:rPr>
                <w:rFonts w:ascii="Arial" w:hAnsi="Arial" w:cs="Arial"/>
                <w:b/>
                <w:bCs/>
                <w:i/>
                <w:iCs/>
                <w:sz w:val="24"/>
                <w:szCs w:val="24"/>
              </w:rPr>
            </w:pPr>
            <w:r w:rsidRPr="00FA3943">
              <w:rPr>
                <w:rFonts w:ascii="Arial" w:hAnsi="Arial" w:cs="Arial"/>
                <w:b/>
                <w:bCs/>
                <w:i/>
                <w:iCs/>
                <w:sz w:val="24"/>
                <w:szCs w:val="24"/>
              </w:rPr>
              <w:t>Страна</w:t>
            </w:r>
          </w:p>
        </w:tc>
      </w:tr>
      <w:tr w:rsidR="003147FC" w:rsidRPr="00941ACB" w:rsidTr="004524C1">
        <w:trPr>
          <w:trHeight w:val="317"/>
          <w:tblCellSpacing w:w="0" w:type="dxa"/>
        </w:trPr>
        <w:tc>
          <w:tcPr>
            <w:tcW w:w="1567" w:type="dxa"/>
            <w:vAlign w:val="bottom"/>
          </w:tcPr>
          <w:p w:rsidR="003147FC" w:rsidRPr="00FA3943" w:rsidRDefault="003147FC" w:rsidP="003664A4">
            <w:pPr>
              <w:spacing w:after="0" w:line="15" w:lineRule="atLeast"/>
              <w:rPr>
                <w:rFonts w:ascii="Arial" w:hAnsi="Arial" w:cs="Arial"/>
                <w:sz w:val="2"/>
                <w:szCs w:val="2"/>
              </w:rPr>
            </w:pPr>
            <w:r w:rsidRPr="00FA3943">
              <w:rPr>
                <w:rFonts w:ascii="Arial" w:hAnsi="Arial" w:cs="Arial"/>
                <w:sz w:val="2"/>
                <w:szCs w:val="2"/>
              </w:rPr>
              <w:t> </w:t>
            </w:r>
          </w:p>
        </w:tc>
        <w:tc>
          <w:tcPr>
            <w:tcW w:w="6135" w:type="dxa"/>
            <w:vAlign w:val="bottom"/>
          </w:tcPr>
          <w:p w:rsidR="003147FC" w:rsidRPr="00FA3943" w:rsidRDefault="003147FC" w:rsidP="004D08E5">
            <w:pPr>
              <w:tabs>
                <w:tab w:val="left" w:pos="5123"/>
              </w:tabs>
              <w:spacing w:after="0" w:line="15" w:lineRule="atLeast"/>
              <w:ind w:left="109"/>
              <w:rPr>
                <w:rFonts w:ascii="Arial" w:hAnsi="Arial" w:cs="Arial"/>
                <w:sz w:val="2"/>
                <w:szCs w:val="2"/>
              </w:rPr>
            </w:pPr>
            <w:r w:rsidRPr="00FA3943">
              <w:rPr>
                <w:rFonts w:ascii="Arial" w:hAnsi="Arial" w:cs="Arial"/>
                <w:sz w:val="2"/>
                <w:szCs w:val="2"/>
              </w:rPr>
              <w:t> </w:t>
            </w:r>
          </w:p>
        </w:tc>
        <w:tc>
          <w:tcPr>
            <w:tcW w:w="1613" w:type="dxa"/>
            <w:vAlign w:val="bottom"/>
          </w:tcPr>
          <w:p w:rsidR="003147FC" w:rsidRPr="00FA3943" w:rsidRDefault="003147FC" w:rsidP="004D08E5">
            <w:pPr>
              <w:spacing w:after="0" w:line="15" w:lineRule="atLeast"/>
              <w:ind w:left="70"/>
              <w:rPr>
                <w:rFonts w:ascii="Arial" w:hAnsi="Arial" w:cs="Arial"/>
                <w:sz w:val="2"/>
                <w:szCs w:val="2"/>
              </w:rPr>
            </w:pPr>
            <w:r w:rsidRPr="00FA3943">
              <w:rPr>
                <w:rFonts w:ascii="Arial" w:hAnsi="Arial" w:cs="Arial"/>
                <w:sz w:val="2"/>
                <w:szCs w:val="2"/>
              </w:rPr>
              <w:t> </w:t>
            </w:r>
          </w:p>
        </w:tc>
      </w:tr>
      <w:tr w:rsidR="003147FC" w:rsidRPr="00941ACB" w:rsidTr="004524C1">
        <w:trPr>
          <w:trHeight w:val="317"/>
          <w:tblCellSpacing w:w="0" w:type="dxa"/>
        </w:trPr>
        <w:tc>
          <w:tcPr>
            <w:tcW w:w="1567" w:type="dxa"/>
            <w:vAlign w:val="bottom"/>
          </w:tcPr>
          <w:p w:rsidR="003147FC" w:rsidRPr="00FA3943" w:rsidRDefault="003147FC" w:rsidP="003664A4">
            <w:pPr>
              <w:spacing w:after="0" w:line="270" w:lineRule="atLeast"/>
              <w:jc w:val="center"/>
              <w:rPr>
                <w:rFonts w:ascii="Arial" w:hAnsi="Arial" w:cs="Arial"/>
                <w:sz w:val="24"/>
                <w:szCs w:val="24"/>
              </w:rPr>
            </w:pPr>
            <w:r w:rsidRPr="00FA3943">
              <w:rPr>
                <w:rFonts w:ascii="Arial" w:hAnsi="Arial" w:cs="Arial"/>
                <w:sz w:val="24"/>
                <w:szCs w:val="24"/>
              </w:rPr>
              <w:t>I</w:t>
            </w:r>
          </w:p>
        </w:tc>
        <w:tc>
          <w:tcPr>
            <w:tcW w:w="6135" w:type="dxa"/>
            <w:vAlign w:val="bottom"/>
          </w:tcPr>
          <w:p w:rsidR="003147FC" w:rsidRPr="00352E7D" w:rsidRDefault="003147FC" w:rsidP="004D08E5">
            <w:pPr>
              <w:tabs>
                <w:tab w:val="left" w:pos="5123"/>
              </w:tabs>
              <w:spacing w:after="0" w:line="270" w:lineRule="atLeast"/>
              <w:ind w:left="109"/>
              <w:rPr>
                <w:rFonts w:ascii="Arial" w:hAnsi="Arial" w:cs="Arial"/>
                <w:sz w:val="24"/>
                <w:szCs w:val="24"/>
                <w:lang w:val="ru-RU"/>
              </w:rPr>
            </w:pPr>
            <w:r w:rsidRPr="00352E7D">
              <w:rPr>
                <w:rFonts w:ascii="Arial" w:hAnsi="Arial" w:cs="Arial"/>
                <w:sz w:val="24"/>
                <w:szCs w:val="24"/>
                <w:lang w:val="ru-RU"/>
              </w:rPr>
              <w:t>Општи подаци о јавној набавци</w:t>
            </w:r>
          </w:p>
        </w:tc>
        <w:tc>
          <w:tcPr>
            <w:tcW w:w="1613" w:type="dxa"/>
            <w:vAlign w:val="bottom"/>
          </w:tcPr>
          <w:p w:rsidR="003147FC" w:rsidRPr="00FA3943" w:rsidRDefault="003147FC" w:rsidP="004D08E5">
            <w:pPr>
              <w:spacing w:after="0" w:line="270" w:lineRule="atLeast"/>
              <w:ind w:left="70"/>
              <w:jc w:val="center"/>
              <w:rPr>
                <w:rFonts w:ascii="Arial" w:hAnsi="Arial" w:cs="Arial"/>
                <w:sz w:val="24"/>
                <w:szCs w:val="24"/>
              </w:rPr>
            </w:pPr>
            <w:r w:rsidRPr="00FA3943">
              <w:rPr>
                <w:rFonts w:ascii="Arial" w:hAnsi="Arial" w:cs="Arial"/>
                <w:sz w:val="24"/>
                <w:szCs w:val="24"/>
              </w:rPr>
              <w:t>3</w:t>
            </w:r>
          </w:p>
        </w:tc>
      </w:tr>
      <w:tr w:rsidR="003147FC" w:rsidRPr="00941ACB" w:rsidTr="004524C1">
        <w:trPr>
          <w:trHeight w:val="317"/>
          <w:tblCellSpacing w:w="0" w:type="dxa"/>
        </w:trPr>
        <w:tc>
          <w:tcPr>
            <w:tcW w:w="1567" w:type="dxa"/>
            <w:vAlign w:val="bottom"/>
          </w:tcPr>
          <w:p w:rsidR="003147FC" w:rsidRPr="00FA3943" w:rsidRDefault="003147FC" w:rsidP="003664A4">
            <w:pPr>
              <w:spacing w:after="0" w:line="270" w:lineRule="atLeast"/>
              <w:jc w:val="center"/>
              <w:rPr>
                <w:rFonts w:ascii="Arial" w:hAnsi="Arial" w:cs="Arial"/>
                <w:sz w:val="24"/>
                <w:szCs w:val="24"/>
              </w:rPr>
            </w:pPr>
            <w:r w:rsidRPr="00FA3943">
              <w:rPr>
                <w:rFonts w:ascii="Arial" w:hAnsi="Arial" w:cs="Arial"/>
                <w:sz w:val="24"/>
                <w:szCs w:val="24"/>
              </w:rPr>
              <w:t>II</w:t>
            </w:r>
          </w:p>
        </w:tc>
        <w:tc>
          <w:tcPr>
            <w:tcW w:w="6135" w:type="dxa"/>
            <w:vAlign w:val="bottom"/>
          </w:tcPr>
          <w:p w:rsidR="003147FC" w:rsidRPr="00FA3943" w:rsidRDefault="003147FC" w:rsidP="004D08E5">
            <w:pPr>
              <w:tabs>
                <w:tab w:val="left" w:pos="5123"/>
              </w:tabs>
              <w:spacing w:after="0" w:line="270" w:lineRule="atLeast"/>
              <w:ind w:left="109"/>
              <w:rPr>
                <w:rFonts w:ascii="Arial" w:hAnsi="Arial" w:cs="Arial"/>
                <w:sz w:val="24"/>
                <w:szCs w:val="24"/>
              </w:rPr>
            </w:pPr>
            <w:r w:rsidRPr="00FA3943">
              <w:rPr>
                <w:rFonts w:ascii="Arial" w:hAnsi="Arial" w:cs="Arial"/>
                <w:sz w:val="24"/>
                <w:szCs w:val="24"/>
              </w:rPr>
              <w:t>Спецификација услуге</w:t>
            </w:r>
          </w:p>
        </w:tc>
        <w:tc>
          <w:tcPr>
            <w:tcW w:w="1613" w:type="dxa"/>
            <w:vAlign w:val="bottom"/>
          </w:tcPr>
          <w:p w:rsidR="003147FC" w:rsidRPr="00FA3943" w:rsidRDefault="003147FC" w:rsidP="004D08E5">
            <w:pPr>
              <w:spacing w:after="0" w:line="270" w:lineRule="atLeast"/>
              <w:ind w:left="70"/>
              <w:jc w:val="center"/>
              <w:rPr>
                <w:rFonts w:ascii="Arial" w:hAnsi="Arial" w:cs="Arial"/>
                <w:sz w:val="24"/>
                <w:szCs w:val="24"/>
              </w:rPr>
            </w:pPr>
            <w:r w:rsidRPr="00FA3943">
              <w:rPr>
                <w:rFonts w:ascii="Arial" w:hAnsi="Arial" w:cs="Arial"/>
                <w:sz w:val="24"/>
                <w:szCs w:val="24"/>
              </w:rPr>
              <w:t>4</w:t>
            </w:r>
          </w:p>
        </w:tc>
      </w:tr>
      <w:tr w:rsidR="003147FC" w:rsidRPr="00055266" w:rsidTr="004524C1">
        <w:trPr>
          <w:trHeight w:val="317"/>
          <w:tblCellSpacing w:w="0" w:type="dxa"/>
        </w:trPr>
        <w:tc>
          <w:tcPr>
            <w:tcW w:w="1567" w:type="dxa"/>
            <w:vAlign w:val="bottom"/>
          </w:tcPr>
          <w:p w:rsidR="003147FC" w:rsidRPr="00FA3943" w:rsidRDefault="003147FC" w:rsidP="003664A4">
            <w:pPr>
              <w:spacing w:after="0" w:line="15" w:lineRule="atLeast"/>
              <w:rPr>
                <w:rFonts w:ascii="Arial" w:hAnsi="Arial" w:cs="Arial"/>
                <w:sz w:val="2"/>
                <w:szCs w:val="2"/>
              </w:rPr>
            </w:pPr>
            <w:r w:rsidRPr="00FA3943">
              <w:rPr>
                <w:rFonts w:ascii="Arial" w:hAnsi="Arial" w:cs="Arial"/>
                <w:sz w:val="2"/>
                <w:szCs w:val="2"/>
              </w:rPr>
              <w:t> </w:t>
            </w:r>
          </w:p>
        </w:tc>
        <w:tc>
          <w:tcPr>
            <w:tcW w:w="6135" w:type="dxa"/>
            <w:vAlign w:val="bottom"/>
          </w:tcPr>
          <w:p w:rsidR="003147FC" w:rsidRPr="00352E7D" w:rsidRDefault="003147FC" w:rsidP="004D08E5">
            <w:pPr>
              <w:tabs>
                <w:tab w:val="left" w:pos="5123"/>
              </w:tabs>
              <w:spacing w:after="0" w:line="270" w:lineRule="atLeast"/>
              <w:ind w:left="109"/>
              <w:rPr>
                <w:rFonts w:ascii="Arial" w:hAnsi="Arial" w:cs="Arial"/>
                <w:sz w:val="24"/>
                <w:szCs w:val="24"/>
                <w:lang w:val="ru-RU"/>
              </w:rPr>
            </w:pPr>
            <w:r w:rsidRPr="00352E7D">
              <w:rPr>
                <w:rFonts w:ascii="Arial" w:hAnsi="Arial" w:cs="Arial"/>
                <w:sz w:val="24"/>
                <w:szCs w:val="24"/>
                <w:lang w:val="ru-RU"/>
              </w:rPr>
              <w:t>Услови за учешће у поступку јавне набавке из чл.</w:t>
            </w:r>
          </w:p>
        </w:tc>
        <w:tc>
          <w:tcPr>
            <w:tcW w:w="1613" w:type="dxa"/>
            <w:vAlign w:val="bottom"/>
          </w:tcPr>
          <w:p w:rsidR="003147FC" w:rsidRPr="00352E7D" w:rsidRDefault="003147FC" w:rsidP="004D08E5">
            <w:pPr>
              <w:spacing w:after="0" w:line="15" w:lineRule="atLeast"/>
              <w:ind w:left="70"/>
              <w:rPr>
                <w:rFonts w:ascii="Arial" w:hAnsi="Arial" w:cs="Arial"/>
                <w:sz w:val="2"/>
                <w:szCs w:val="2"/>
                <w:lang w:val="ru-RU"/>
              </w:rPr>
            </w:pPr>
            <w:r w:rsidRPr="00FA3943">
              <w:rPr>
                <w:rFonts w:ascii="Arial" w:hAnsi="Arial" w:cs="Arial"/>
                <w:sz w:val="2"/>
                <w:szCs w:val="2"/>
              </w:rPr>
              <w:t> </w:t>
            </w:r>
          </w:p>
        </w:tc>
      </w:tr>
      <w:tr w:rsidR="003147FC" w:rsidRPr="00941ACB" w:rsidTr="004524C1">
        <w:trPr>
          <w:trHeight w:val="317"/>
          <w:tblCellSpacing w:w="0" w:type="dxa"/>
        </w:trPr>
        <w:tc>
          <w:tcPr>
            <w:tcW w:w="1567" w:type="dxa"/>
            <w:vAlign w:val="bottom"/>
          </w:tcPr>
          <w:p w:rsidR="003147FC" w:rsidRPr="00FA3943" w:rsidRDefault="003147FC" w:rsidP="003664A4">
            <w:pPr>
              <w:spacing w:after="0" w:line="270" w:lineRule="atLeast"/>
              <w:jc w:val="center"/>
              <w:rPr>
                <w:rFonts w:ascii="Arial" w:hAnsi="Arial" w:cs="Arial"/>
                <w:sz w:val="24"/>
                <w:szCs w:val="24"/>
              </w:rPr>
            </w:pPr>
            <w:r w:rsidRPr="00FA3943">
              <w:rPr>
                <w:rFonts w:ascii="Arial" w:hAnsi="Arial" w:cs="Arial"/>
                <w:sz w:val="24"/>
                <w:szCs w:val="24"/>
              </w:rPr>
              <w:t>III</w:t>
            </w:r>
          </w:p>
        </w:tc>
        <w:tc>
          <w:tcPr>
            <w:tcW w:w="6135" w:type="dxa"/>
            <w:vAlign w:val="bottom"/>
          </w:tcPr>
          <w:p w:rsidR="003147FC" w:rsidRPr="00352E7D" w:rsidRDefault="003147FC" w:rsidP="004D08E5">
            <w:pPr>
              <w:tabs>
                <w:tab w:val="left" w:pos="5123"/>
              </w:tabs>
              <w:spacing w:after="0" w:line="270" w:lineRule="atLeast"/>
              <w:ind w:left="109"/>
              <w:rPr>
                <w:rFonts w:ascii="Arial" w:hAnsi="Arial" w:cs="Arial"/>
                <w:sz w:val="24"/>
                <w:szCs w:val="24"/>
                <w:lang w:val="ru-RU"/>
              </w:rPr>
            </w:pPr>
            <w:r w:rsidRPr="00352E7D">
              <w:rPr>
                <w:rFonts w:ascii="Arial" w:hAnsi="Arial" w:cs="Arial"/>
                <w:sz w:val="24"/>
                <w:szCs w:val="24"/>
                <w:lang w:val="ru-RU"/>
              </w:rPr>
              <w:t>75. и 76. Закона и упутство како се доказује</w:t>
            </w:r>
          </w:p>
        </w:tc>
        <w:tc>
          <w:tcPr>
            <w:tcW w:w="1613" w:type="dxa"/>
            <w:vAlign w:val="bottom"/>
          </w:tcPr>
          <w:p w:rsidR="003147FC" w:rsidRPr="00FA3943" w:rsidRDefault="003147FC" w:rsidP="004D08E5">
            <w:pPr>
              <w:spacing w:after="0" w:line="270" w:lineRule="atLeast"/>
              <w:ind w:left="70"/>
              <w:jc w:val="center"/>
              <w:rPr>
                <w:rFonts w:ascii="Arial" w:hAnsi="Arial" w:cs="Arial"/>
                <w:sz w:val="24"/>
                <w:szCs w:val="24"/>
              </w:rPr>
            </w:pPr>
            <w:r w:rsidRPr="00FA3943">
              <w:rPr>
                <w:rFonts w:ascii="Arial" w:hAnsi="Arial" w:cs="Arial"/>
                <w:sz w:val="24"/>
                <w:szCs w:val="24"/>
              </w:rPr>
              <w:t>5</w:t>
            </w:r>
          </w:p>
        </w:tc>
      </w:tr>
      <w:tr w:rsidR="003147FC" w:rsidRPr="00941ACB" w:rsidTr="004524C1">
        <w:trPr>
          <w:trHeight w:val="317"/>
          <w:tblCellSpacing w:w="0" w:type="dxa"/>
        </w:trPr>
        <w:tc>
          <w:tcPr>
            <w:tcW w:w="1567" w:type="dxa"/>
            <w:vAlign w:val="bottom"/>
          </w:tcPr>
          <w:p w:rsidR="003147FC" w:rsidRPr="00FA3943" w:rsidRDefault="003147FC" w:rsidP="003664A4">
            <w:pPr>
              <w:spacing w:after="0" w:line="15" w:lineRule="atLeast"/>
              <w:rPr>
                <w:rFonts w:ascii="Arial" w:hAnsi="Arial" w:cs="Arial"/>
                <w:sz w:val="2"/>
                <w:szCs w:val="2"/>
              </w:rPr>
            </w:pPr>
            <w:r w:rsidRPr="00FA3943">
              <w:rPr>
                <w:rFonts w:ascii="Arial" w:hAnsi="Arial" w:cs="Arial"/>
                <w:sz w:val="2"/>
                <w:szCs w:val="2"/>
              </w:rPr>
              <w:t> </w:t>
            </w:r>
          </w:p>
        </w:tc>
        <w:tc>
          <w:tcPr>
            <w:tcW w:w="6135" w:type="dxa"/>
            <w:vAlign w:val="bottom"/>
          </w:tcPr>
          <w:p w:rsidR="003147FC" w:rsidRPr="00FA3943" w:rsidRDefault="003147FC" w:rsidP="004D08E5">
            <w:pPr>
              <w:tabs>
                <w:tab w:val="left" w:pos="5123"/>
              </w:tabs>
              <w:spacing w:after="0" w:line="270" w:lineRule="atLeast"/>
              <w:ind w:left="109"/>
              <w:rPr>
                <w:rFonts w:ascii="Arial" w:hAnsi="Arial" w:cs="Arial"/>
                <w:sz w:val="24"/>
                <w:szCs w:val="24"/>
              </w:rPr>
            </w:pPr>
            <w:r w:rsidRPr="00FA3943">
              <w:rPr>
                <w:rFonts w:ascii="Arial" w:hAnsi="Arial" w:cs="Arial"/>
                <w:sz w:val="24"/>
                <w:szCs w:val="24"/>
              </w:rPr>
              <w:t>испуњеност тих услова</w:t>
            </w:r>
          </w:p>
        </w:tc>
        <w:tc>
          <w:tcPr>
            <w:tcW w:w="1613" w:type="dxa"/>
            <w:vAlign w:val="bottom"/>
          </w:tcPr>
          <w:p w:rsidR="003147FC" w:rsidRPr="00FA3943" w:rsidRDefault="003147FC" w:rsidP="004D08E5">
            <w:pPr>
              <w:spacing w:after="0" w:line="15" w:lineRule="atLeast"/>
              <w:ind w:left="70"/>
              <w:rPr>
                <w:rFonts w:ascii="Arial" w:hAnsi="Arial" w:cs="Arial"/>
                <w:sz w:val="2"/>
                <w:szCs w:val="2"/>
              </w:rPr>
            </w:pPr>
            <w:r w:rsidRPr="00FA3943">
              <w:rPr>
                <w:rFonts w:ascii="Arial" w:hAnsi="Arial" w:cs="Arial"/>
                <w:sz w:val="2"/>
                <w:szCs w:val="2"/>
              </w:rPr>
              <w:t> </w:t>
            </w:r>
          </w:p>
        </w:tc>
      </w:tr>
      <w:tr w:rsidR="003147FC" w:rsidRPr="00941ACB" w:rsidTr="004524C1">
        <w:trPr>
          <w:trHeight w:val="317"/>
          <w:tblCellSpacing w:w="0" w:type="dxa"/>
        </w:trPr>
        <w:tc>
          <w:tcPr>
            <w:tcW w:w="1567" w:type="dxa"/>
            <w:vAlign w:val="bottom"/>
          </w:tcPr>
          <w:p w:rsidR="003147FC" w:rsidRPr="00FA3943" w:rsidRDefault="003147FC" w:rsidP="003664A4">
            <w:pPr>
              <w:spacing w:after="0" w:line="270" w:lineRule="atLeast"/>
              <w:jc w:val="center"/>
              <w:rPr>
                <w:rFonts w:ascii="Arial" w:hAnsi="Arial" w:cs="Arial"/>
                <w:sz w:val="24"/>
                <w:szCs w:val="24"/>
              </w:rPr>
            </w:pPr>
            <w:r w:rsidRPr="00FA3943">
              <w:rPr>
                <w:rFonts w:ascii="Arial" w:hAnsi="Arial" w:cs="Arial"/>
                <w:sz w:val="24"/>
                <w:szCs w:val="24"/>
              </w:rPr>
              <w:t>IV</w:t>
            </w:r>
          </w:p>
        </w:tc>
        <w:tc>
          <w:tcPr>
            <w:tcW w:w="6135" w:type="dxa"/>
            <w:vAlign w:val="bottom"/>
          </w:tcPr>
          <w:p w:rsidR="003147FC" w:rsidRPr="00352E7D" w:rsidRDefault="003147FC" w:rsidP="004D08E5">
            <w:pPr>
              <w:tabs>
                <w:tab w:val="left" w:pos="5123"/>
              </w:tabs>
              <w:spacing w:after="0" w:line="270" w:lineRule="atLeast"/>
              <w:ind w:left="109"/>
              <w:rPr>
                <w:rFonts w:ascii="Arial" w:hAnsi="Arial" w:cs="Arial"/>
                <w:sz w:val="24"/>
                <w:szCs w:val="24"/>
                <w:lang w:val="ru-RU"/>
              </w:rPr>
            </w:pPr>
            <w:r w:rsidRPr="00352E7D">
              <w:rPr>
                <w:rFonts w:ascii="Arial" w:hAnsi="Arial" w:cs="Arial"/>
                <w:sz w:val="24"/>
                <w:szCs w:val="24"/>
                <w:lang w:val="ru-RU"/>
              </w:rPr>
              <w:t>Критеријум за избор најповољније понуде</w:t>
            </w:r>
          </w:p>
        </w:tc>
        <w:tc>
          <w:tcPr>
            <w:tcW w:w="1613" w:type="dxa"/>
            <w:vAlign w:val="bottom"/>
          </w:tcPr>
          <w:p w:rsidR="003147FC" w:rsidRPr="00FA3943" w:rsidRDefault="003147FC" w:rsidP="004D08E5">
            <w:pPr>
              <w:spacing w:after="0" w:line="270" w:lineRule="atLeast"/>
              <w:ind w:left="70"/>
              <w:jc w:val="center"/>
              <w:rPr>
                <w:rFonts w:ascii="Arial" w:hAnsi="Arial" w:cs="Arial"/>
                <w:sz w:val="24"/>
                <w:szCs w:val="24"/>
              </w:rPr>
            </w:pPr>
            <w:r w:rsidRPr="00FA3943">
              <w:rPr>
                <w:rFonts w:ascii="Arial" w:hAnsi="Arial" w:cs="Arial"/>
                <w:sz w:val="24"/>
                <w:szCs w:val="24"/>
              </w:rPr>
              <w:t>9</w:t>
            </w:r>
          </w:p>
        </w:tc>
      </w:tr>
      <w:tr w:rsidR="003147FC" w:rsidRPr="00941ACB" w:rsidTr="004524C1">
        <w:trPr>
          <w:trHeight w:val="317"/>
          <w:tblCellSpacing w:w="0" w:type="dxa"/>
        </w:trPr>
        <w:tc>
          <w:tcPr>
            <w:tcW w:w="1567" w:type="dxa"/>
            <w:vAlign w:val="bottom"/>
          </w:tcPr>
          <w:p w:rsidR="003147FC" w:rsidRPr="00FA3943" w:rsidRDefault="003147FC" w:rsidP="003664A4">
            <w:pPr>
              <w:spacing w:after="0" w:line="255" w:lineRule="atLeast"/>
              <w:jc w:val="center"/>
              <w:rPr>
                <w:rFonts w:ascii="Arial" w:hAnsi="Arial" w:cs="Arial"/>
                <w:sz w:val="23"/>
                <w:szCs w:val="23"/>
              </w:rPr>
            </w:pPr>
            <w:r w:rsidRPr="00FA3943">
              <w:rPr>
                <w:rFonts w:ascii="Arial" w:hAnsi="Arial" w:cs="Arial"/>
                <w:sz w:val="23"/>
                <w:szCs w:val="23"/>
              </w:rPr>
              <w:t>V</w:t>
            </w:r>
          </w:p>
        </w:tc>
        <w:tc>
          <w:tcPr>
            <w:tcW w:w="6135" w:type="dxa"/>
            <w:vAlign w:val="bottom"/>
          </w:tcPr>
          <w:p w:rsidR="003147FC" w:rsidRPr="00352E7D" w:rsidRDefault="003147FC" w:rsidP="004D08E5">
            <w:pPr>
              <w:tabs>
                <w:tab w:val="left" w:pos="5123"/>
              </w:tabs>
              <w:spacing w:after="0" w:line="270" w:lineRule="atLeast"/>
              <w:ind w:left="109"/>
              <w:rPr>
                <w:rFonts w:ascii="Arial" w:hAnsi="Arial" w:cs="Arial"/>
                <w:sz w:val="24"/>
                <w:szCs w:val="24"/>
                <w:lang w:val="ru-RU"/>
              </w:rPr>
            </w:pPr>
            <w:r w:rsidRPr="00352E7D">
              <w:rPr>
                <w:rFonts w:ascii="Arial" w:hAnsi="Arial" w:cs="Arial"/>
                <w:sz w:val="24"/>
                <w:szCs w:val="24"/>
                <w:lang w:val="ru-RU"/>
              </w:rPr>
              <w:t>Образаци који чине саставни део понуде</w:t>
            </w:r>
          </w:p>
        </w:tc>
        <w:tc>
          <w:tcPr>
            <w:tcW w:w="1613" w:type="dxa"/>
            <w:vAlign w:val="bottom"/>
          </w:tcPr>
          <w:p w:rsidR="003147FC" w:rsidRPr="00FA3943" w:rsidRDefault="003147FC" w:rsidP="004D08E5">
            <w:pPr>
              <w:spacing w:after="0" w:line="255" w:lineRule="atLeast"/>
              <w:ind w:left="70"/>
              <w:jc w:val="center"/>
              <w:rPr>
                <w:rFonts w:ascii="Arial" w:hAnsi="Arial" w:cs="Arial"/>
                <w:sz w:val="23"/>
                <w:szCs w:val="23"/>
              </w:rPr>
            </w:pPr>
            <w:r w:rsidRPr="00FA3943">
              <w:rPr>
                <w:rFonts w:ascii="Arial" w:hAnsi="Arial" w:cs="Arial"/>
                <w:sz w:val="23"/>
                <w:szCs w:val="23"/>
              </w:rPr>
              <w:t>11</w:t>
            </w:r>
          </w:p>
        </w:tc>
      </w:tr>
      <w:tr w:rsidR="003147FC" w:rsidRPr="00941ACB" w:rsidTr="004524C1">
        <w:trPr>
          <w:trHeight w:val="317"/>
          <w:tblCellSpacing w:w="0" w:type="dxa"/>
        </w:trPr>
        <w:tc>
          <w:tcPr>
            <w:tcW w:w="1567" w:type="dxa"/>
            <w:vAlign w:val="bottom"/>
          </w:tcPr>
          <w:p w:rsidR="003147FC" w:rsidRPr="00FA3943" w:rsidRDefault="003147FC" w:rsidP="003664A4">
            <w:pPr>
              <w:spacing w:after="0" w:line="270" w:lineRule="atLeast"/>
              <w:jc w:val="center"/>
              <w:rPr>
                <w:rFonts w:ascii="Arial" w:hAnsi="Arial" w:cs="Arial"/>
                <w:sz w:val="24"/>
                <w:szCs w:val="24"/>
              </w:rPr>
            </w:pPr>
            <w:r w:rsidRPr="00FA3943">
              <w:rPr>
                <w:rFonts w:ascii="Arial" w:hAnsi="Arial" w:cs="Arial"/>
                <w:sz w:val="24"/>
                <w:szCs w:val="24"/>
              </w:rPr>
              <w:t>VI</w:t>
            </w:r>
          </w:p>
        </w:tc>
        <w:tc>
          <w:tcPr>
            <w:tcW w:w="6135" w:type="dxa"/>
            <w:vAlign w:val="bottom"/>
          </w:tcPr>
          <w:p w:rsidR="003147FC" w:rsidRPr="00FA3943" w:rsidRDefault="003147FC" w:rsidP="004D08E5">
            <w:pPr>
              <w:tabs>
                <w:tab w:val="left" w:pos="5123"/>
              </w:tabs>
              <w:spacing w:after="0" w:line="270" w:lineRule="atLeast"/>
              <w:ind w:left="109"/>
              <w:rPr>
                <w:rFonts w:ascii="Arial" w:hAnsi="Arial" w:cs="Arial"/>
                <w:sz w:val="24"/>
                <w:szCs w:val="24"/>
              </w:rPr>
            </w:pPr>
            <w:r w:rsidRPr="00FA3943">
              <w:rPr>
                <w:rFonts w:ascii="Arial" w:hAnsi="Arial" w:cs="Arial"/>
                <w:sz w:val="24"/>
                <w:szCs w:val="24"/>
              </w:rPr>
              <w:t>Модел уговора</w:t>
            </w:r>
          </w:p>
        </w:tc>
        <w:tc>
          <w:tcPr>
            <w:tcW w:w="1613" w:type="dxa"/>
            <w:vAlign w:val="bottom"/>
          </w:tcPr>
          <w:p w:rsidR="003147FC" w:rsidRPr="00FA3943" w:rsidRDefault="003147FC" w:rsidP="004D08E5">
            <w:pPr>
              <w:spacing w:after="0" w:line="270" w:lineRule="atLeast"/>
              <w:ind w:left="70"/>
              <w:jc w:val="center"/>
              <w:rPr>
                <w:rFonts w:ascii="Arial" w:hAnsi="Arial" w:cs="Arial"/>
                <w:sz w:val="24"/>
                <w:szCs w:val="24"/>
              </w:rPr>
            </w:pPr>
            <w:r>
              <w:rPr>
                <w:rFonts w:ascii="Arial" w:hAnsi="Arial" w:cs="Arial"/>
                <w:sz w:val="24"/>
                <w:szCs w:val="24"/>
              </w:rPr>
              <w:t>22</w:t>
            </w:r>
          </w:p>
        </w:tc>
      </w:tr>
      <w:tr w:rsidR="003147FC" w:rsidRPr="00941ACB" w:rsidTr="004524C1">
        <w:trPr>
          <w:trHeight w:val="317"/>
          <w:tblCellSpacing w:w="0" w:type="dxa"/>
        </w:trPr>
        <w:tc>
          <w:tcPr>
            <w:tcW w:w="1567" w:type="dxa"/>
            <w:vAlign w:val="bottom"/>
          </w:tcPr>
          <w:p w:rsidR="003147FC" w:rsidRPr="00FA3943" w:rsidRDefault="003147FC" w:rsidP="003664A4">
            <w:pPr>
              <w:spacing w:after="0" w:line="270" w:lineRule="atLeast"/>
              <w:jc w:val="center"/>
              <w:rPr>
                <w:rFonts w:ascii="Arial" w:hAnsi="Arial" w:cs="Arial"/>
                <w:sz w:val="24"/>
                <w:szCs w:val="24"/>
              </w:rPr>
            </w:pPr>
            <w:r w:rsidRPr="00FA3943">
              <w:rPr>
                <w:rFonts w:ascii="Arial" w:hAnsi="Arial" w:cs="Arial"/>
                <w:sz w:val="24"/>
                <w:szCs w:val="24"/>
              </w:rPr>
              <w:t>VII</w:t>
            </w:r>
          </w:p>
        </w:tc>
        <w:tc>
          <w:tcPr>
            <w:tcW w:w="6135" w:type="dxa"/>
            <w:vAlign w:val="bottom"/>
          </w:tcPr>
          <w:p w:rsidR="003147FC" w:rsidRPr="00352E7D" w:rsidRDefault="003147FC" w:rsidP="004D08E5">
            <w:pPr>
              <w:tabs>
                <w:tab w:val="left" w:pos="5123"/>
              </w:tabs>
              <w:spacing w:after="0" w:line="270" w:lineRule="atLeast"/>
              <w:ind w:left="109"/>
              <w:rPr>
                <w:rFonts w:ascii="Arial" w:hAnsi="Arial" w:cs="Arial"/>
                <w:sz w:val="24"/>
                <w:szCs w:val="24"/>
                <w:lang w:val="ru-RU"/>
              </w:rPr>
            </w:pPr>
            <w:r w:rsidRPr="00352E7D">
              <w:rPr>
                <w:rFonts w:ascii="Arial" w:hAnsi="Arial" w:cs="Arial"/>
                <w:sz w:val="24"/>
                <w:szCs w:val="24"/>
                <w:lang w:val="ru-RU"/>
              </w:rPr>
              <w:t>Упуство понуђачима како да сачине понуду</w:t>
            </w:r>
          </w:p>
        </w:tc>
        <w:tc>
          <w:tcPr>
            <w:tcW w:w="1613" w:type="dxa"/>
            <w:vAlign w:val="bottom"/>
          </w:tcPr>
          <w:p w:rsidR="003147FC" w:rsidRPr="00FA3943" w:rsidRDefault="003147FC" w:rsidP="004D08E5">
            <w:pPr>
              <w:spacing w:after="0" w:line="270" w:lineRule="atLeast"/>
              <w:ind w:left="70"/>
              <w:jc w:val="center"/>
              <w:rPr>
                <w:rFonts w:ascii="Arial" w:hAnsi="Arial" w:cs="Arial"/>
                <w:sz w:val="24"/>
                <w:szCs w:val="24"/>
              </w:rPr>
            </w:pPr>
            <w:r>
              <w:rPr>
                <w:rFonts w:ascii="Arial" w:hAnsi="Arial" w:cs="Arial"/>
                <w:sz w:val="24"/>
                <w:szCs w:val="24"/>
              </w:rPr>
              <w:t>26</w:t>
            </w:r>
          </w:p>
        </w:tc>
      </w:tr>
    </w:tbl>
    <w:p w:rsidR="003147FC" w:rsidRDefault="003147FC" w:rsidP="003664A4">
      <w:pPr>
        <w:spacing w:after="0" w:line="240" w:lineRule="auto"/>
        <w:rPr>
          <w:rFonts w:ascii="Arial" w:hAnsi="Arial" w:cs="Arial"/>
          <w:color w:val="000000"/>
          <w:sz w:val="27"/>
          <w:szCs w:val="27"/>
        </w:rPr>
      </w:pPr>
    </w:p>
    <w:p w:rsidR="003147FC" w:rsidRDefault="003147FC" w:rsidP="003664A4">
      <w:pPr>
        <w:spacing w:after="0" w:line="240" w:lineRule="auto"/>
        <w:rPr>
          <w:rFonts w:ascii="Arial" w:hAnsi="Arial" w:cs="Arial"/>
          <w:color w:val="000000"/>
          <w:sz w:val="27"/>
          <w:szCs w:val="27"/>
        </w:rPr>
      </w:pPr>
    </w:p>
    <w:p w:rsidR="003147FC" w:rsidRDefault="003147FC" w:rsidP="003664A4">
      <w:pPr>
        <w:spacing w:after="0" w:line="240" w:lineRule="auto"/>
        <w:rPr>
          <w:rFonts w:ascii="Arial" w:hAnsi="Arial" w:cs="Arial"/>
          <w:color w:val="000000"/>
          <w:sz w:val="27"/>
          <w:szCs w:val="27"/>
        </w:rPr>
      </w:pPr>
    </w:p>
    <w:p w:rsidR="003147FC" w:rsidRDefault="003147FC" w:rsidP="003664A4">
      <w:pPr>
        <w:spacing w:after="0" w:line="240" w:lineRule="auto"/>
        <w:rPr>
          <w:rFonts w:ascii="Arial" w:hAnsi="Arial" w:cs="Arial"/>
          <w:color w:val="000000"/>
          <w:sz w:val="27"/>
          <w:szCs w:val="27"/>
        </w:rPr>
      </w:pPr>
    </w:p>
    <w:p w:rsidR="003147FC" w:rsidRDefault="003147FC" w:rsidP="003664A4">
      <w:pPr>
        <w:spacing w:after="0" w:line="240" w:lineRule="auto"/>
        <w:rPr>
          <w:rFonts w:ascii="Arial" w:hAnsi="Arial" w:cs="Arial"/>
          <w:color w:val="000000"/>
          <w:sz w:val="27"/>
          <w:szCs w:val="27"/>
        </w:rPr>
      </w:pPr>
    </w:p>
    <w:p w:rsidR="003147FC" w:rsidRDefault="003147FC" w:rsidP="003664A4">
      <w:pPr>
        <w:spacing w:after="0" w:line="240" w:lineRule="auto"/>
        <w:rPr>
          <w:rFonts w:ascii="Arial" w:hAnsi="Arial" w:cs="Arial"/>
          <w:color w:val="000000"/>
          <w:sz w:val="27"/>
          <w:szCs w:val="27"/>
        </w:rPr>
      </w:pPr>
    </w:p>
    <w:p w:rsidR="003147FC" w:rsidRDefault="003147FC" w:rsidP="003664A4">
      <w:pPr>
        <w:spacing w:after="0" w:line="240" w:lineRule="auto"/>
        <w:rPr>
          <w:rFonts w:ascii="Arial" w:hAnsi="Arial" w:cs="Arial"/>
          <w:color w:val="000000"/>
          <w:sz w:val="27"/>
          <w:szCs w:val="27"/>
        </w:rPr>
      </w:pPr>
    </w:p>
    <w:p w:rsidR="003147FC" w:rsidRDefault="003147FC" w:rsidP="003664A4">
      <w:pPr>
        <w:spacing w:after="0" w:line="240" w:lineRule="auto"/>
        <w:rPr>
          <w:rFonts w:ascii="Arial" w:hAnsi="Arial" w:cs="Arial"/>
          <w:color w:val="000000"/>
          <w:sz w:val="27"/>
          <w:szCs w:val="27"/>
        </w:rPr>
      </w:pPr>
    </w:p>
    <w:p w:rsidR="003147FC" w:rsidRDefault="003147FC" w:rsidP="003664A4">
      <w:pPr>
        <w:spacing w:after="0" w:line="240" w:lineRule="auto"/>
        <w:rPr>
          <w:rFonts w:ascii="Arial" w:hAnsi="Arial" w:cs="Arial"/>
          <w:color w:val="000000"/>
          <w:sz w:val="27"/>
          <w:szCs w:val="27"/>
        </w:rPr>
      </w:pPr>
    </w:p>
    <w:p w:rsidR="003147FC" w:rsidRPr="00FA3943" w:rsidRDefault="003147FC" w:rsidP="003664A4">
      <w:pPr>
        <w:spacing w:after="0" w:line="240" w:lineRule="auto"/>
        <w:rPr>
          <w:rFonts w:ascii="Arial" w:hAnsi="Arial" w:cs="Arial"/>
          <w:color w:val="000000"/>
          <w:sz w:val="27"/>
          <w:szCs w:val="27"/>
        </w:rPr>
      </w:pPr>
    </w:p>
    <w:p w:rsidR="003147FC" w:rsidRPr="00352E7D" w:rsidRDefault="003147FC" w:rsidP="004524C1">
      <w:pPr>
        <w:shd w:val="clear" w:color="auto" w:fill="C6D9F1"/>
        <w:spacing w:before="120" w:after="0" w:line="330" w:lineRule="atLeast"/>
        <w:rPr>
          <w:rFonts w:ascii="Arial" w:hAnsi="Arial" w:cs="Arial"/>
          <w:b/>
          <w:bCs/>
          <w:i/>
          <w:color w:val="000000"/>
          <w:sz w:val="29"/>
          <w:szCs w:val="29"/>
          <w:lang w:val="ru-RU"/>
        </w:rPr>
      </w:pPr>
      <w:r w:rsidRPr="004524C1">
        <w:rPr>
          <w:rFonts w:ascii="Arial" w:hAnsi="Arial" w:cs="Arial"/>
          <w:b/>
          <w:bCs/>
          <w:i/>
          <w:color w:val="000000"/>
          <w:sz w:val="29"/>
          <w:szCs w:val="29"/>
        </w:rPr>
        <w:t>I</w:t>
      </w:r>
      <w:r w:rsidRPr="00352E7D">
        <w:rPr>
          <w:rFonts w:ascii="Arial" w:hAnsi="Arial" w:cs="Arial"/>
          <w:b/>
          <w:bCs/>
          <w:i/>
          <w:color w:val="000000"/>
          <w:sz w:val="29"/>
          <w:szCs w:val="29"/>
          <w:lang w:val="ru-RU"/>
        </w:rPr>
        <w:t xml:space="preserve"> ОПШТИ ПОДАЦИ О ЈАВНОЈ НАБАВЦИ</w:t>
      </w:r>
    </w:p>
    <w:p w:rsidR="003147FC" w:rsidRPr="00352E7D" w:rsidRDefault="003147FC" w:rsidP="003664A4">
      <w:pPr>
        <w:spacing w:before="300" w:after="0" w:line="285" w:lineRule="atLeast"/>
        <w:jc w:val="both"/>
        <w:rPr>
          <w:rFonts w:ascii="Arial" w:hAnsi="Arial" w:cs="Arial"/>
          <w:b/>
          <w:bCs/>
          <w:color w:val="000000"/>
          <w:sz w:val="24"/>
          <w:szCs w:val="24"/>
          <w:lang w:val="ru-RU"/>
        </w:rPr>
      </w:pPr>
      <w:r w:rsidRPr="00352E7D">
        <w:rPr>
          <w:rFonts w:ascii="Arial" w:hAnsi="Arial" w:cs="Arial"/>
          <w:b/>
          <w:bCs/>
          <w:color w:val="000000"/>
          <w:sz w:val="24"/>
          <w:szCs w:val="24"/>
          <w:lang w:val="ru-RU"/>
        </w:rPr>
        <w:t>1.Подаци о наручиоцу</w:t>
      </w:r>
    </w:p>
    <w:p w:rsidR="003147FC" w:rsidRPr="00352E7D" w:rsidRDefault="003147FC" w:rsidP="003664A4">
      <w:pPr>
        <w:spacing w:before="120" w:after="0" w:line="270" w:lineRule="atLeast"/>
        <w:rPr>
          <w:rFonts w:ascii="Arial" w:hAnsi="Arial" w:cs="Arial"/>
          <w:color w:val="000000"/>
          <w:sz w:val="24"/>
          <w:szCs w:val="24"/>
          <w:lang w:val="ru-RU"/>
        </w:rPr>
      </w:pPr>
      <w:r w:rsidRPr="00352E7D">
        <w:rPr>
          <w:rFonts w:ascii="Arial" w:hAnsi="Arial" w:cs="Arial"/>
          <w:color w:val="000000"/>
          <w:sz w:val="24"/>
          <w:szCs w:val="24"/>
          <w:lang w:val="ru-RU"/>
        </w:rPr>
        <w:t xml:space="preserve">Наручилац: Општинска управа општине Апатин </w:t>
      </w:r>
    </w:p>
    <w:p w:rsidR="003147FC" w:rsidRPr="00352E7D" w:rsidRDefault="003147FC" w:rsidP="003664A4">
      <w:pPr>
        <w:spacing w:before="120" w:after="0" w:line="270" w:lineRule="atLeast"/>
        <w:rPr>
          <w:rFonts w:ascii="Arial" w:hAnsi="Arial" w:cs="Arial"/>
          <w:color w:val="000000"/>
          <w:sz w:val="24"/>
          <w:szCs w:val="24"/>
          <w:lang w:val="ru-RU"/>
        </w:rPr>
      </w:pPr>
      <w:r w:rsidRPr="00352E7D">
        <w:rPr>
          <w:rFonts w:ascii="Arial" w:hAnsi="Arial" w:cs="Arial"/>
          <w:color w:val="000000"/>
          <w:sz w:val="24"/>
          <w:szCs w:val="24"/>
          <w:lang w:val="ru-RU"/>
        </w:rPr>
        <w:t xml:space="preserve">Адреса: Српских владара 29, 25260, </w:t>
      </w:r>
    </w:p>
    <w:p w:rsidR="003147FC" w:rsidRPr="00352E7D" w:rsidRDefault="003147FC" w:rsidP="003664A4">
      <w:pPr>
        <w:spacing w:before="120" w:after="0" w:line="270" w:lineRule="atLeast"/>
        <w:rPr>
          <w:rFonts w:ascii="Arial" w:hAnsi="Arial" w:cs="Arial"/>
          <w:color w:val="000000"/>
          <w:sz w:val="24"/>
          <w:szCs w:val="24"/>
          <w:lang w:val="ru-RU"/>
        </w:rPr>
      </w:pPr>
      <w:r w:rsidRPr="00352E7D">
        <w:rPr>
          <w:rFonts w:ascii="Arial" w:hAnsi="Arial" w:cs="Arial"/>
          <w:color w:val="000000"/>
          <w:sz w:val="24"/>
          <w:szCs w:val="24"/>
          <w:lang w:val="ru-RU"/>
        </w:rPr>
        <w:t xml:space="preserve">Интернет страница: </w:t>
      </w:r>
      <w:r w:rsidRPr="004A1BBF">
        <w:rPr>
          <w:rFonts w:ascii="Arial" w:hAnsi="Arial" w:cs="Arial"/>
          <w:color w:val="000000"/>
          <w:sz w:val="24"/>
          <w:szCs w:val="24"/>
        </w:rPr>
        <w:t>www</w:t>
      </w:r>
      <w:r w:rsidRPr="00352E7D">
        <w:rPr>
          <w:rFonts w:ascii="Arial" w:hAnsi="Arial" w:cs="Arial"/>
          <w:color w:val="000000"/>
          <w:sz w:val="24"/>
          <w:szCs w:val="24"/>
          <w:lang w:val="ru-RU"/>
        </w:rPr>
        <w:t>.</w:t>
      </w:r>
      <w:r w:rsidRPr="00352E7D">
        <w:rPr>
          <w:rFonts w:ascii="Arial" w:hAnsi="Arial" w:cs="Arial"/>
          <w:lang w:val="ru-RU"/>
        </w:rPr>
        <w:t xml:space="preserve"> </w:t>
      </w:r>
      <w:hyperlink r:id="rId8" w:history="1">
        <w:r w:rsidRPr="00FA3943">
          <w:rPr>
            <w:rStyle w:val="Hyperlink"/>
            <w:rFonts w:ascii="Arial" w:hAnsi="Arial" w:cs="Arial"/>
            <w:sz w:val="24"/>
            <w:szCs w:val="24"/>
          </w:rPr>
          <w:t>www</w:t>
        </w:r>
        <w:r w:rsidRPr="00352E7D">
          <w:rPr>
            <w:rStyle w:val="Hyperlink"/>
            <w:rFonts w:ascii="Arial" w:hAnsi="Arial" w:cs="Arial"/>
            <w:sz w:val="24"/>
            <w:szCs w:val="24"/>
            <w:lang w:val="ru-RU"/>
          </w:rPr>
          <w:t>.</w:t>
        </w:r>
        <w:r w:rsidRPr="00FA3943">
          <w:rPr>
            <w:rStyle w:val="Hyperlink"/>
            <w:rFonts w:ascii="Arial" w:hAnsi="Arial" w:cs="Arial"/>
            <w:sz w:val="24"/>
            <w:szCs w:val="24"/>
          </w:rPr>
          <w:t>soapatin</w:t>
        </w:r>
        <w:r w:rsidRPr="00352E7D">
          <w:rPr>
            <w:rStyle w:val="Hyperlink"/>
            <w:rFonts w:ascii="Arial" w:hAnsi="Arial" w:cs="Arial"/>
            <w:sz w:val="24"/>
            <w:szCs w:val="24"/>
            <w:lang w:val="ru-RU"/>
          </w:rPr>
          <w:t>.</w:t>
        </w:r>
        <w:r w:rsidRPr="00FA3943">
          <w:rPr>
            <w:rStyle w:val="Hyperlink"/>
            <w:rFonts w:ascii="Arial" w:hAnsi="Arial" w:cs="Arial"/>
            <w:sz w:val="24"/>
            <w:szCs w:val="24"/>
          </w:rPr>
          <w:t>org</w:t>
        </w:r>
      </w:hyperlink>
    </w:p>
    <w:p w:rsidR="003147FC" w:rsidRPr="00352E7D" w:rsidRDefault="003147FC" w:rsidP="003664A4">
      <w:pPr>
        <w:spacing w:before="285" w:after="0" w:line="285" w:lineRule="atLeast"/>
        <w:rPr>
          <w:rFonts w:ascii="Arial" w:hAnsi="Arial" w:cs="Arial"/>
          <w:b/>
          <w:bCs/>
          <w:color w:val="000000"/>
          <w:sz w:val="24"/>
          <w:szCs w:val="24"/>
          <w:lang w:val="ru-RU"/>
        </w:rPr>
      </w:pPr>
      <w:r w:rsidRPr="00352E7D">
        <w:rPr>
          <w:rFonts w:ascii="Arial" w:hAnsi="Arial" w:cs="Arial"/>
          <w:b/>
          <w:bCs/>
          <w:color w:val="000000"/>
          <w:sz w:val="24"/>
          <w:szCs w:val="24"/>
          <w:lang w:val="ru-RU"/>
        </w:rPr>
        <w:t>2. Предмет јавне набавке</w:t>
      </w:r>
    </w:p>
    <w:p w:rsidR="003147FC" w:rsidRPr="00352E7D" w:rsidRDefault="003147FC" w:rsidP="003664A4">
      <w:pPr>
        <w:spacing w:before="120"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Предмет јавне набавке бр. 7/2017 су услуге – Техничка помоћ, саветовање и едукација у процесу формирања и изградње капацитета локалне акционе групе на подручју које покрива општина Апатин (ознака из ОРН: 79410000 – услуге саветовања у пословању и управљању).</w:t>
      </w:r>
    </w:p>
    <w:p w:rsidR="003147FC" w:rsidRPr="00352E7D" w:rsidRDefault="003147FC" w:rsidP="003664A4">
      <w:pPr>
        <w:spacing w:before="300" w:after="0" w:line="285" w:lineRule="atLeast"/>
        <w:rPr>
          <w:rFonts w:ascii="Arial" w:hAnsi="Arial" w:cs="Arial"/>
          <w:b/>
          <w:bCs/>
          <w:color w:val="000000"/>
          <w:sz w:val="24"/>
          <w:szCs w:val="24"/>
          <w:lang w:val="ru-RU"/>
        </w:rPr>
      </w:pPr>
      <w:r w:rsidRPr="00352E7D">
        <w:rPr>
          <w:rFonts w:ascii="Arial" w:hAnsi="Arial" w:cs="Arial"/>
          <w:b/>
          <w:bCs/>
          <w:color w:val="000000"/>
          <w:sz w:val="24"/>
          <w:szCs w:val="24"/>
          <w:lang w:val="ru-RU"/>
        </w:rPr>
        <w:t>3. Контакт (лице и служба)</w:t>
      </w:r>
    </w:p>
    <w:p w:rsidR="003147FC" w:rsidRPr="00352E7D" w:rsidRDefault="003147FC" w:rsidP="003664A4">
      <w:pPr>
        <w:spacing w:before="105" w:after="0" w:line="270" w:lineRule="atLeast"/>
        <w:rPr>
          <w:rFonts w:ascii="Arial" w:hAnsi="Arial" w:cs="Arial"/>
          <w:color w:val="000000"/>
          <w:sz w:val="24"/>
          <w:szCs w:val="24"/>
          <w:lang w:val="ru-RU"/>
        </w:rPr>
      </w:pPr>
      <w:r w:rsidRPr="00352E7D">
        <w:rPr>
          <w:rFonts w:ascii="Arial" w:hAnsi="Arial" w:cs="Arial"/>
          <w:color w:val="000000"/>
          <w:sz w:val="24"/>
          <w:szCs w:val="24"/>
          <w:lang w:val="ru-RU"/>
        </w:rPr>
        <w:t xml:space="preserve">Служба: Одељење за јавне набавке </w:t>
      </w:r>
    </w:p>
    <w:p w:rsidR="003147FC" w:rsidRPr="00352E7D" w:rsidRDefault="003147FC" w:rsidP="003664A4">
      <w:pPr>
        <w:spacing w:before="105" w:after="0" w:line="270" w:lineRule="atLeast"/>
        <w:rPr>
          <w:rFonts w:ascii="Arial" w:hAnsi="Arial" w:cs="Arial"/>
          <w:color w:val="000000"/>
          <w:sz w:val="24"/>
          <w:szCs w:val="24"/>
          <w:lang w:val="ru-RU"/>
        </w:rPr>
      </w:pPr>
      <w:r w:rsidRPr="00352E7D">
        <w:rPr>
          <w:rFonts w:ascii="Arial" w:hAnsi="Arial" w:cs="Arial"/>
          <w:color w:val="000000"/>
          <w:sz w:val="24"/>
          <w:szCs w:val="24"/>
          <w:lang w:val="ru-RU"/>
        </w:rPr>
        <w:t xml:space="preserve">Лица за контакт: Љиљана Бурсаћ </w:t>
      </w:r>
    </w:p>
    <w:p w:rsidR="003147FC" w:rsidRPr="00352E7D" w:rsidRDefault="003147FC" w:rsidP="006E29D4">
      <w:pPr>
        <w:spacing w:before="15" w:after="0" w:line="270" w:lineRule="atLeast"/>
        <w:rPr>
          <w:rFonts w:ascii="Arial" w:hAnsi="Arial" w:cs="Arial"/>
          <w:color w:val="0070C0"/>
          <w:sz w:val="24"/>
          <w:szCs w:val="24"/>
          <w:lang w:val="ru-RU"/>
        </w:rPr>
      </w:pPr>
      <w:hyperlink r:id="rId9" w:history="1">
        <w:r w:rsidRPr="00FA3922">
          <w:rPr>
            <w:rStyle w:val="Hyperlink"/>
            <w:rFonts w:ascii="Arial" w:hAnsi="Arial" w:cs="Arial"/>
            <w:sz w:val="24"/>
            <w:szCs w:val="24"/>
          </w:rPr>
          <w:t>ljiljana</w:t>
        </w:r>
        <w:r w:rsidRPr="00352E7D">
          <w:rPr>
            <w:rStyle w:val="Hyperlink"/>
            <w:rFonts w:ascii="Arial" w:hAnsi="Arial" w:cs="Arial"/>
            <w:sz w:val="24"/>
            <w:szCs w:val="24"/>
            <w:lang w:val="ru-RU"/>
          </w:rPr>
          <w:t>.</w:t>
        </w:r>
        <w:r w:rsidRPr="00FA3922">
          <w:rPr>
            <w:rStyle w:val="Hyperlink"/>
            <w:rFonts w:ascii="Arial" w:hAnsi="Arial" w:cs="Arial"/>
            <w:sz w:val="24"/>
            <w:szCs w:val="24"/>
          </w:rPr>
          <w:t>bursac</w:t>
        </w:r>
        <w:r w:rsidRPr="00352E7D">
          <w:rPr>
            <w:rStyle w:val="Hyperlink"/>
            <w:rFonts w:ascii="Arial" w:hAnsi="Arial" w:cs="Arial"/>
            <w:sz w:val="24"/>
            <w:szCs w:val="24"/>
            <w:lang w:val="ru-RU"/>
          </w:rPr>
          <w:t>@</w:t>
        </w:r>
        <w:r w:rsidRPr="00FA3922">
          <w:rPr>
            <w:rStyle w:val="Hyperlink"/>
            <w:rFonts w:ascii="Arial" w:hAnsi="Arial" w:cs="Arial"/>
            <w:sz w:val="24"/>
            <w:szCs w:val="24"/>
          </w:rPr>
          <w:t>soapatin</w:t>
        </w:r>
        <w:r w:rsidRPr="00352E7D">
          <w:rPr>
            <w:rStyle w:val="Hyperlink"/>
            <w:rFonts w:ascii="Arial" w:hAnsi="Arial" w:cs="Arial"/>
            <w:sz w:val="24"/>
            <w:szCs w:val="24"/>
            <w:lang w:val="ru-RU"/>
          </w:rPr>
          <w:t>.</w:t>
        </w:r>
        <w:r w:rsidRPr="00FA3922">
          <w:rPr>
            <w:rStyle w:val="Hyperlink"/>
            <w:rFonts w:ascii="Arial" w:hAnsi="Arial" w:cs="Arial"/>
            <w:sz w:val="24"/>
            <w:szCs w:val="24"/>
          </w:rPr>
          <w:t>org</w:t>
        </w:r>
      </w:hyperlink>
      <w:r w:rsidRPr="00352E7D">
        <w:rPr>
          <w:rFonts w:ascii="Arial" w:hAnsi="Arial" w:cs="Arial"/>
          <w:color w:val="0070C0"/>
          <w:sz w:val="24"/>
          <w:szCs w:val="24"/>
          <w:lang w:val="ru-RU"/>
        </w:rPr>
        <w:t>,</w:t>
      </w:r>
    </w:p>
    <w:p w:rsidR="003147FC" w:rsidRPr="00352E7D" w:rsidRDefault="003147FC" w:rsidP="006E29D4">
      <w:pPr>
        <w:spacing w:before="15" w:after="0" w:line="270" w:lineRule="atLeast"/>
        <w:rPr>
          <w:rFonts w:ascii="Arial" w:hAnsi="Arial" w:cs="Arial"/>
          <w:sz w:val="24"/>
          <w:szCs w:val="24"/>
          <w:lang w:val="ru-RU"/>
        </w:rPr>
      </w:pPr>
      <w:r w:rsidRPr="00352E7D">
        <w:rPr>
          <w:rFonts w:ascii="Arial" w:hAnsi="Arial" w:cs="Arial"/>
          <w:sz w:val="24"/>
          <w:szCs w:val="24"/>
          <w:lang w:val="ru-RU"/>
        </w:rPr>
        <w:t xml:space="preserve">Снежана Радмановић Пејић </w:t>
      </w:r>
    </w:p>
    <w:p w:rsidR="003147FC" w:rsidRPr="007A3E2F" w:rsidRDefault="003147FC" w:rsidP="006E29D4">
      <w:pPr>
        <w:spacing w:before="15" w:after="0" w:line="270" w:lineRule="atLeast"/>
        <w:rPr>
          <w:rFonts w:ascii="Arial" w:hAnsi="Arial" w:cs="Arial"/>
          <w:sz w:val="24"/>
          <w:szCs w:val="24"/>
          <w:lang w:val="ru-RU"/>
        </w:rPr>
      </w:pPr>
      <w:hyperlink r:id="rId10" w:history="1">
        <w:r w:rsidRPr="00FA3922">
          <w:rPr>
            <w:rStyle w:val="Hyperlink"/>
            <w:rFonts w:ascii="Arial" w:hAnsi="Arial" w:cs="Arial"/>
            <w:sz w:val="24"/>
            <w:szCs w:val="24"/>
          </w:rPr>
          <w:t>apadir</w:t>
        </w:r>
        <w:r w:rsidRPr="007A3E2F">
          <w:rPr>
            <w:rStyle w:val="Hyperlink"/>
            <w:rFonts w:ascii="Arial" w:hAnsi="Arial" w:cs="Arial"/>
            <w:sz w:val="24"/>
            <w:szCs w:val="24"/>
            <w:lang w:val="ru-RU"/>
          </w:rPr>
          <w:t>@</w:t>
        </w:r>
        <w:r w:rsidRPr="00FA3922">
          <w:rPr>
            <w:rStyle w:val="Hyperlink"/>
            <w:rFonts w:ascii="Arial" w:hAnsi="Arial" w:cs="Arial"/>
            <w:sz w:val="24"/>
            <w:szCs w:val="24"/>
          </w:rPr>
          <w:t>soapatin</w:t>
        </w:r>
        <w:r w:rsidRPr="007A3E2F">
          <w:rPr>
            <w:rStyle w:val="Hyperlink"/>
            <w:rFonts w:ascii="Arial" w:hAnsi="Arial" w:cs="Arial"/>
            <w:sz w:val="24"/>
            <w:szCs w:val="24"/>
            <w:lang w:val="ru-RU"/>
          </w:rPr>
          <w:t>.</w:t>
        </w:r>
        <w:r w:rsidRPr="00FA3922">
          <w:rPr>
            <w:rStyle w:val="Hyperlink"/>
            <w:rFonts w:ascii="Arial" w:hAnsi="Arial" w:cs="Arial"/>
            <w:sz w:val="24"/>
            <w:szCs w:val="24"/>
          </w:rPr>
          <w:t>org</w:t>
        </w:r>
      </w:hyperlink>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3664A4">
      <w:pPr>
        <w:spacing w:after="0" w:line="270" w:lineRule="atLeast"/>
        <w:rPr>
          <w:rFonts w:ascii="Arial" w:hAnsi="Arial" w:cs="Arial"/>
          <w:color w:val="000000"/>
          <w:sz w:val="24"/>
          <w:szCs w:val="24"/>
          <w:lang w:val="ru-RU"/>
        </w:rPr>
      </w:pPr>
    </w:p>
    <w:p w:rsidR="003147FC" w:rsidRPr="00352E7D" w:rsidRDefault="003147FC" w:rsidP="004524C1">
      <w:pPr>
        <w:shd w:val="clear" w:color="auto" w:fill="C6D9F1"/>
        <w:spacing w:before="120" w:after="0" w:line="330" w:lineRule="atLeast"/>
        <w:rPr>
          <w:rFonts w:ascii="Arial" w:hAnsi="Arial" w:cs="Arial"/>
          <w:b/>
          <w:bCs/>
          <w:i/>
          <w:color w:val="000000"/>
          <w:sz w:val="29"/>
          <w:szCs w:val="29"/>
          <w:lang w:val="ru-RU"/>
        </w:rPr>
      </w:pPr>
      <w:r w:rsidRPr="004524C1">
        <w:rPr>
          <w:rFonts w:ascii="Arial" w:hAnsi="Arial" w:cs="Arial"/>
          <w:b/>
          <w:bCs/>
          <w:i/>
          <w:color w:val="000000"/>
          <w:sz w:val="29"/>
          <w:szCs w:val="29"/>
        </w:rPr>
        <w:t>II</w:t>
      </w:r>
      <w:r w:rsidRPr="00352E7D">
        <w:rPr>
          <w:rFonts w:ascii="Arial" w:hAnsi="Arial" w:cs="Arial"/>
          <w:b/>
          <w:bCs/>
          <w:i/>
          <w:color w:val="000000"/>
          <w:sz w:val="29"/>
          <w:szCs w:val="29"/>
          <w:lang w:val="ru-RU"/>
        </w:rPr>
        <w:t xml:space="preserve"> СПЕЦИФИКАЦИЈА УСЛУГЕ</w:t>
      </w:r>
    </w:p>
    <w:p w:rsidR="003147FC" w:rsidRPr="00352E7D" w:rsidRDefault="003147FC" w:rsidP="00047F64">
      <w:pPr>
        <w:spacing w:after="120"/>
        <w:jc w:val="both"/>
        <w:rPr>
          <w:rFonts w:ascii="Arial" w:hAnsi="Arial" w:cs="Arial"/>
          <w:lang w:val="ru-RU"/>
        </w:rPr>
      </w:pPr>
    </w:p>
    <w:p w:rsidR="003147FC" w:rsidRPr="00352E7D" w:rsidRDefault="003147FC" w:rsidP="00047F64">
      <w:pPr>
        <w:spacing w:after="120"/>
        <w:jc w:val="both"/>
        <w:rPr>
          <w:rFonts w:ascii="Arial" w:hAnsi="Arial" w:cs="Arial"/>
          <w:lang w:val="ru-RU"/>
        </w:rPr>
      </w:pPr>
      <w:r w:rsidRPr="00352E7D">
        <w:rPr>
          <w:rFonts w:ascii="Arial" w:hAnsi="Arial" w:cs="Arial"/>
          <w:lang w:val="ru-RU"/>
        </w:rPr>
        <w:t xml:space="preserve">Услуга треба да обухвата: </w:t>
      </w:r>
    </w:p>
    <w:p w:rsidR="003147FC" w:rsidRPr="00352E7D" w:rsidRDefault="003147FC" w:rsidP="00047F64">
      <w:pPr>
        <w:pStyle w:val="ListParagraph"/>
        <w:numPr>
          <w:ilvl w:val="0"/>
          <w:numId w:val="14"/>
        </w:numPr>
        <w:jc w:val="both"/>
        <w:rPr>
          <w:rFonts w:ascii="Arial" w:hAnsi="Arial" w:cs="Arial"/>
          <w:lang w:val="ru-RU"/>
        </w:rPr>
      </w:pPr>
      <w:r w:rsidRPr="00352E7D">
        <w:rPr>
          <w:rFonts w:ascii="Arial" w:hAnsi="Arial" w:cs="Arial"/>
          <w:lang w:val="ru-RU"/>
        </w:rPr>
        <w:t>Попис локалних актера (општа база локалних актера)  из сва три сектора  и анимирање целе територије (припрема тесктова за медије - објаве на локалној тв, новинама и др.)</w:t>
      </w:r>
    </w:p>
    <w:p w:rsidR="003147FC" w:rsidRPr="00352E7D" w:rsidRDefault="003147FC" w:rsidP="00047F64">
      <w:pPr>
        <w:pStyle w:val="ListParagraph"/>
        <w:numPr>
          <w:ilvl w:val="0"/>
          <w:numId w:val="14"/>
        </w:numPr>
        <w:jc w:val="both"/>
        <w:rPr>
          <w:rFonts w:ascii="Arial" w:hAnsi="Arial" w:cs="Arial"/>
          <w:lang w:val="ru-RU"/>
        </w:rPr>
      </w:pPr>
      <w:r>
        <w:rPr>
          <w:rFonts w:ascii="Arial" w:hAnsi="Arial" w:cs="Arial"/>
        </w:rPr>
        <w:t>O</w:t>
      </w:r>
      <w:r w:rsidRPr="00352E7D">
        <w:rPr>
          <w:rFonts w:ascii="Arial" w:hAnsi="Arial" w:cs="Arial"/>
          <w:lang w:val="ru-RU"/>
        </w:rPr>
        <w:t>рганизацију 1 инфо дана у циљу што ширег обухвата локалних актера из јавног, приватног и цивилног сектора. На Инфо дану је учеснике потребно информисати о руралном развоју уопште, као и о локалној акционој групи</w:t>
      </w:r>
    </w:p>
    <w:p w:rsidR="003147FC" w:rsidRPr="00352E7D" w:rsidRDefault="003147FC" w:rsidP="00047F64">
      <w:pPr>
        <w:pStyle w:val="ListParagraph"/>
        <w:numPr>
          <w:ilvl w:val="0"/>
          <w:numId w:val="14"/>
        </w:numPr>
        <w:jc w:val="both"/>
        <w:rPr>
          <w:rFonts w:ascii="Arial" w:hAnsi="Arial" w:cs="Arial"/>
          <w:lang w:val="ru-RU"/>
        </w:rPr>
      </w:pPr>
      <w:r w:rsidRPr="00352E7D">
        <w:rPr>
          <w:rFonts w:ascii="Arial" w:hAnsi="Arial" w:cs="Arial"/>
          <w:lang w:val="ru-RU"/>
        </w:rPr>
        <w:t>Израда друге базе локалних актера са јасним профилима и референцама</w:t>
      </w:r>
    </w:p>
    <w:p w:rsidR="003147FC" w:rsidRPr="00352E7D" w:rsidRDefault="003147FC" w:rsidP="00047F64">
      <w:pPr>
        <w:pStyle w:val="ListParagraph"/>
        <w:numPr>
          <w:ilvl w:val="0"/>
          <w:numId w:val="14"/>
        </w:numPr>
        <w:jc w:val="both"/>
        <w:rPr>
          <w:rFonts w:ascii="Arial" w:hAnsi="Arial" w:cs="Arial"/>
          <w:lang w:val="ru-RU"/>
        </w:rPr>
      </w:pPr>
      <w:r w:rsidRPr="00352E7D">
        <w:rPr>
          <w:rFonts w:ascii="Arial" w:hAnsi="Arial" w:cs="Arial"/>
          <w:lang w:val="ru-RU"/>
        </w:rPr>
        <w:t xml:space="preserve"> Краћа анализа локалних материјалних и нематеријалних ресурса (анализа документације, реализованих пројеката, партнерстава сва три сектора, потенцијала). Као резултат потребно је испоручити краћу анализу „Анализа територије кроз трипартитни развојни потенцијал“ на неколико страна (максимум 15)</w:t>
      </w:r>
    </w:p>
    <w:p w:rsidR="003147FC" w:rsidRPr="00352E7D" w:rsidRDefault="003147FC" w:rsidP="00047F64">
      <w:pPr>
        <w:pStyle w:val="ListParagraph"/>
        <w:numPr>
          <w:ilvl w:val="0"/>
          <w:numId w:val="14"/>
        </w:numPr>
        <w:jc w:val="both"/>
        <w:rPr>
          <w:rFonts w:ascii="Arial" w:hAnsi="Arial" w:cs="Arial"/>
          <w:lang w:val="ru-RU"/>
        </w:rPr>
      </w:pPr>
      <w:r w:rsidRPr="00352E7D">
        <w:rPr>
          <w:rFonts w:ascii="Arial" w:hAnsi="Arial" w:cs="Arial"/>
          <w:lang w:val="ru-RU"/>
        </w:rPr>
        <w:t>Едукативни програм на теме као што су рурални развој – појам и политика руралног развоја ЕУ, Европа 2020, ЛИДЕР иницијатива (</w:t>
      </w:r>
      <w:r w:rsidRPr="008649BF">
        <w:rPr>
          <w:rFonts w:ascii="Arial" w:hAnsi="Arial" w:cs="Arial"/>
        </w:rPr>
        <w:t>CLLD</w:t>
      </w:r>
      <w:r w:rsidRPr="00352E7D">
        <w:rPr>
          <w:rFonts w:ascii="Arial" w:hAnsi="Arial" w:cs="Arial"/>
          <w:lang w:val="ru-RU"/>
        </w:rPr>
        <w:t xml:space="preserve">), </w:t>
      </w:r>
      <w:r w:rsidRPr="008649BF">
        <w:rPr>
          <w:rFonts w:ascii="Arial" w:hAnsi="Arial" w:cs="Arial"/>
        </w:rPr>
        <w:t>IPARD</w:t>
      </w:r>
      <w:r w:rsidRPr="00352E7D">
        <w:rPr>
          <w:rFonts w:ascii="Arial" w:hAnsi="Arial" w:cs="Arial"/>
          <w:lang w:val="ru-RU"/>
        </w:rPr>
        <w:t>, заједничка пољопривредна политика ЕУ, интегрални рурални развој, локална стратегија, организација, функционисање и улога ЛАГ-а, примери добрих пракси ЛАГ у региону и ЕУ, Европа 2020 - стратешке смернице, одрживо локално подручје - територијална и социјална кохезија, стварање партнерстава, сарадња и повезивање кључних локалних актера у функцији одрживог руралног развоја локалне заједнице</w:t>
      </w:r>
    </w:p>
    <w:p w:rsidR="003147FC" w:rsidRPr="00352E7D" w:rsidRDefault="003147FC" w:rsidP="00047F64">
      <w:pPr>
        <w:pStyle w:val="ListParagraph"/>
        <w:numPr>
          <w:ilvl w:val="0"/>
          <w:numId w:val="14"/>
        </w:numPr>
        <w:jc w:val="both"/>
        <w:rPr>
          <w:rFonts w:ascii="Arial" w:hAnsi="Arial" w:cs="Arial"/>
          <w:b/>
          <w:lang w:val="ru-RU"/>
        </w:rPr>
      </w:pPr>
      <w:r w:rsidRPr="00352E7D">
        <w:rPr>
          <w:rFonts w:ascii="Arial" w:hAnsi="Arial" w:cs="Arial"/>
          <w:b/>
          <w:lang w:val="ru-RU"/>
        </w:rPr>
        <w:t>Едукативни програм је потребно сложити по модулима. Едукативни програм у току целокупног процеса треба да садржи 7 тренинг дана</w:t>
      </w:r>
    </w:p>
    <w:p w:rsidR="003147FC" w:rsidRPr="00352E7D" w:rsidRDefault="003147FC" w:rsidP="00047F64">
      <w:pPr>
        <w:pStyle w:val="ListParagraph"/>
        <w:numPr>
          <w:ilvl w:val="0"/>
          <w:numId w:val="14"/>
        </w:numPr>
        <w:jc w:val="both"/>
        <w:rPr>
          <w:rFonts w:ascii="Arial" w:hAnsi="Arial" w:cs="Arial"/>
          <w:lang w:val="ru-RU"/>
        </w:rPr>
      </w:pPr>
      <w:r w:rsidRPr="00352E7D">
        <w:rPr>
          <w:rFonts w:ascii="Arial" w:hAnsi="Arial" w:cs="Arial"/>
          <w:lang w:val="ru-RU"/>
        </w:rPr>
        <w:t>Техничка помоћ у процесу израде оквира Локалне развојне стратегије (само садржине). Извршилац није ангажован у процесу писања Локалне развојне стратегије ЛАГ-а.</w:t>
      </w:r>
    </w:p>
    <w:p w:rsidR="003147FC" w:rsidRPr="00352E7D" w:rsidRDefault="003147FC" w:rsidP="00047F64">
      <w:pPr>
        <w:pStyle w:val="ListParagraph"/>
        <w:numPr>
          <w:ilvl w:val="0"/>
          <w:numId w:val="14"/>
        </w:numPr>
        <w:jc w:val="both"/>
        <w:rPr>
          <w:rFonts w:ascii="Arial" w:hAnsi="Arial" w:cs="Arial"/>
          <w:lang w:val="ru-RU"/>
        </w:rPr>
      </w:pPr>
      <w:r w:rsidRPr="00352E7D">
        <w:rPr>
          <w:rFonts w:ascii="Arial" w:hAnsi="Arial" w:cs="Arial"/>
          <w:lang w:val="ru-RU"/>
        </w:rPr>
        <w:t>Техничка помоћ у процесу припреме комплетне документације за одржавање Оснивачке скупштине</w:t>
      </w:r>
    </w:p>
    <w:p w:rsidR="003147FC" w:rsidRPr="00352E7D" w:rsidRDefault="003147FC" w:rsidP="00047F64">
      <w:pPr>
        <w:pStyle w:val="ListParagraph"/>
        <w:numPr>
          <w:ilvl w:val="0"/>
          <w:numId w:val="14"/>
        </w:numPr>
        <w:jc w:val="both"/>
        <w:rPr>
          <w:rFonts w:ascii="Arial" w:hAnsi="Arial" w:cs="Arial"/>
          <w:lang w:val="ru-RU"/>
        </w:rPr>
      </w:pPr>
      <w:r w:rsidRPr="00352E7D">
        <w:rPr>
          <w:rFonts w:ascii="Arial" w:hAnsi="Arial" w:cs="Arial"/>
          <w:lang w:val="ru-RU"/>
        </w:rPr>
        <w:t>Техничка помоћ у процесу одржавања Оснивачке скупштине</w:t>
      </w:r>
    </w:p>
    <w:p w:rsidR="003147FC" w:rsidRPr="00352E7D" w:rsidRDefault="003147FC" w:rsidP="00047F64">
      <w:pPr>
        <w:pStyle w:val="ListParagraph"/>
        <w:numPr>
          <w:ilvl w:val="0"/>
          <w:numId w:val="14"/>
        </w:numPr>
        <w:jc w:val="both"/>
        <w:rPr>
          <w:rFonts w:ascii="Arial" w:hAnsi="Arial" w:cs="Arial"/>
          <w:lang w:val="ru-RU"/>
        </w:rPr>
      </w:pPr>
      <w:r w:rsidRPr="00352E7D">
        <w:rPr>
          <w:rFonts w:ascii="Arial" w:hAnsi="Arial" w:cs="Arial"/>
          <w:lang w:val="ru-RU"/>
        </w:rPr>
        <w:t>Техничка помоћ приликом дефинисања критеријума за одабир ЛАГ менаџера (дефинисање услова конкурса)</w:t>
      </w:r>
    </w:p>
    <w:p w:rsidR="003147FC" w:rsidRPr="00352E7D" w:rsidRDefault="003147FC" w:rsidP="00047F64">
      <w:pPr>
        <w:pStyle w:val="ListParagraph"/>
        <w:numPr>
          <w:ilvl w:val="0"/>
          <w:numId w:val="14"/>
        </w:numPr>
        <w:jc w:val="both"/>
        <w:rPr>
          <w:rFonts w:ascii="Arial" w:hAnsi="Arial" w:cs="Arial"/>
          <w:lang w:val="ru-RU"/>
        </w:rPr>
      </w:pPr>
      <w:r w:rsidRPr="00352E7D">
        <w:rPr>
          <w:rFonts w:ascii="Arial" w:hAnsi="Arial" w:cs="Arial"/>
          <w:lang w:val="ru-RU"/>
        </w:rPr>
        <w:t>Израда плана рада ЛАГ-а за период 2017/2018. године</w:t>
      </w:r>
    </w:p>
    <w:p w:rsidR="003147FC" w:rsidRPr="00352E7D" w:rsidRDefault="003147FC" w:rsidP="00BE790E">
      <w:pPr>
        <w:pStyle w:val="ListParagraph"/>
        <w:spacing w:before="30" w:line="270" w:lineRule="atLeast"/>
        <w:jc w:val="both"/>
        <w:rPr>
          <w:rFonts w:ascii="Arial" w:hAnsi="Arial" w:cs="Arial"/>
          <w:color w:val="000000"/>
          <w:sz w:val="24"/>
          <w:szCs w:val="24"/>
          <w:lang w:val="ru-RU"/>
        </w:rPr>
      </w:pPr>
    </w:p>
    <w:tbl>
      <w:tblPr>
        <w:tblW w:w="8310" w:type="dxa"/>
        <w:tblCellSpacing w:w="0" w:type="dxa"/>
        <w:tblInd w:w="540" w:type="dxa"/>
        <w:tblCellMar>
          <w:left w:w="0" w:type="dxa"/>
          <w:right w:w="0" w:type="dxa"/>
        </w:tblCellMar>
        <w:tblLook w:val="00A0"/>
      </w:tblPr>
      <w:tblGrid>
        <w:gridCol w:w="3795"/>
        <w:gridCol w:w="945"/>
        <w:gridCol w:w="3570"/>
      </w:tblGrid>
      <w:tr w:rsidR="003147FC" w:rsidRPr="00941ACB" w:rsidTr="003664A4">
        <w:trPr>
          <w:trHeight w:val="270"/>
          <w:tblCellSpacing w:w="0" w:type="dxa"/>
        </w:trPr>
        <w:tc>
          <w:tcPr>
            <w:tcW w:w="3795" w:type="dxa"/>
            <w:vAlign w:val="bottom"/>
          </w:tcPr>
          <w:p w:rsidR="003147FC" w:rsidRPr="00FA3943" w:rsidRDefault="003147FC" w:rsidP="00BE790E">
            <w:pPr>
              <w:spacing w:after="0" w:line="270" w:lineRule="atLeast"/>
              <w:rPr>
                <w:rFonts w:ascii="Arial" w:hAnsi="Arial" w:cs="Arial"/>
                <w:sz w:val="24"/>
                <w:szCs w:val="24"/>
              </w:rPr>
            </w:pPr>
            <w:r w:rsidRPr="00352E7D">
              <w:rPr>
                <w:rFonts w:ascii="Arial" w:hAnsi="Arial" w:cs="Arial"/>
                <w:sz w:val="24"/>
                <w:szCs w:val="24"/>
                <w:lang w:val="ru-RU"/>
              </w:rPr>
              <w:t xml:space="preserve">             </w:t>
            </w:r>
            <w:r w:rsidRPr="00FA3943">
              <w:rPr>
                <w:rFonts w:ascii="Arial" w:hAnsi="Arial" w:cs="Arial"/>
                <w:sz w:val="24"/>
                <w:szCs w:val="24"/>
              </w:rPr>
              <w:t>Датум</w:t>
            </w:r>
          </w:p>
        </w:tc>
        <w:tc>
          <w:tcPr>
            <w:tcW w:w="945" w:type="dxa"/>
            <w:vAlign w:val="bottom"/>
          </w:tcPr>
          <w:p w:rsidR="003147FC" w:rsidRPr="00FA3943" w:rsidRDefault="003147FC" w:rsidP="003664A4">
            <w:pPr>
              <w:spacing w:after="0" w:line="15" w:lineRule="atLeast"/>
              <w:rPr>
                <w:rFonts w:ascii="Arial" w:hAnsi="Arial" w:cs="Arial"/>
                <w:sz w:val="2"/>
                <w:szCs w:val="2"/>
              </w:rPr>
            </w:pPr>
            <w:r w:rsidRPr="00FA3943">
              <w:rPr>
                <w:rFonts w:ascii="Arial" w:hAnsi="Arial" w:cs="Arial"/>
                <w:sz w:val="2"/>
                <w:szCs w:val="2"/>
              </w:rPr>
              <w:t> </w:t>
            </w:r>
          </w:p>
        </w:tc>
        <w:tc>
          <w:tcPr>
            <w:tcW w:w="3570" w:type="dxa"/>
            <w:vAlign w:val="bottom"/>
          </w:tcPr>
          <w:p w:rsidR="003147FC" w:rsidRPr="00FA3943" w:rsidRDefault="003147FC" w:rsidP="003664A4">
            <w:pPr>
              <w:spacing w:after="0" w:line="270" w:lineRule="atLeast"/>
              <w:jc w:val="center"/>
              <w:rPr>
                <w:rFonts w:ascii="Arial" w:hAnsi="Arial" w:cs="Arial"/>
                <w:sz w:val="24"/>
                <w:szCs w:val="24"/>
              </w:rPr>
            </w:pPr>
            <w:r w:rsidRPr="00FA3943">
              <w:rPr>
                <w:rFonts w:ascii="Arial" w:hAnsi="Arial" w:cs="Arial"/>
                <w:sz w:val="24"/>
                <w:szCs w:val="24"/>
              </w:rPr>
              <w:t>Понуђач</w:t>
            </w:r>
          </w:p>
        </w:tc>
      </w:tr>
      <w:tr w:rsidR="003147FC" w:rsidRPr="00941ACB" w:rsidTr="003664A4">
        <w:trPr>
          <w:trHeight w:val="285"/>
          <w:tblCellSpacing w:w="0" w:type="dxa"/>
        </w:trPr>
        <w:tc>
          <w:tcPr>
            <w:tcW w:w="3795" w:type="dxa"/>
            <w:vMerge w:val="restart"/>
            <w:vAlign w:val="bottom"/>
          </w:tcPr>
          <w:p w:rsidR="003147FC" w:rsidRPr="00FA3943" w:rsidRDefault="003147FC" w:rsidP="00BE790E">
            <w:pPr>
              <w:spacing w:after="0" w:line="255" w:lineRule="atLeast"/>
              <w:rPr>
                <w:rFonts w:ascii="Arial" w:hAnsi="Arial" w:cs="Arial"/>
                <w:sz w:val="23"/>
                <w:szCs w:val="23"/>
              </w:rPr>
            </w:pPr>
            <w:r w:rsidRPr="00FA3943">
              <w:rPr>
                <w:rFonts w:ascii="Arial" w:hAnsi="Arial" w:cs="Arial"/>
                <w:sz w:val="23"/>
                <w:szCs w:val="23"/>
              </w:rPr>
              <w:t>_______________________</w:t>
            </w:r>
          </w:p>
        </w:tc>
        <w:tc>
          <w:tcPr>
            <w:tcW w:w="945" w:type="dxa"/>
            <w:vAlign w:val="bottom"/>
          </w:tcPr>
          <w:p w:rsidR="003147FC" w:rsidRPr="00FA3943" w:rsidRDefault="003147FC" w:rsidP="003664A4">
            <w:pPr>
              <w:spacing w:after="0" w:line="270" w:lineRule="atLeast"/>
              <w:rPr>
                <w:rFonts w:ascii="Arial" w:hAnsi="Arial" w:cs="Arial"/>
                <w:sz w:val="24"/>
                <w:szCs w:val="24"/>
              </w:rPr>
            </w:pPr>
            <w:r w:rsidRPr="00FA3943">
              <w:rPr>
                <w:rFonts w:ascii="Arial" w:hAnsi="Arial" w:cs="Arial"/>
                <w:sz w:val="24"/>
                <w:szCs w:val="24"/>
              </w:rPr>
              <w:t>М. П.</w:t>
            </w:r>
          </w:p>
        </w:tc>
        <w:tc>
          <w:tcPr>
            <w:tcW w:w="3570" w:type="dxa"/>
            <w:vMerge w:val="restart"/>
            <w:vAlign w:val="bottom"/>
          </w:tcPr>
          <w:p w:rsidR="003147FC" w:rsidRPr="00FA3943" w:rsidRDefault="003147FC" w:rsidP="003664A4">
            <w:pPr>
              <w:spacing w:after="0" w:line="270" w:lineRule="atLeast"/>
              <w:jc w:val="right"/>
              <w:rPr>
                <w:rFonts w:ascii="Arial" w:hAnsi="Arial" w:cs="Arial"/>
                <w:sz w:val="24"/>
                <w:szCs w:val="24"/>
              </w:rPr>
            </w:pPr>
            <w:r w:rsidRPr="00FA3943">
              <w:rPr>
                <w:rFonts w:ascii="Arial" w:hAnsi="Arial" w:cs="Arial"/>
                <w:sz w:val="24"/>
                <w:szCs w:val="24"/>
              </w:rPr>
              <w:t>________________________</w:t>
            </w:r>
          </w:p>
        </w:tc>
      </w:tr>
      <w:tr w:rsidR="003147FC" w:rsidRPr="00941ACB" w:rsidTr="003664A4">
        <w:trPr>
          <w:trHeight w:val="165"/>
          <w:tblCellSpacing w:w="0" w:type="dxa"/>
        </w:trPr>
        <w:tc>
          <w:tcPr>
            <w:tcW w:w="0" w:type="auto"/>
            <w:vMerge/>
            <w:vAlign w:val="center"/>
          </w:tcPr>
          <w:p w:rsidR="003147FC" w:rsidRPr="00FA3943" w:rsidRDefault="003147FC" w:rsidP="003664A4">
            <w:pPr>
              <w:spacing w:after="0" w:line="240" w:lineRule="auto"/>
              <w:rPr>
                <w:rFonts w:ascii="Arial" w:hAnsi="Arial" w:cs="Arial"/>
                <w:sz w:val="23"/>
                <w:szCs w:val="23"/>
              </w:rPr>
            </w:pPr>
          </w:p>
        </w:tc>
        <w:tc>
          <w:tcPr>
            <w:tcW w:w="945" w:type="dxa"/>
            <w:vAlign w:val="bottom"/>
          </w:tcPr>
          <w:p w:rsidR="003147FC" w:rsidRPr="00FA3943" w:rsidRDefault="003147FC" w:rsidP="003664A4">
            <w:pPr>
              <w:spacing w:after="0" w:line="165" w:lineRule="atLeast"/>
              <w:rPr>
                <w:rFonts w:ascii="Arial" w:hAnsi="Arial" w:cs="Arial"/>
                <w:sz w:val="2"/>
                <w:szCs w:val="2"/>
              </w:rPr>
            </w:pPr>
            <w:r w:rsidRPr="00FA3943">
              <w:rPr>
                <w:rFonts w:ascii="Arial" w:hAnsi="Arial" w:cs="Arial"/>
                <w:sz w:val="2"/>
                <w:szCs w:val="2"/>
              </w:rPr>
              <w:t> </w:t>
            </w:r>
          </w:p>
        </w:tc>
        <w:tc>
          <w:tcPr>
            <w:tcW w:w="0" w:type="auto"/>
            <w:vMerge/>
            <w:vAlign w:val="center"/>
          </w:tcPr>
          <w:p w:rsidR="003147FC" w:rsidRPr="00FA3943" w:rsidRDefault="003147FC" w:rsidP="003664A4">
            <w:pPr>
              <w:spacing w:after="0" w:line="240" w:lineRule="auto"/>
              <w:rPr>
                <w:rFonts w:ascii="Arial" w:hAnsi="Arial" w:cs="Arial"/>
                <w:sz w:val="24"/>
                <w:szCs w:val="24"/>
              </w:rPr>
            </w:pPr>
          </w:p>
        </w:tc>
      </w:tr>
    </w:tbl>
    <w:p w:rsidR="003147FC" w:rsidRPr="00FA3943" w:rsidRDefault="003147FC" w:rsidP="003664A4">
      <w:pPr>
        <w:spacing w:after="0" w:line="240" w:lineRule="auto"/>
        <w:rPr>
          <w:rFonts w:ascii="Arial" w:hAnsi="Arial" w:cs="Arial"/>
          <w:b/>
          <w:bCs/>
          <w:i/>
          <w:iCs/>
          <w:color w:val="4F81BD"/>
          <w:sz w:val="20"/>
          <w:szCs w:val="20"/>
        </w:rPr>
      </w:pPr>
    </w:p>
    <w:p w:rsidR="003147FC" w:rsidRPr="00FA3943" w:rsidRDefault="003147FC" w:rsidP="003664A4">
      <w:pPr>
        <w:spacing w:after="0" w:line="240" w:lineRule="auto"/>
        <w:rPr>
          <w:rFonts w:ascii="Arial" w:hAnsi="Arial" w:cs="Arial"/>
          <w:b/>
          <w:bCs/>
          <w:i/>
          <w:iCs/>
          <w:color w:val="4F81BD"/>
          <w:sz w:val="20"/>
          <w:szCs w:val="20"/>
        </w:rPr>
      </w:pPr>
    </w:p>
    <w:p w:rsidR="003147FC" w:rsidRPr="00FA3943" w:rsidRDefault="003147FC" w:rsidP="003664A4">
      <w:pPr>
        <w:spacing w:after="0" w:line="240" w:lineRule="auto"/>
        <w:rPr>
          <w:rFonts w:ascii="Arial" w:hAnsi="Arial" w:cs="Arial"/>
          <w:b/>
          <w:bCs/>
          <w:i/>
          <w:iCs/>
          <w:color w:val="4F81BD"/>
          <w:sz w:val="20"/>
          <w:szCs w:val="20"/>
        </w:rPr>
      </w:pPr>
    </w:p>
    <w:p w:rsidR="003147FC" w:rsidRDefault="003147FC" w:rsidP="003664A4">
      <w:pPr>
        <w:spacing w:after="0" w:line="240" w:lineRule="auto"/>
        <w:rPr>
          <w:rFonts w:ascii="Arial" w:hAnsi="Arial" w:cs="Arial"/>
          <w:b/>
          <w:bCs/>
          <w:i/>
          <w:iCs/>
          <w:color w:val="4F81BD"/>
          <w:sz w:val="20"/>
          <w:szCs w:val="20"/>
        </w:rPr>
      </w:pPr>
    </w:p>
    <w:p w:rsidR="003147FC" w:rsidRDefault="003147FC" w:rsidP="003664A4">
      <w:pPr>
        <w:spacing w:after="0" w:line="240" w:lineRule="auto"/>
        <w:rPr>
          <w:rFonts w:ascii="Arial" w:hAnsi="Arial" w:cs="Arial"/>
          <w:b/>
          <w:bCs/>
          <w:i/>
          <w:iCs/>
          <w:color w:val="4F81BD"/>
          <w:sz w:val="20"/>
          <w:szCs w:val="20"/>
        </w:rPr>
      </w:pPr>
    </w:p>
    <w:p w:rsidR="003147FC" w:rsidRDefault="003147FC" w:rsidP="003664A4">
      <w:pPr>
        <w:spacing w:after="0" w:line="240" w:lineRule="auto"/>
        <w:rPr>
          <w:rFonts w:ascii="Arial" w:hAnsi="Arial" w:cs="Arial"/>
          <w:b/>
          <w:bCs/>
          <w:i/>
          <w:iCs/>
          <w:color w:val="4F81BD"/>
          <w:sz w:val="20"/>
          <w:szCs w:val="20"/>
        </w:rPr>
      </w:pPr>
    </w:p>
    <w:p w:rsidR="003147FC" w:rsidRPr="00352E7D" w:rsidRDefault="003147FC" w:rsidP="004524C1">
      <w:pPr>
        <w:shd w:val="clear" w:color="auto" w:fill="C6D9F1"/>
        <w:spacing w:before="120" w:after="0" w:line="330" w:lineRule="atLeast"/>
        <w:rPr>
          <w:rFonts w:ascii="Arial" w:hAnsi="Arial" w:cs="Arial"/>
          <w:b/>
          <w:bCs/>
          <w:i/>
          <w:color w:val="000000"/>
          <w:sz w:val="29"/>
          <w:szCs w:val="29"/>
          <w:lang w:val="ru-RU"/>
        </w:rPr>
      </w:pPr>
      <w:r w:rsidRPr="004524C1">
        <w:rPr>
          <w:rFonts w:ascii="Arial" w:hAnsi="Arial" w:cs="Arial"/>
          <w:b/>
          <w:bCs/>
          <w:i/>
          <w:color w:val="000000"/>
          <w:sz w:val="29"/>
          <w:szCs w:val="29"/>
        </w:rPr>
        <w:t>III</w:t>
      </w:r>
      <w:r w:rsidRPr="00352E7D">
        <w:rPr>
          <w:rFonts w:ascii="Arial" w:hAnsi="Arial" w:cs="Arial"/>
          <w:b/>
          <w:bCs/>
          <w:i/>
          <w:color w:val="000000"/>
          <w:sz w:val="29"/>
          <w:szCs w:val="29"/>
          <w:lang w:val="ru-RU"/>
        </w:rPr>
        <w:t xml:space="preserve"> УСЛОВИ ЗА УЧЕШЋЕ У ПОСТУПКУ ЈАВНЕ НАБАВКЕ ИЗ ЧЛ. 75.И 76. ЗЈН И УПУТСТВО КАКО СЕ ДОКАЗУЈЕ ИСПУЊЕНОСТ ТИХ УСЛОВА</w:t>
      </w:r>
    </w:p>
    <w:p w:rsidR="003147FC" w:rsidRPr="00352E7D" w:rsidRDefault="003147FC" w:rsidP="003664A4">
      <w:pPr>
        <w:spacing w:before="105" w:after="0" w:line="330" w:lineRule="atLeast"/>
        <w:rPr>
          <w:rFonts w:ascii="Arial" w:hAnsi="Arial" w:cs="Arial"/>
          <w:color w:val="000000"/>
          <w:sz w:val="29"/>
          <w:szCs w:val="29"/>
          <w:lang w:val="ru-RU"/>
        </w:rPr>
      </w:pPr>
    </w:p>
    <w:p w:rsidR="003147FC" w:rsidRPr="00352E7D" w:rsidRDefault="003147FC" w:rsidP="00D42C91">
      <w:pPr>
        <w:shd w:val="clear" w:color="auto" w:fill="C6D9F1"/>
        <w:spacing w:before="105" w:after="0" w:line="330" w:lineRule="atLeast"/>
        <w:jc w:val="center"/>
        <w:rPr>
          <w:rFonts w:ascii="Arial" w:hAnsi="Arial" w:cs="Arial"/>
          <w:color w:val="000000"/>
          <w:sz w:val="29"/>
          <w:szCs w:val="29"/>
          <w:lang w:val="ru-RU"/>
        </w:rPr>
      </w:pPr>
      <w:r w:rsidRPr="00352E7D">
        <w:rPr>
          <w:rFonts w:ascii="Arial" w:hAnsi="Arial" w:cs="Arial"/>
          <w:color w:val="000000"/>
          <w:sz w:val="29"/>
          <w:szCs w:val="29"/>
          <w:lang w:val="ru-RU"/>
        </w:rPr>
        <w:t>ОБАВЕЗНИ УСЛОВИ</w:t>
      </w:r>
    </w:p>
    <w:p w:rsidR="003147FC" w:rsidRPr="00352E7D" w:rsidRDefault="003147FC" w:rsidP="00047F64">
      <w:pPr>
        <w:pStyle w:val="ListParagraph"/>
        <w:tabs>
          <w:tab w:val="left" w:pos="680"/>
        </w:tabs>
        <w:ind w:left="0"/>
        <w:jc w:val="both"/>
        <w:rPr>
          <w:rFonts w:ascii="Arial" w:hAnsi="Arial" w:cs="Arial"/>
          <w:iCs/>
          <w:lang w:val="ru-RU"/>
        </w:rPr>
      </w:pPr>
    </w:p>
    <w:p w:rsidR="003147FC" w:rsidRPr="00352E7D" w:rsidRDefault="003147FC" w:rsidP="00047F64">
      <w:pPr>
        <w:pStyle w:val="ListParagraph"/>
        <w:tabs>
          <w:tab w:val="left" w:pos="680"/>
        </w:tabs>
        <w:ind w:left="0"/>
        <w:jc w:val="both"/>
        <w:rPr>
          <w:lang w:val="ru-RU"/>
        </w:rPr>
      </w:pPr>
      <w:r w:rsidRPr="00352E7D">
        <w:rPr>
          <w:rFonts w:ascii="Arial" w:hAnsi="Arial" w:cs="Arial"/>
          <w:iCs/>
          <w:lang w:val="ru-RU"/>
        </w:rPr>
        <w:t xml:space="preserve">Право на учешће у поступку предметне јавне набавке има понуђач који испуњава </w:t>
      </w:r>
      <w:r w:rsidRPr="00352E7D">
        <w:rPr>
          <w:rFonts w:ascii="Arial" w:hAnsi="Arial" w:cs="Arial"/>
          <w:b/>
          <w:iCs/>
          <w:lang w:val="ru-RU"/>
        </w:rPr>
        <w:t>обавезне услове</w:t>
      </w:r>
      <w:r w:rsidRPr="00352E7D">
        <w:rPr>
          <w:rFonts w:ascii="Arial" w:hAnsi="Arial" w:cs="Arial"/>
          <w:iCs/>
          <w:lang w:val="ru-RU"/>
        </w:rPr>
        <w:t xml:space="preserve"> за учешће, дефинисане чланом 75. ЗЈН, </w:t>
      </w:r>
      <w:r>
        <w:rPr>
          <w:rFonts w:ascii="Arial" w:hAnsi="Arial" w:cs="Arial"/>
          <w:iCs/>
          <w:lang w:val="sr-Cyrl-CS"/>
        </w:rPr>
        <w:t>а и</w:t>
      </w:r>
      <w:r w:rsidRPr="00352E7D">
        <w:rPr>
          <w:rFonts w:ascii="Arial" w:hAnsi="Arial" w:cs="Arial"/>
          <w:lang w:val="ru-RU"/>
        </w:rPr>
        <w:t xml:space="preserve">спуњеност </w:t>
      </w:r>
      <w:r w:rsidRPr="00352E7D">
        <w:rPr>
          <w:rFonts w:ascii="Arial" w:hAnsi="Arial" w:cs="Arial"/>
          <w:b/>
          <w:lang w:val="ru-RU"/>
        </w:rPr>
        <w:t xml:space="preserve">обавезних </w:t>
      </w:r>
      <w:r>
        <w:rPr>
          <w:rFonts w:ascii="Arial" w:hAnsi="Arial" w:cs="Arial"/>
          <w:b/>
          <w:lang w:val="sr-Cyrl-CS"/>
        </w:rPr>
        <w:t xml:space="preserve">услова </w:t>
      </w:r>
      <w:r w:rsidRPr="00352E7D">
        <w:rPr>
          <w:rFonts w:ascii="Arial" w:hAnsi="Arial" w:cs="Arial"/>
          <w:lang w:val="ru-RU"/>
        </w:rPr>
        <w:t xml:space="preserve">за учешће у поступку предметне јавне набавке, </w:t>
      </w:r>
      <w:r>
        <w:rPr>
          <w:rFonts w:ascii="Arial" w:hAnsi="Arial" w:cs="Arial"/>
          <w:lang w:val="sr-Cyrl-CS"/>
        </w:rPr>
        <w:t xml:space="preserve">понуђач доказује на начин дефинисан у следећој табели, </w:t>
      </w:r>
      <w:r w:rsidRPr="005B2D5C">
        <w:rPr>
          <w:rFonts w:ascii="Arial" w:hAnsi="Arial" w:cs="Arial"/>
          <w:b/>
          <w:lang w:val="sr-Cyrl-CS"/>
        </w:rPr>
        <w:t>и то:</w:t>
      </w:r>
    </w:p>
    <w:p w:rsidR="003147FC" w:rsidRPr="00352E7D" w:rsidRDefault="003147FC" w:rsidP="00047F64">
      <w:pPr>
        <w:pStyle w:val="ListParagraph"/>
        <w:tabs>
          <w:tab w:val="left" w:pos="680"/>
        </w:tabs>
        <w:ind w:left="0"/>
        <w:jc w:val="both"/>
        <w:rPr>
          <w:rFonts w:ascii="Arial" w:hAnsi="Arial"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1"/>
        <w:gridCol w:w="4123"/>
        <w:gridCol w:w="4526"/>
      </w:tblGrid>
      <w:tr w:rsidR="003147FC" w:rsidRPr="00941ACB" w:rsidTr="00047F64">
        <w:trPr>
          <w:trHeight w:val="548"/>
        </w:trPr>
        <w:tc>
          <w:tcPr>
            <w:tcW w:w="631" w:type="dxa"/>
            <w:shd w:val="clear" w:color="auto" w:fill="C6D9F1"/>
            <w:vAlign w:val="center"/>
          </w:tcPr>
          <w:p w:rsidR="003147FC" w:rsidRPr="00941ACB" w:rsidRDefault="003147FC" w:rsidP="00644F76">
            <w:pPr>
              <w:spacing w:line="240" w:lineRule="auto"/>
              <w:contextualSpacing/>
              <w:jc w:val="center"/>
              <w:rPr>
                <w:rFonts w:ascii="Arial" w:hAnsi="Arial" w:cs="Arial"/>
                <w:sz w:val="20"/>
                <w:szCs w:val="20"/>
                <w:lang w:val="sr-Cyrl-CS"/>
              </w:rPr>
            </w:pPr>
          </w:p>
          <w:p w:rsidR="003147FC" w:rsidRPr="00941ACB" w:rsidRDefault="003147FC" w:rsidP="00644F76">
            <w:pPr>
              <w:spacing w:line="240" w:lineRule="auto"/>
              <w:contextualSpacing/>
              <w:jc w:val="center"/>
              <w:rPr>
                <w:rFonts w:ascii="Arial" w:hAnsi="Arial" w:cs="Arial"/>
                <w:sz w:val="20"/>
                <w:szCs w:val="20"/>
                <w:lang w:val="sr-Cyrl-CS"/>
              </w:rPr>
            </w:pPr>
            <w:r w:rsidRPr="00941ACB">
              <w:rPr>
                <w:rFonts w:ascii="Arial" w:hAnsi="Arial" w:cs="Arial"/>
                <w:sz w:val="20"/>
                <w:szCs w:val="20"/>
                <w:lang w:val="sr-Cyrl-CS"/>
              </w:rPr>
              <w:t>Р.бр</w:t>
            </w:r>
          </w:p>
        </w:tc>
        <w:tc>
          <w:tcPr>
            <w:tcW w:w="4123" w:type="dxa"/>
            <w:shd w:val="clear" w:color="auto" w:fill="C6D9F1"/>
            <w:vAlign w:val="center"/>
          </w:tcPr>
          <w:p w:rsidR="003147FC" w:rsidRPr="00941ACB" w:rsidRDefault="003147FC" w:rsidP="00644F76">
            <w:pPr>
              <w:jc w:val="center"/>
              <w:rPr>
                <w:rFonts w:ascii="Arial" w:hAnsi="Arial" w:cs="Arial"/>
                <w:sz w:val="28"/>
                <w:szCs w:val="28"/>
                <w:lang w:val="sr-Cyrl-CS"/>
              </w:rPr>
            </w:pPr>
            <w:r w:rsidRPr="00941ACB">
              <w:rPr>
                <w:rFonts w:ascii="Arial" w:hAnsi="Arial" w:cs="Arial"/>
                <w:sz w:val="28"/>
                <w:szCs w:val="28"/>
                <w:lang w:val="sr-Cyrl-CS"/>
              </w:rPr>
              <w:t>ОБАВЕЗНИ УСЛОВИ</w:t>
            </w:r>
          </w:p>
        </w:tc>
        <w:tc>
          <w:tcPr>
            <w:tcW w:w="4526" w:type="dxa"/>
            <w:shd w:val="clear" w:color="auto" w:fill="C6D9F1"/>
            <w:vAlign w:val="center"/>
          </w:tcPr>
          <w:p w:rsidR="003147FC" w:rsidRPr="00941ACB" w:rsidRDefault="003147FC" w:rsidP="00644F76">
            <w:pPr>
              <w:jc w:val="center"/>
              <w:rPr>
                <w:rFonts w:ascii="Arial" w:hAnsi="Arial" w:cs="Arial"/>
                <w:sz w:val="28"/>
                <w:szCs w:val="28"/>
                <w:lang w:val="sr-Cyrl-CS"/>
              </w:rPr>
            </w:pPr>
            <w:r w:rsidRPr="00941ACB">
              <w:rPr>
                <w:rFonts w:ascii="Arial" w:hAnsi="Arial" w:cs="Arial"/>
                <w:sz w:val="28"/>
                <w:szCs w:val="28"/>
              </w:rPr>
              <w:t xml:space="preserve">НАЧИН </w:t>
            </w:r>
            <w:r w:rsidRPr="00941ACB">
              <w:rPr>
                <w:rFonts w:ascii="Arial" w:hAnsi="Arial" w:cs="Arial"/>
                <w:sz w:val="28"/>
                <w:szCs w:val="28"/>
                <w:lang w:val="sr-Cyrl-CS"/>
              </w:rPr>
              <w:t>ДОКАЗИВАЊА</w:t>
            </w:r>
          </w:p>
        </w:tc>
      </w:tr>
      <w:tr w:rsidR="003147FC" w:rsidRPr="00941ACB" w:rsidTr="00047F64">
        <w:trPr>
          <w:trHeight w:val="1115"/>
        </w:trPr>
        <w:tc>
          <w:tcPr>
            <w:tcW w:w="631" w:type="dxa"/>
          </w:tcPr>
          <w:p w:rsidR="003147FC" w:rsidRPr="00941ACB" w:rsidRDefault="003147FC" w:rsidP="00644F76">
            <w:pPr>
              <w:jc w:val="center"/>
              <w:rPr>
                <w:rFonts w:ascii="Arial" w:hAnsi="Arial" w:cs="Arial"/>
                <w:lang w:val="sr-Cyrl-CS"/>
              </w:rPr>
            </w:pPr>
          </w:p>
          <w:p w:rsidR="003147FC" w:rsidRPr="00941ACB" w:rsidRDefault="003147FC" w:rsidP="00644F76">
            <w:pPr>
              <w:jc w:val="center"/>
              <w:rPr>
                <w:rFonts w:ascii="Arial" w:hAnsi="Arial" w:cs="Arial"/>
                <w:lang w:val="sr-Cyrl-CS"/>
              </w:rPr>
            </w:pPr>
          </w:p>
          <w:p w:rsidR="003147FC" w:rsidRPr="00941ACB" w:rsidRDefault="003147FC" w:rsidP="00644F76">
            <w:pPr>
              <w:jc w:val="center"/>
              <w:rPr>
                <w:rFonts w:ascii="Arial" w:hAnsi="Arial" w:cs="Arial"/>
                <w:lang w:val="sr-Cyrl-CS"/>
              </w:rPr>
            </w:pPr>
            <w:r w:rsidRPr="00941ACB">
              <w:rPr>
                <w:rFonts w:ascii="Arial" w:hAnsi="Arial" w:cs="Arial"/>
                <w:lang w:val="sr-Cyrl-CS"/>
              </w:rPr>
              <w:t>1.</w:t>
            </w:r>
          </w:p>
        </w:tc>
        <w:tc>
          <w:tcPr>
            <w:tcW w:w="4123" w:type="dxa"/>
          </w:tcPr>
          <w:p w:rsidR="003147FC" w:rsidRPr="00352E7D" w:rsidRDefault="003147FC" w:rsidP="00644F76">
            <w:pPr>
              <w:jc w:val="both"/>
              <w:rPr>
                <w:rFonts w:ascii="Arial" w:hAnsi="Arial" w:cs="Arial"/>
                <w:i/>
                <w:iCs/>
                <w:lang w:val="ru-RU"/>
              </w:rPr>
            </w:pPr>
            <w:r w:rsidRPr="00352E7D">
              <w:rPr>
                <w:rFonts w:ascii="Arial" w:hAnsi="Arial" w:cs="Arial"/>
                <w:iCs/>
                <w:lang w:val="ru-RU"/>
              </w:rPr>
              <w:t>Да је регистрован код надлежног органа, односно уписан у одговарајући регистар</w:t>
            </w:r>
            <w:r w:rsidRPr="00941ACB">
              <w:rPr>
                <w:rFonts w:ascii="Arial" w:hAnsi="Arial" w:cs="Arial"/>
                <w:iCs/>
                <w:lang w:val="sr-Cyrl-CS"/>
              </w:rPr>
              <w:t xml:space="preserve"> </w:t>
            </w:r>
            <w:r w:rsidRPr="00941ACB">
              <w:rPr>
                <w:rFonts w:ascii="Arial" w:hAnsi="Arial" w:cs="Arial"/>
                <w:i/>
                <w:iCs/>
                <w:lang w:val="sr-Cyrl-CS"/>
              </w:rPr>
              <w:t>(чл. 75. ст. 1. тач. 1) ЗЈН);</w:t>
            </w:r>
          </w:p>
        </w:tc>
        <w:tc>
          <w:tcPr>
            <w:tcW w:w="4526" w:type="dxa"/>
            <w:vMerge w:val="restart"/>
            <w:vAlign w:val="center"/>
          </w:tcPr>
          <w:p w:rsidR="003147FC" w:rsidRPr="00941ACB" w:rsidRDefault="003147FC" w:rsidP="00644F76">
            <w:pPr>
              <w:rPr>
                <w:rFonts w:ascii="Arial" w:hAnsi="Arial" w:cs="Arial"/>
                <w:iCs/>
                <w:lang w:val="sr-Cyrl-CS"/>
              </w:rPr>
            </w:pPr>
          </w:p>
          <w:p w:rsidR="003147FC" w:rsidRPr="00941ACB" w:rsidRDefault="003147FC" w:rsidP="00644F76">
            <w:pPr>
              <w:pStyle w:val="ListParagraph"/>
              <w:ind w:left="0"/>
              <w:jc w:val="both"/>
              <w:rPr>
                <w:rFonts w:ascii="Arial" w:hAnsi="Arial" w:cs="Arial"/>
              </w:rPr>
            </w:pPr>
            <w:r w:rsidRPr="00352E7D">
              <w:rPr>
                <w:rFonts w:ascii="Arial" w:hAnsi="Arial" w:cs="Arial"/>
                <w:b/>
                <w:lang w:val="ru-RU"/>
              </w:rPr>
              <w:t>ИЗЈАВА</w:t>
            </w:r>
            <w:r w:rsidRPr="00941ACB">
              <w:rPr>
                <w:rFonts w:ascii="Arial" w:hAnsi="Arial" w:cs="Arial"/>
                <w:color w:val="FF0000"/>
                <w:lang w:val="sr-Cyrl-CS"/>
              </w:rPr>
              <w:t xml:space="preserve"> </w:t>
            </w:r>
            <w:r w:rsidRPr="00941ACB">
              <w:rPr>
                <w:rFonts w:ascii="Arial" w:hAnsi="Arial" w:cs="Arial"/>
                <w:lang w:val="sr-Cyrl-CS"/>
              </w:rPr>
              <w:t>(</w:t>
            </w:r>
            <w:r w:rsidRPr="00941ACB">
              <w:rPr>
                <w:rFonts w:ascii="Arial" w:hAnsi="Arial" w:cs="Arial"/>
                <w:i/>
                <w:lang w:val="sr-Cyrl-CS"/>
              </w:rPr>
              <w:t>Образац 5.</w:t>
            </w:r>
            <w:r w:rsidRPr="00941ACB">
              <w:rPr>
                <w:rFonts w:ascii="Arial" w:hAnsi="Arial" w:cs="Arial"/>
                <w:i/>
                <w:lang w:val="ru-RU"/>
              </w:rPr>
              <w:t xml:space="preserve"> у </w:t>
            </w:r>
            <w:r w:rsidRPr="00352E7D">
              <w:rPr>
                <w:rFonts w:ascii="Arial" w:hAnsi="Arial" w:cs="Arial"/>
                <w:i/>
                <w:lang w:val="ru-RU"/>
              </w:rPr>
              <w:t xml:space="preserve">поглављу </w:t>
            </w:r>
            <w:r w:rsidRPr="00941ACB">
              <w:rPr>
                <w:rFonts w:ascii="Arial" w:hAnsi="Arial" w:cs="Arial"/>
                <w:i/>
                <w:lang w:val="sr-Cyrl-CS"/>
              </w:rPr>
              <w:t>V</w:t>
            </w:r>
            <w:r w:rsidRPr="00941ACB">
              <w:rPr>
                <w:rFonts w:ascii="Arial" w:hAnsi="Arial" w:cs="Arial"/>
                <w:i/>
                <w:lang w:val="ru-RU"/>
              </w:rPr>
              <w:t xml:space="preserve"> ове конкурсне документације</w:t>
            </w:r>
            <w:r w:rsidRPr="00941ACB">
              <w:rPr>
                <w:rFonts w:ascii="Arial" w:hAnsi="Arial" w:cs="Arial"/>
                <w:lang w:val="sr-Cyrl-CS"/>
              </w:rPr>
              <w:t xml:space="preserve">), </w:t>
            </w:r>
            <w:r w:rsidRPr="00352E7D">
              <w:rPr>
                <w:rFonts w:ascii="Arial" w:hAnsi="Arial" w:cs="Arial"/>
                <w:lang w:val="ru-RU"/>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941ACB">
              <w:rPr>
                <w:rFonts w:ascii="Arial" w:hAnsi="Arial" w:cs="Arial"/>
              </w:rPr>
              <w:t>ЗЈН, дефинисане овом конкурсном документацијом</w:t>
            </w:r>
          </w:p>
          <w:p w:rsidR="003147FC" w:rsidRPr="00941ACB" w:rsidRDefault="003147FC" w:rsidP="00644F76">
            <w:pPr>
              <w:pStyle w:val="ListParagraph"/>
              <w:ind w:left="0"/>
              <w:rPr>
                <w:rFonts w:ascii="Arial" w:hAnsi="Arial" w:cs="Arial"/>
              </w:rPr>
            </w:pPr>
          </w:p>
          <w:p w:rsidR="003147FC" w:rsidRPr="00941ACB" w:rsidRDefault="003147FC" w:rsidP="00644F76">
            <w:pPr>
              <w:pStyle w:val="ListParagraph"/>
              <w:ind w:left="0"/>
              <w:rPr>
                <w:color w:val="FF0000"/>
              </w:rPr>
            </w:pPr>
          </w:p>
        </w:tc>
      </w:tr>
      <w:tr w:rsidR="003147FC" w:rsidRPr="00055266" w:rsidTr="00047F64">
        <w:tc>
          <w:tcPr>
            <w:tcW w:w="631" w:type="dxa"/>
            <w:vAlign w:val="center"/>
          </w:tcPr>
          <w:p w:rsidR="003147FC" w:rsidRPr="00941ACB" w:rsidRDefault="003147FC" w:rsidP="00644F76">
            <w:pPr>
              <w:jc w:val="center"/>
              <w:rPr>
                <w:rFonts w:ascii="Arial" w:hAnsi="Arial" w:cs="Arial"/>
                <w:lang w:val="sr-Cyrl-CS"/>
              </w:rPr>
            </w:pPr>
            <w:r w:rsidRPr="00941ACB">
              <w:rPr>
                <w:rFonts w:ascii="Arial" w:hAnsi="Arial" w:cs="Arial"/>
                <w:lang w:val="sr-Cyrl-CS"/>
              </w:rPr>
              <w:t>2.</w:t>
            </w:r>
          </w:p>
        </w:tc>
        <w:tc>
          <w:tcPr>
            <w:tcW w:w="4123" w:type="dxa"/>
          </w:tcPr>
          <w:p w:rsidR="003147FC" w:rsidRPr="00352E7D" w:rsidRDefault="003147FC" w:rsidP="00644F76">
            <w:pPr>
              <w:jc w:val="both"/>
              <w:rPr>
                <w:rFonts w:ascii="Arial" w:hAnsi="Arial" w:cs="Arial"/>
                <w:i/>
                <w:iCs/>
                <w:lang w:val="ru-RU"/>
              </w:rPr>
            </w:pPr>
            <w:r w:rsidRPr="00352E7D">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41ACB">
              <w:rPr>
                <w:rFonts w:ascii="Arial" w:hAnsi="Arial" w:cs="Arial"/>
                <w:lang w:val="sr-Cyrl-CS"/>
              </w:rPr>
              <w:t xml:space="preserve"> </w:t>
            </w:r>
            <w:r w:rsidRPr="00941ACB">
              <w:rPr>
                <w:rFonts w:ascii="Arial" w:hAnsi="Arial" w:cs="Arial"/>
                <w:i/>
                <w:iCs/>
                <w:lang w:val="sr-Cyrl-CS"/>
              </w:rPr>
              <w:t>(чл. 75. ст. 1. тач. 2) ЗЈН);</w:t>
            </w:r>
          </w:p>
        </w:tc>
        <w:tc>
          <w:tcPr>
            <w:tcW w:w="4526" w:type="dxa"/>
            <w:vMerge/>
          </w:tcPr>
          <w:p w:rsidR="003147FC" w:rsidRPr="00352E7D" w:rsidRDefault="003147FC" w:rsidP="00644F76">
            <w:pPr>
              <w:jc w:val="both"/>
              <w:rPr>
                <w:color w:val="FF0000"/>
                <w:lang w:val="ru-RU"/>
              </w:rPr>
            </w:pPr>
          </w:p>
        </w:tc>
      </w:tr>
      <w:tr w:rsidR="003147FC" w:rsidRPr="00055266" w:rsidTr="00047F64">
        <w:tc>
          <w:tcPr>
            <w:tcW w:w="631" w:type="dxa"/>
            <w:vAlign w:val="center"/>
          </w:tcPr>
          <w:p w:rsidR="003147FC" w:rsidRPr="00941ACB" w:rsidRDefault="003147FC" w:rsidP="00644F76">
            <w:pPr>
              <w:jc w:val="center"/>
              <w:rPr>
                <w:rFonts w:ascii="Arial" w:hAnsi="Arial" w:cs="Arial"/>
                <w:color w:val="FF0000"/>
                <w:lang w:val="sr-Cyrl-CS"/>
              </w:rPr>
            </w:pPr>
            <w:r w:rsidRPr="00941ACB">
              <w:rPr>
                <w:rFonts w:ascii="Arial" w:hAnsi="Arial" w:cs="Arial"/>
                <w:lang w:val="sr-Cyrl-CS"/>
              </w:rPr>
              <w:t>3.</w:t>
            </w:r>
          </w:p>
        </w:tc>
        <w:tc>
          <w:tcPr>
            <w:tcW w:w="4123" w:type="dxa"/>
          </w:tcPr>
          <w:p w:rsidR="003147FC" w:rsidRPr="00352E7D" w:rsidRDefault="003147FC" w:rsidP="00644F76">
            <w:pPr>
              <w:jc w:val="both"/>
              <w:rPr>
                <w:rFonts w:ascii="Arial" w:hAnsi="Arial" w:cs="Arial"/>
                <w:lang w:val="ru-RU"/>
              </w:rPr>
            </w:pPr>
            <w:r w:rsidRPr="00352E7D">
              <w:rPr>
                <w:rFonts w:ascii="Arial" w:hAnsi="Arial" w:cs="Arial"/>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41ACB">
              <w:rPr>
                <w:rFonts w:ascii="Arial" w:hAnsi="Arial" w:cs="Arial"/>
                <w:i/>
                <w:iCs/>
                <w:lang w:val="sr-Cyrl-CS"/>
              </w:rPr>
              <w:t>(чл. 75. ст. 1. тач. 4) ЗЈН);</w:t>
            </w:r>
          </w:p>
        </w:tc>
        <w:tc>
          <w:tcPr>
            <w:tcW w:w="4526" w:type="dxa"/>
            <w:vMerge/>
          </w:tcPr>
          <w:p w:rsidR="003147FC" w:rsidRPr="00352E7D" w:rsidRDefault="003147FC" w:rsidP="00644F76">
            <w:pPr>
              <w:jc w:val="both"/>
              <w:rPr>
                <w:color w:val="FF0000"/>
                <w:lang w:val="ru-RU"/>
              </w:rPr>
            </w:pPr>
          </w:p>
        </w:tc>
      </w:tr>
      <w:tr w:rsidR="003147FC" w:rsidRPr="00941ACB" w:rsidTr="00047F64">
        <w:trPr>
          <w:trHeight w:val="1925"/>
        </w:trPr>
        <w:tc>
          <w:tcPr>
            <w:tcW w:w="631" w:type="dxa"/>
            <w:vAlign w:val="center"/>
          </w:tcPr>
          <w:p w:rsidR="003147FC" w:rsidRPr="00941ACB" w:rsidRDefault="003147FC" w:rsidP="00644F76">
            <w:pPr>
              <w:jc w:val="center"/>
              <w:rPr>
                <w:rFonts w:ascii="Arial" w:hAnsi="Arial" w:cs="Arial"/>
                <w:lang w:val="sr-Cyrl-CS"/>
              </w:rPr>
            </w:pPr>
            <w:r w:rsidRPr="00941ACB">
              <w:rPr>
                <w:rFonts w:ascii="Arial" w:hAnsi="Arial" w:cs="Arial"/>
                <w:lang w:val="sr-Cyrl-CS"/>
              </w:rPr>
              <w:t>4.</w:t>
            </w:r>
          </w:p>
        </w:tc>
        <w:tc>
          <w:tcPr>
            <w:tcW w:w="4123" w:type="dxa"/>
          </w:tcPr>
          <w:p w:rsidR="003147FC" w:rsidRPr="00941ACB" w:rsidRDefault="003147FC" w:rsidP="00644F76">
            <w:pPr>
              <w:jc w:val="both"/>
              <w:rPr>
                <w:rFonts w:ascii="Arial" w:hAnsi="Arial" w:cs="Arial"/>
                <w:i/>
                <w:iCs/>
              </w:rPr>
            </w:pPr>
            <w:r w:rsidRPr="00352E7D">
              <w:rPr>
                <w:rFonts w:ascii="Arial" w:hAnsi="Arial" w:cs="Arial"/>
                <w:lang w:val="ru-RU"/>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941ACB">
              <w:rPr>
                <w:rFonts w:ascii="Arial" w:hAnsi="Arial" w:cs="Arial"/>
                <w:i/>
                <w:iCs/>
                <w:lang w:val="sr-Cyrl-CS"/>
              </w:rPr>
              <w:t>чл. 75. ст. 2. ЗЈН).</w:t>
            </w:r>
          </w:p>
        </w:tc>
        <w:tc>
          <w:tcPr>
            <w:tcW w:w="4526" w:type="dxa"/>
            <w:vMerge/>
          </w:tcPr>
          <w:p w:rsidR="003147FC" w:rsidRPr="00941ACB" w:rsidRDefault="003147FC" w:rsidP="00644F76">
            <w:pPr>
              <w:jc w:val="both"/>
              <w:rPr>
                <w:color w:val="FF0000"/>
              </w:rPr>
            </w:pPr>
          </w:p>
        </w:tc>
      </w:tr>
    </w:tbl>
    <w:p w:rsidR="003147FC" w:rsidRDefault="003147FC" w:rsidP="00047F64">
      <w:pPr>
        <w:pStyle w:val="ListParagraph"/>
        <w:tabs>
          <w:tab w:val="left" w:pos="680"/>
        </w:tabs>
        <w:ind w:left="0"/>
        <w:jc w:val="center"/>
        <w:rPr>
          <w:rFonts w:ascii="Arial" w:hAnsi="Arial" w:cs="Arial"/>
          <w:bCs/>
          <w:sz w:val="28"/>
          <w:szCs w:val="28"/>
        </w:rPr>
      </w:pPr>
    </w:p>
    <w:p w:rsidR="003147FC" w:rsidRDefault="003147FC" w:rsidP="00047F64">
      <w:pPr>
        <w:pStyle w:val="ListParagraph"/>
        <w:tabs>
          <w:tab w:val="left" w:pos="680"/>
        </w:tabs>
        <w:ind w:left="0"/>
        <w:jc w:val="center"/>
        <w:rPr>
          <w:rFonts w:ascii="Arial" w:hAnsi="Arial" w:cs="Arial"/>
          <w:bCs/>
          <w:sz w:val="28"/>
          <w:szCs w:val="28"/>
        </w:rPr>
      </w:pPr>
    </w:p>
    <w:p w:rsidR="003147FC" w:rsidRPr="00876737" w:rsidRDefault="003147FC" w:rsidP="00047F64">
      <w:pPr>
        <w:pStyle w:val="ListParagraph"/>
        <w:tabs>
          <w:tab w:val="left" w:pos="680"/>
        </w:tabs>
        <w:ind w:left="0"/>
        <w:jc w:val="center"/>
        <w:rPr>
          <w:rFonts w:ascii="Arial" w:hAnsi="Arial" w:cs="Arial"/>
          <w:bCs/>
          <w:sz w:val="28"/>
          <w:szCs w:val="28"/>
          <w:lang w:val="sr-Cyrl-CS"/>
        </w:rPr>
      </w:pPr>
      <w:r w:rsidRPr="00876737">
        <w:rPr>
          <w:rFonts w:ascii="Arial" w:hAnsi="Arial" w:cs="Arial"/>
          <w:bCs/>
          <w:sz w:val="28"/>
          <w:szCs w:val="28"/>
          <w:lang w:val="sr-Cyrl-CS"/>
        </w:rPr>
        <w:t>ДОДАТНИ УСЛОВИ</w:t>
      </w:r>
    </w:p>
    <w:p w:rsidR="003147FC" w:rsidRDefault="003147FC" w:rsidP="00047F64">
      <w:pPr>
        <w:pStyle w:val="ListParagraph"/>
        <w:tabs>
          <w:tab w:val="left" w:pos="680"/>
        </w:tabs>
        <w:ind w:left="0"/>
        <w:jc w:val="center"/>
        <w:rPr>
          <w:rFonts w:ascii="Arial" w:hAnsi="Arial" w:cs="Arial"/>
          <w:b/>
          <w:bCs/>
          <w:sz w:val="36"/>
          <w:szCs w:val="36"/>
          <w:lang w:val="sr-Cyrl-CS"/>
        </w:rPr>
      </w:pPr>
    </w:p>
    <w:p w:rsidR="003147FC" w:rsidRPr="005B2D5C" w:rsidRDefault="003147FC" w:rsidP="00047F64">
      <w:pPr>
        <w:pStyle w:val="ListParagraph"/>
        <w:tabs>
          <w:tab w:val="left" w:pos="680"/>
        </w:tabs>
        <w:ind w:left="0"/>
        <w:jc w:val="both"/>
        <w:rPr>
          <w:rFonts w:ascii="Arial" w:hAnsi="Arial" w:cs="Arial"/>
          <w:b/>
          <w:bCs/>
          <w:lang w:val="sr-Cyrl-CS"/>
        </w:rPr>
      </w:pPr>
      <w:r w:rsidRPr="00352E7D">
        <w:rPr>
          <w:rFonts w:ascii="Arial" w:hAnsi="Arial" w:cs="Arial"/>
          <w:bCs/>
          <w:iCs/>
          <w:lang w:val="ru-RU"/>
        </w:rPr>
        <w:t xml:space="preserve">Понуђач који </w:t>
      </w:r>
      <w:r w:rsidRPr="00352E7D">
        <w:rPr>
          <w:rFonts w:ascii="Arial" w:hAnsi="Arial" w:cs="Arial"/>
          <w:iCs/>
          <w:lang w:val="ru-RU"/>
        </w:rPr>
        <w:t xml:space="preserve">учествује у поступку предметне јавне набавке мора испунити </w:t>
      </w:r>
      <w:r w:rsidRPr="00352E7D">
        <w:rPr>
          <w:rFonts w:ascii="Arial" w:hAnsi="Arial" w:cs="Arial"/>
          <w:b/>
          <w:iCs/>
          <w:lang w:val="ru-RU"/>
        </w:rPr>
        <w:t>додатне услове</w:t>
      </w:r>
      <w:r w:rsidRPr="00352E7D">
        <w:rPr>
          <w:rFonts w:ascii="Arial" w:hAnsi="Arial" w:cs="Arial"/>
          <w:iCs/>
          <w:lang w:val="ru-RU"/>
        </w:rPr>
        <w:t xml:space="preserve"> за учешће у поступку јавне набавке, дефинисане овом конкурсном документацијом,</w:t>
      </w:r>
      <w:r w:rsidRPr="000D0CFD">
        <w:rPr>
          <w:rFonts w:ascii="Arial" w:hAnsi="Arial" w:cs="Arial"/>
          <w:b/>
          <w:bCs/>
          <w:lang w:val="sr-Cyrl-CS"/>
        </w:rPr>
        <w:t xml:space="preserve"> </w:t>
      </w:r>
      <w:r w:rsidRPr="000D0CFD">
        <w:rPr>
          <w:rFonts w:ascii="Arial" w:hAnsi="Arial" w:cs="Arial"/>
          <w:iCs/>
          <w:lang w:val="sr-Cyrl-CS"/>
        </w:rPr>
        <w:t>а и</w:t>
      </w:r>
      <w:r w:rsidRPr="000D0CFD">
        <w:rPr>
          <w:rFonts w:ascii="Arial" w:hAnsi="Arial" w:cs="Arial"/>
          <w:bCs/>
          <w:lang w:val="sr-Cyrl-CS"/>
        </w:rPr>
        <w:t xml:space="preserve">спуњеност </w:t>
      </w:r>
      <w:r w:rsidRPr="000D0CFD">
        <w:rPr>
          <w:rFonts w:ascii="Arial" w:hAnsi="Arial" w:cs="Arial"/>
          <w:b/>
          <w:bCs/>
          <w:lang w:val="sr-Cyrl-CS"/>
        </w:rPr>
        <w:t xml:space="preserve">додатних услова </w:t>
      </w:r>
      <w:r w:rsidRPr="000D0CFD">
        <w:rPr>
          <w:rFonts w:ascii="Arial" w:hAnsi="Arial" w:cs="Arial"/>
          <w:bCs/>
          <w:lang w:val="sr-Cyrl-CS"/>
        </w:rPr>
        <w:t xml:space="preserve">понуђач доказује </w:t>
      </w:r>
      <w:r>
        <w:rPr>
          <w:rFonts w:ascii="Arial" w:hAnsi="Arial" w:cs="Arial"/>
          <w:lang w:val="sr-Cyrl-CS"/>
        </w:rPr>
        <w:t xml:space="preserve">на начин дефинисан у наредној табели, </w:t>
      </w:r>
      <w:r w:rsidRPr="005B2D5C">
        <w:rPr>
          <w:rFonts w:ascii="Arial" w:hAnsi="Arial" w:cs="Arial"/>
          <w:b/>
          <w:lang w:val="sr-Cyrl-CS"/>
        </w:rPr>
        <w:t>и то</w:t>
      </w:r>
      <w:r w:rsidRPr="005B2D5C">
        <w:rPr>
          <w:rFonts w:ascii="Arial" w:hAnsi="Arial" w:cs="Arial"/>
          <w:b/>
          <w:bCs/>
          <w:lang w:val="sr-Cyrl-CS"/>
        </w:rPr>
        <w:t>:</w:t>
      </w:r>
    </w:p>
    <w:p w:rsidR="003147FC" w:rsidRPr="00352E7D" w:rsidRDefault="003147FC" w:rsidP="00047F64">
      <w:pPr>
        <w:pStyle w:val="ListParagraph"/>
        <w:tabs>
          <w:tab w:val="left" w:pos="680"/>
        </w:tabs>
        <w:ind w:left="0"/>
        <w:jc w:val="both"/>
        <w:rPr>
          <w:rFonts w:ascii="Arial" w:hAnsi="Arial" w:cs="Arial"/>
          <w:bCs/>
          <w:lang w:val="ru-RU"/>
        </w:rPr>
      </w:pPr>
    </w:p>
    <w:tbl>
      <w:tblPr>
        <w:tblW w:w="92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4370"/>
        <w:gridCol w:w="3967"/>
      </w:tblGrid>
      <w:tr w:rsidR="003147FC" w:rsidRPr="00941ACB" w:rsidTr="00644F76">
        <w:trPr>
          <w:trHeight w:val="485"/>
          <w:jc w:val="center"/>
        </w:trPr>
        <w:tc>
          <w:tcPr>
            <w:tcW w:w="822" w:type="dxa"/>
            <w:shd w:val="clear" w:color="auto" w:fill="C6D9F1"/>
            <w:vAlign w:val="center"/>
          </w:tcPr>
          <w:p w:rsidR="003147FC" w:rsidRPr="00941ACB" w:rsidRDefault="003147FC" w:rsidP="00644F76">
            <w:pPr>
              <w:jc w:val="center"/>
              <w:rPr>
                <w:rFonts w:ascii="Arial" w:hAnsi="Arial" w:cs="Arial"/>
                <w:sz w:val="28"/>
                <w:szCs w:val="28"/>
                <w:lang w:val="sr-Cyrl-CS"/>
              </w:rPr>
            </w:pPr>
            <w:r w:rsidRPr="00941ACB">
              <w:rPr>
                <w:rFonts w:ascii="Arial" w:hAnsi="Arial" w:cs="Arial"/>
                <w:sz w:val="28"/>
                <w:szCs w:val="28"/>
                <w:lang w:val="sr-Cyrl-CS"/>
              </w:rPr>
              <w:t>Р.бр.</w:t>
            </w:r>
          </w:p>
        </w:tc>
        <w:tc>
          <w:tcPr>
            <w:tcW w:w="4398" w:type="dxa"/>
            <w:shd w:val="clear" w:color="auto" w:fill="C6D9F1"/>
            <w:vAlign w:val="center"/>
          </w:tcPr>
          <w:p w:rsidR="003147FC" w:rsidRPr="00941ACB" w:rsidRDefault="003147FC" w:rsidP="00644F76">
            <w:pPr>
              <w:jc w:val="center"/>
              <w:rPr>
                <w:rFonts w:ascii="Arial" w:hAnsi="Arial" w:cs="Arial"/>
                <w:sz w:val="28"/>
                <w:szCs w:val="28"/>
                <w:lang w:val="sr-Cyrl-CS"/>
              </w:rPr>
            </w:pPr>
            <w:r w:rsidRPr="00941ACB">
              <w:rPr>
                <w:rFonts w:ascii="Arial" w:hAnsi="Arial" w:cs="Arial"/>
                <w:sz w:val="28"/>
                <w:szCs w:val="28"/>
                <w:lang w:val="sr-Cyrl-CS"/>
              </w:rPr>
              <w:t>ДОДАТНИ УСЛОВИ</w:t>
            </w:r>
          </w:p>
        </w:tc>
        <w:tc>
          <w:tcPr>
            <w:tcW w:w="3992" w:type="dxa"/>
            <w:shd w:val="clear" w:color="auto" w:fill="C6D9F1"/>
            <w:vAlign w:val="center"/>
          </w:tcPr>
          <w:p w:rsidR="003147FC" w:rsidRPr="00941ACB" w:rsidRDefault="003147FC" w:rsidP="00644F76">
            <w:pPr>
              <w:jc w:val="center"/>
              <w:rPr>
                <w:rFonts w:ascii="Arial" w:hAnsi="Arial" w:cs="Arial"/>
                <w:sz w:val="28"/>
                <w:szCs w:val="28"/>
                <w:lang w:val="sr-Cyrl-CS"/>
              </w:rPr>
            </w:pPr>
            <w:r w:rsidRPr="00941ACB">
              <w:rPr>
                <w:rFonts w:ascii="Arial" w:hAnsi="Arial" w:cs="Arial"/>
                <w:sz w:val="28"/>
                <w:szCs w:val="28"/>
                <w:lang w:val="sr-Cyrl-CS"/>
              </w:rPr>
              <w:t>НАЧИН ДОКАЗИВАЊА</w:t>
            </w:r>
          </w:p>
        </w:tc>
      </w:tr>
      <w:tr w:rsidR="003147FC" w:rsidRPr="00941ACB" w:rsidTr="00644F76">
        <w:trPr>
          <w:trHeight w:val="425"/>
          <w:jc w:val="center"/>
        </w:trPr>
        <w:tc>
          <w:tcPr>
            <w:tcW w:w="822" w:type="dxa"/>
            <w:shd w:val="clear" w:color="auto" w:fill="C6D9F1"/>
            <w:vAlign w:val="center"/>
          </w:tcPr>
          <w:p w:rsidR="003147FC" w:rsidRPr="00941ACB" w:rsidRDefault="003147FC" w:rsidP="00644F76">
            <w:pPr>
              <w:jc w:val="center"/>
              <w:rPr>
                <w:rFonts w:ascii="Arial" w:hAnsi="Arial" w:cs="Arial"/>
                <w:sz w:val="28"/>
                <w:szCs w:val="28"/>
                <w:lang w:val="sr-Cyrl-CS"/>
              </w:rPr>
            </w:pPr>
            <w:r w:rsidRPr="00941ACB">
              <w:rPr>
                <w:rFonts w:ascii="Arial" w:hAnsi="Arial" w:cs="Arial"/>
                <w:sz w:val="28"/>
                <w:szCs w:val="28"/>
              </w:rPr>
              <w:t>1</w:t>
            </w:r>
            <w:r w:rsidRPr="00941ACB">
              <w:rPr>
                <w:rFonts w:ascii="Arial" w:hAnsi="Arial" w:cs="Arial"/>
                <w:sz w:val="28"/>
                <w:szCs w:val="28"/>
                <w:lang w:val="sr-Cyrl-CS"/>
              </w:rPr>
              <w:t>.</w:t>
            </w:r>
          </w:p>
        </w:tc>
        <w:tc>
          <w:tcPr>
            <w:tcW w:w="8390" w:type="dxa"/>
            <w:gridSpan w:val="2"/>
            <w:shd w:val="clear" w:color="auto" w:fill="C6D9F1"/>
            <w:vAlign w:val="center"/>
          </w:tcPr>
          <w:p w:rsidR="003147FC" w:rsidRPr="00941ACB" w:rsidRDefault="003147FC" w:rsidP="00644F76">
            <w:pPr>
              <w:jc w:val="center"/>
              <w:rPr>
                <w:rFonts w:ascii="Arial" w:hAnsi="Arial" w:cs="Arial"/>
                <w:sz w:val="28"/>
                <w:szCs w:val="28"/>
                <w:lang w:val="sr-Cyrl-CS"/>
              </w:rPr>
            </w:pPr>
            <w:r w:rsidRPr="00941ACB">
              <w:rPr>
                <w:rFonts w:ascii="Arial" w:hAnsi="Arial" w:cs="Arial"/>
                <w:sz w:val="28"/>
                <w:szCs w:val="28"/>
                <w:lang w:val="sr-Cyrl-CS"/>
              </w:rPr>
              <w:t>ПОСЛОВНИ КАПАЦИТЕТ</w:t>
            </w:r>
          </w:p>
        </w:tc>
      </w:tr>
      <w:tr w:rsidR="003147FC" w:rsidRPr="00941ACB" w:rsidTr="00644F76">
        <w:trPr>
          <w:trHeight w:val="1430"/>
          <w:jc w:val="center"/>
        </w:trPr>
        <w:tc>
          <w:tcPr>
            <w:tcW w:w="822" w:type="dxa"/>
          </w:tcPr>
          <w:p w:rsidR="003147FC" w:rsidRPr="00941ACB" w:rsidRDefault="003147FC" w:rsidP="00644F76">
            <w:pPr>
              <w:jc w:val="center"/>
              <w:rPr>
                <w:rFonts w:ascii="Arial" w:hAnsi="Arial" w:cs="Arial"/>
              </w:rPr>
            </w:pPr>
            <w:r w:rsidRPr="00941ACB">
              <w:rPr>
                <w:rFonts w:ascii="Arial" w:hAnsi="Arial" w:cs="Arial"/>
              </w:rPr>
              <w:t>1.1.</w:t>
            </w:r>
          </w:p>
          <w:p w:rsidR="003147FC" w:rsidRPr="00941ACB" w:rsidRDefault="003147FC" w:rsidP="00644F76">
            <w:pPr>
              <w:jc w:val="both"/>
              <w:rPr>
                <w:rFonts w:ascii="Arial" w:hAnsi="Arial" w:cs="Arial"/>
              </w:rPr>
            </w:pPr>
          </w:p>
          <w:p w:rsidR="003147FC" w:rsidRPr="00941ACB" w:rsidRDefault="003147FC" w:rsidP="00644F76">
            <w:pPr>
              <w:jc w:val="both"/>
              <w:rPr>
                <w:rFonts w:ascii="Arial" w:hAnsi="Arial" w:cs="Arial"/>
              </w:rPr>
            </w:pPr>
          </w:p>
        </w:tc>
        <w:tc>
          <w:tcPr>
            <w:tcW w:w="4398" w:type="dxa"/>
          </w:tcPr>
          <w:p w:rsidR="003147FC" w:rsidRPr="00352E7D" w:rsidRDefault="003147FC" w:rsidP="00644F76">
            <w:pPr>
              <w:snapToGrid w:val="0"/>
              <w:spacing w:after="120" w:line="240" w:lineRule="auto"/>
              <w:jc w:val="both"/>
              <w:rPr>
                <w:rFonts w:ascii="Arial" w:hAnsi="Arial" w:cs="Arial"/>
                <w:lang w:val="ru-RU"/>
              </w:rPr>
            </w:pPr>
            <w:r w:rsidRPr="007A3E2F">
              <w:rPr>
                <w:rFonts w:ascii="Arial" w:hAnsi="Arial" w:cs="Arial"/>
                <w:lang w:val="ru-RU"/>
              </w:rPr>
              <w:t>Д</w:t>
            </w:r>
            <w:r w:rsidRPr="00352E7D">
              <w:rPr>
                <w:rFonts w:ascii="Arial" w:hAnsi="Arial" w:cs="Arial"/>
                <w:lang w:val="ru-RU"/>
              </w:rPr>
              <w:t>а понуђач има искуство у пословима управљања локалним и регионалним развојем, тренинзима на теме које су предмет набавке, припреми и имплементацији пројеката финансираних из ЕУ фондова, формирању Локалних акционих група и изради локалних развојних стратегија, односно да је у претходних 5 година (2011, 2012, 2013, 2014 и 2015):</w:t>
            </w:r>
          </w:p>
          <w:p w:rsidR="003147FC" w:rsidRPr="00352E7D" w:rsidRDefault="003147FC" w:rsidP="00047F64">
            <w:pPr>
              <w:numPr>
                <w:ilvl w:val="0"/>
                <w:numId w:val="15"/>
              </w:numPr>
              <w:suppressAutoHyphens/>
              <w:snapToGrid w:val="0"/>
              <w:spacing w:after="120" w:line="240" w:lineRule="auto"/>
              <w:ind w:left="240" w:hanging="270"/>
              <w:jc w:val="both"/>
              <w:rPr>
                <w:rFonts w:ascii="Arial" w:hAnsi="Arial" w:cs="Arial"/>
                <w:lang w:val="ru-RU"/>
              </w:rPr>
            </w:pPr>
            <w:r w:rsidRPr="00352E7D">
              <w:rPr>
                <w:rFonts w:ascii="Arial" w:hAnsi="Arial" w:cs="Arial"/>
                <w:bCs/>
                <w:iCs/>
                <w:lang w:val="ru-RU"/>
              </w:rPr>
              <w:t>Имплементирао најмање</w:t>
            </w:r>
            <w:r w:rsidRPr="00352E7D">
              <w:rPr>
                <w:rFonts w:ascii="Arial" w:hAnsi="Arial" w:cs="Arial"/>
                <w:lang w:val="ru-RU"/>
              </w:rPr>
              <w:t xml:space="preserve"> 1</w:t>
            </w:r>
            <w:r w:rsidRPr="00461723">
              <w:rPr>
                <w:rFonts w:ascii="Arial" w:hAnsi="Arial" w:cs="Arial"/>
                <w:lang w:val="sr-Cyrl-CS"/>
              </w:rPr>
              <w:t xml:space="preserve"> (један)</w:t>
            </w:r>
            <w:r w:rsidRPr="00352E7D">
              <w:rPr>
                <w:rFonts w:ascii="Arial" w:hAnsi="Arial" w:cs="Arial"/>
                <w:lang w:val="ru-RU"/>
              </w:rPr>
              <w:t xml:space="preserve"> пројекат финансиран из фондова ЕУ, на тему руралног развоја за неку од од јавних, државних институција/ установа</w:t>
            </w:r>
          </w:p>
          <w:p w:rsidR="003147FC" w:rsidRPr="00352E7D" w:rsidRDefault="003147FC" w:rsidP="00047F64">
            <w:pPr>
              <w:numPr>
                <w:ilvl w:val="0"/>
                <w:numId w:val="15"/>
              </w:numPr>
              <w:suppressAutoHyphens/>
              <w:snapToGrid w:val="0"/>
              <w:spacing w:after="120" w:line="240" w:lineRule="auto"/>
              <w:ind w:left="240" w:hanging="270"/>
              <w:jc w:val="both"/>
              <w:rPr>
                <w:rFonts w:ascii="Arial" w:hAnsi="Arial" w:cs="Arial"/>
                <w:lang w:val="ru-RU"/>
              </w:rPr>
            </w:pPr>
            <w:r w:rsidRPr="00352E7D">
              <w:rPr>
                <w:rFonts w:ascii="Arial" w:hAnsi="Arial" w:cs="Arial"/>
                <w:lang w:val="ru-RU"/>
              </w:rPr>
              <w:t>Учествовао у формирању, оснивању и подизању капацитета најмање 2 (две) локалне акционе групе на подручју неке од земаља потенцијалних кандидата или кандидата за ЕУ, од чега најмање 1 (једна) мора бити на подручју АП Војводине</w:t>
            </w:r>
          </w:p>
          <w:p w:rsidR="003147FC" w:rsidRPr="00352E7D" w:rsidRDefault="003147FC" w:rsidP="00047F64">
            <w:pPr>
              <w:numPr>
                <w:ilvl w:val="0"/>
                <w:numId w:val="15"/>
              </w:numPr>
              <w:suppressAutoHyphens/>
              <w:snapToGrid w:val="0"/>
              <w:spacing w:after="120" w:line="240" w:lineRule="auto"/>
              <w:ind w:left="240" w:hanging="270"/>
              <w:jc w:val="both"/>
              <w:rPr>
                <w:rFonts w:ascii="Arial" w:hAnsi="Arial" w:cs="Arial"/>
                <w:lang w:val="ru-RU"/>
              </w:rPr>
            </w:pPr>
            <w:r w:rsidRPr="00352E7D">
              <w:rPr>
                <w:rFonts w:ascii="Arial" w:hAnsi="Arial" w:cs="Arial"/>
                <w:lang w:val="ru-RU"/>
              </w:rPr>
              <w:t>Израдио</w:t>
            </w:r>
            <w:r w:rsidRPr="00461723">
              <w:rPr>
                <w:rFonts w:ascii="Arial" w:hAnsi="Arial" w:cs="Arial"/>
                <w:lang w:val="sr-Cyrl-CS"/>
              </w:rPr>
              <w:t xml:space="preserve"> најмање</w:t>
            </w:r>
            <w:r w:rsidRPr="00352E7D">
              <w:rPr>
                <w:rFonts w:ascii="Arial" w:hAnsi="Arial" w:cs="Arial"/>
                <w:lang w:val="ru-RU"/>
              </w:rPr>
              <w:t xml:space="preserve"> 1 стратегију одрживог развоја локалне самоуправе на подручју Војводине за нови програмски период 2014-2020</w:t>
            </w:r>
          </w:p>
          <w:p w:rsidR="003147FC" w:rsidRPr="00352E7D" w:rsidRDefault="003147FC" w:rsidP="00047F64">
            <w:pPr>
              <w:numPr>
                <w:ilvl w:val="0"/>
                <w:numId w:val="15"/>
              </w:numPr>
              <w:suppressAutoHyphens/>
              <w:snapToGrid w:val="0"/>
              <w:spacing w:after="120" w:line="240" w:lineRule="auto"/>
              <w:ind w:left="240" w:hanging="270"/>
              <w:jc w:val="both"/>
              <w:rPr>
                <w:rFonts w:ascii="Arial" w:hAnsi="Arial" w:cs="Arial"/>
                <w:lang w:val="ru-RU"/>
              </w:rPr>
            </w:pPr>
            <w:r w:rsidRPr="00461723">
              <w:rPr>
                <w:rFonts w:ascii="Arial" w:hAnsi="Arial" w:cs="Arial"/>
                <w:lang w:val="sr-Cyrl-CS"/>
              </w:rPr>
              <w:t xml:space="preserve">Извршио најмање 1 (једну) </w:t>
            </w:r>
            <w:r w:rsidRPr="00352E7D">
              <w:rPr>
                <w:rFonts w:ascii="Arial" w:hAnsi="Arial" w:cs="Arial"/>
                <w:lang w:val="ru-RU"/>
              </w:rPr>
              <w:t>едукацију запослених у локалној самоуправи на теме које су предмет набавке</w:t>
            </w:r>
          </w:p>
          <w:p w:rsidR="003147FC" w:rsidRPr="00352E7D" w:rsidRDefault="003147FC" w:rsidP="00047F64">
            <w:pPr>
              <w:numPr>
                <w:ilvl w:val="0"/>
                <w:numId w:val="15"/>
              </w:numPr>
              <w:suppressAutoHyphens/>
              <w:snapToGrid w:val="0"/>
              <w:spacing w:after="120" w:line="240" w:lineRule="auto"/>
              <w:ind w:left="240" w:hanging="270"/>
              <w:jc w:val="both"/>
              <w:rPr>
                <w:rFonts w:ascii="Arial" w:hAnsi="Arial" w:cs="Arial"/>
                <w:lang w:val="ru-RU"/>
              </w:rPr>
            </w:pPr>
            <w:r w:rsidRPr="00461723">
              <w:rPr>
                <w:rFonts w:ascii="Arial" w:hAnsi="Arial" w:cs="Arial"/>
                <w:bCs/>
                <w:iCs/>
                <w:lang w:val="sr-Cyrl-CS"/>
              </w:rPr>
              <w:t xml:space="preserve">Има </w:t>
            </w:r>
            <w:r w:rsidRPr="00461723">
              <w:rPr>
                <w:rFonts w:ascii="Arial" w:hAnsi="Arial" w:cs="Arial"/>
                <w:lang w:val="sr-Cyrl-CS"/>
              </w:rPr>
              <w:t xml:space="preserve">најмање </w:t>
            </w:r>
            <w:r w:rsidRPr="00352E7D">
              <w:rPr>
                <w:rFonts w:ascii="Arial" w:hAnsi="Arial" w:cs="Arial"/>
                <w:lang w:val="ru-RU"/>
              </w:rPr>
              <w:t>1</w:t>
            </w:r>
            <w:r w:rsidRPr="00461723">
              <w:rPr>
                <w:rFonts w:ascii="Arial" w:hAnsi="Arial" w:cs="Arial"/>
                <w:lang w:val="sr-Cyrl-CS"/>
              </w:rPr>
              <w:t xml:space="preserve"> (један)</w:t>
            </w:r>
            <w:r w:rsidRPr="00352E7D">
              <w:rPr>
                <w:rFonts w:ascii="Arial" w:hAnsi="Arial" w:cs="Arial"/>
                <w:lang w:val="ru-RU"/>
              </w:rPr>
              <w:t xml:space="preserve"> уговор о управљању пројектом финансираном из ЕУ, са неком од јавних, државних институција/установа</w:t>
            </w:r>
          </w:p>
          <w:p w:rsidR="003147FC" w:rsidRPr="00352E7D" w:rsidRDefault="003147FC" w:rsidP="001B2B77">
            <w:pPr>
              <w:suppressAutoHyphens/>
              <w:snapToGrid w:val="0"/>
              <w:spacing w:after="120" w:line="240" w:lineRule="auto"/>
              <w:jc w:val="both"/>
              <w:rPr>
                <w:rFonts w:ascii="Arial" w:hAnsi="Arial" w:cs="Arial"/>
                <w:lang w:val="ru-RU"/>
              </w:rPr>
            </w:pPr>
          </w:p>
          <w:p w:rsidR="003147FC" w:rsidRPr="00352E7D" w:rsidRDefault="003147FC" w:rsidP="001B2B77">
            <w:pPr>
              <w:suppressAutoHyphens/>
              <w:snapToGrid w:val="0"/>
              <w:spacing w:after="120" w:line="240" w:lineRule="auto"/>
              <w:jc w:val="both"/>
              <w:rPr>
                <w:rFonts w:ascii="Arial" w:hAnsi="Arial" w:cs="Arial"/>
                <w:lang w:val="ru-RU"/>
              </w:rPr>
            </w:pPr>
          </w:p>
        </w:tc>
        <w:tc>
          <w:tcPr>
            <w:tcW w:w="3992" w:type="dxa"/>
            <w:shd w:val="clear" w:color="auto" w:fill="FFFFFF"/>
          </w:tcPr>
          <w:p w:rsidR="003147FC" w:rsidRPr="00352E7D" w:rsidRDefault="003147FC" w:rsidP="00047F64">
            <w:pPr>
              <w:numPr>
                <w:ilvl w:val="0"/>
                <w:numId w:val="17"/>
              </w:numPr>
              <w:suppressAutoHyphens/>
              <w:spacing w:after="0" w:line="100" w:lineRule="atLeast"/>
              <w:ind w:left="165" w:hanging="165"/>
              <w:jc w:val="both"/>
              <w:rPr>
                <w:rFonts w:ascii="Arial" w:hAnsi="Arial" w:cs="Arial"/>
                <w:lang w:val="ru-RU"/>
              </w:rPr>
            </w:pPr>
            <w:r w:rsidRPr="00352E7D">
              <w:rPr>
                <w:rFonts w:ascii="Arial" w:hAnsi="Arial" w:cs="Arial"/>
                <w:lang w:val="ru-RU"/>
              </w:rPr>
              <w:t xml:space="preserve">Референтна листа </w:t>
            </w:r>
            <w:r w:rsidRPr="00941ACB">
              <w:rPr>
                <w:rFonts w:ascii="Arial" w:hAnsi="Arial" w:cs="Arial"/>
                <w:iCs/>
                <w:lang w:val="sr-Cyrl-CS"/>
              </w:rPr>
              <w:t>(</w:t>
            </w:r>
            <w:r w:rsidRPr="00941ACB">
              <w:rPr>
                <w:rFonts w:ascii="Arial" w:hAnsi="Arial" w:cs="Arial"/>
                <w:i/>
                <w:iCs/>
                <w:lang w:val="sr-Cyrl-CS"/>
              </w:rPr>
              <w:t xml:space="preserve">Образац 7 у поглављу </w:t>
            </w:r>
            <w:r w:rsidRPr="00941ACB">
              <w:rPr>
                <w:rFonts w:ascii="Arial" w:hAnsi="Arial" w:cs="Arial"/>
                <w:i/>
                <w:iCs/>
              </w:rPr>
              <w:t>VI</w:t>
            </w:r>
            <w:r w:rsidRPr="00352E7D">
              <w:rPr>
                <w:rFonts w:ascii="Arial" w:hAnsi="Arial" w:cs="Arial"/>
                <w:i/>
                <w:iCs/>
                <w:lang w:val="ru-RU"/>
              </w:rPr>
              <w:t xml:space="preserve">  ове конкурсне документације)</w:t>
            </w:r>
          </w:p>
          <w:p w:rsidR="003147FC" w:rsidRPr="00941ACB" w:rsidRDefault="003147FC" w:rsidP="00047F64">
            <w:pPr>
              <w:numPr>
                <w:ilvl w:val="0"/>
                <w:numId w:val="17"/>
              </w:numPr>
              <w:suppressAutoHyphens/>
              <w:spacing w:after="0" w:line="100" w:lineRule="atLeast"/>
              <w:ind w:left="165" w:hanging="165"/>
              <w:jc w:val="both"/>
              <w:rPr>
                <w:rFonts w:ascii="Arial" w:hAnsi="Arial" w:cs="Arial"/>
              </w:rPr>
            </w:pPr>
            <w:r w:rsidRPr="00941ACB">
              <w:rPr>
                <w:rFonts w:ascii="Arial" w:hAnsi="Arial" w:cs="Arial"/>
                <w:lang w:val="sr-Cyrl-CS"/>
              </w:rPr>
              <w:t>Фотокопије уговора</w:t>
            </w:r>
          </w:p>
          <w:p w:rsidR="003147FC" w:rsidRPr="00941ACB" w:rsidRDefault="003147FC" w:rsidP="00644F76">
            <w:pPr>
              <w:jc w:val="both"/>
              <w:rPr>
                <w:rFonts w:ascii="Arial" w:hAnsi="Arial" w:cs="Arial"/>
              </w:rPr>
            </w:pPr>
          </w:p>
        </w:tc>
      </w:tr>
      <w:tr w:rsidR="003147FC" w:rsidRPr="00941ACB" w:rsidTr="00644F76">
        <w:trPr>
          <w:trHeight w:val="431"/>
          <w:jc w:val="center"/>
        </w:trPr>
        <w:tc>
          <w:tcPr>
            <w:tcW w:w="822" w:type="dxa"/>
            <w:shd w:val="clear" w:color="auto" w:fill="C6D9F1"/>
            <w:vAlign w:val="center"/>
          </w:tcPr>
          <w:p w:rsidR="003147FC" w:rsidRPr="00941ACB" w:rsidRDefault="003147FC" w:rsidP="00644F76">
            <w:pPr>
              <w:jc w:val="center"/>
              <w:rPr>
                <w:rFonts w:ascii="Arial" w:hAnsi="Arial" w:cs="Arial"/>
                <w:sz w:val="28"/>
                <w:szCs w:val="28"/>
              </w:rPr>
            </w:pPr>
            <w:r w:rsidRPr="00941ACB">
              <w:rPr>
                <w:rFonts w:ascii="Arial" w:hAnsi="Arial" w:cs="Arial"/>
                <w:sz w:val="28"/>
                <w:szCs w:val="28"/>
              </w:rPr>
              <w:t>2.</w:t>
            </w:r>
          </w:p>
        </w:tc>
        <w:tc>
          <w:tcPr>
            <w:tcW w:w="8390" w:type="dxa"/>
            <w:gridSpan w:val="2"/>
            <w:shd w:val="clear" w:color="auto" w:fill="C6D9F1"/>
            <w:vAlign w:val="center"/>
          </w:tcPr>
          <w:p w:rsidR="003147FC" w:rsidRPr="00941ACB" w:rsidRDefault="003147FC" w:rsidP="00644F76">
            <w:pPr>
              <w:jc w:val="center"/>
              <w:rPr>
                <w:rFonts w:ascii="Arial" w:hAnsi="Arial" w:cs="Arial"/>
                <w:sz w:val="28"/>
                <w:szCs w:val="28"/>
                <w:lang w:val="sr-Cyrl-CS"/>
              </w:rPr>
            </w:pPr>
            <w:r w:rsidRPr="00941ACB">
              <w:rPr>
                <w:rFonts w:ascii="Arial" w:hAnsi="Arial" w:cs="Arial"/>
                <w:sz w:val="28"/>
                <w:szCs w:val="28"/>
                <w:lang w:val="sr-Cyrl-CS"/>
              </w:rPr>
              <w:t>КАДРОВСКИ КАПАЦИТЕТ</w:t>
            </w:r>
          </w:p>
        </w:tc>
      </w:tr>
      <w:tr w:rsidR="003147FC" w:rsidRPr="00055266" w:rsidTr="00644F76">
        <w:trPr>
          <w:trHeight w:val="1125"/>
          <w:jc w:val="center"/>
        </w:trPr>
        <w:tc>
          <w:tcPr>
            <w:tcW w:w="822" w:type="dxa"/>
          </w:tcPr>
          <w:p w:rsidR="003147FC" w:rsidRPr="00941ACB" w:rsidRDefault="003147FC" w:rsidP="00644F76">
            <w:pPr>
              <w:jc w:val="center"/>
              <w:rPr>
                <w:rFonts w:ascii="Arial" w:hAnsi="Arial" w:cs="Arial"/>
              </w:rPr>
            </w:pPr>
            <w:r w:rsidRPr="00941ACB">
              <w:rPr>
                <w:rFonts w:ascii="Arial" w:hAnsi="Arial" w:cs="Arial"/>
              </w:rPr>
              <w:t>2.1.</w:t>
            </w:r>
          </w:p>
          <w:p w:rsidR="003147FC" w:rsidRPr="00941ACB" w:rsidRDefault="003147FC" w:rsidP="00644F76">
            <w:pPr>
              <w:jc w:val="both"/>
              <w:rPr>
                <w:rFonts w:ascii="Arial" w:hAnsi="Arial" w:cs="Arial"/>
              </w:rPr>
            </w:pPr>
          </w:p>
        </w:tc>
        <w:tc>
          <w:tcPr>
            <w:tcW w:w="4398" w:type="dxa"/>
          </w:tcPr>
          <w:p w:rsidR="003147FC" w:rsidRPr="00352E7D" w:rsidRDefault="003147FC" w:rsidP="00644F76">
            <w:pPr>
              <w:spacing w:line="240" w:lineRule="auto"/>
              <w:jc w:val="both"/>
              <w:rPr>
                <w:rFonts w:ascii="Arial" w:hAnsi="Arial" w:cs="Arial"/>
                <w:lang w:val="ru-RU"/>
              </w:rPr>
            </w:pPr>
            <w:r w:rsidRPr="00941ACB">
              <w:rPr>
                <w:rFonts w:ascii="Arial" w:hAnsi="Arial" w:cs="Arial"/>
                <w:iCs/>
                <w:lang w:val="sr-Cyrl-CS"/>
              </w:rPr>
              <w:t>Да понуђач има ангажовано у радном односу</w:t>
            </w:r>
            <w:r w:rsidRPr="00352E7D">
              <w:rPr>
                <w:rFonts w:ascii="Arial" w:hAnsi="Arial" w:cs="Arial"/>
                <w:iCs/>
                <w:lang w:val="ru-RU"/>
              </w:rPr>
              <w:t xml:space="preserve"> на неодређено или одређено време </w:t>
            </w:r>
            <w:r w:rsidRPr="00941ACB">
              <w:rPr>
                <w:rFonts w:ascii="Arial" w:hAnsi="Arial" w:cs="Arial"/>
                <w:iCs/>
                <w:lang w:val="sr-Cyrl-CS"/>
              </w:rPr>
              <w:t xml:space="preserve">или по основу уговора ван радног односа </w:t>
            </w:r>
            <w:r w:rsidRPr="00352E7D">
              <w:rPr>
                <w:rFonts w:ascii="Arial" w:hAnsi="Arial" w:cs="Arial"/>
                <w:lang w:val="ru-RU"/>
              </w:rPr>
              <w:t xml:space="preserve">најмање 1 (једно) лице са </w:t>
            </w:r>
            <w:r w:rsidRPr="00941ACB">
              <w:rPr>
                <w:rFonts w:ascii="Arial" w:hAnsi="Arial" w:cs="Arial"/>
              </w:rPr>
              <w:t>VII</w:t>
            </w:r>
            <w:r w:rsidRPr="00352E7D">
              <w:rPr>
                <w:rFonts w:ascii="Arial" w:hAnsi="Arial" w:cs="Arial"/>
                <w:lang w:val="ru-RU"/>
              </w:rPr>
              <w:t xml:space="preserve"> степеном стручне спреме и најмање 5 (пет) година искуства у управљању локалним и регионалним развојем у Србији, формирању и подизању капацитета Локалних акционих група, едукацији у оквиру локалних самоуправа, изради стратешких докумената и акционих планова</w:t>
            </w:r>
          </w:p>
        </w:tc>
        <w:tc>
          <w:tcPr>
            <w:tcW w:w="3992" w:type="dxa"/>
            <w:shd w:val="clear" w:color="auto" w:fill="FFFFFF"/>
          </w:tcPr>
          <w:p w:rsidR="003147FC" w:rsidRPr="00352E7D" w:rsidRDefault="003147FC" w:rsidP="00047F64">
            <w:pPr>
              <w:numPr>
                <w:ilvl w:val="0"/>
                <w:numId w:val="16"/>
              </w:numPr>
              <w:suppressAutoHyphens/>
              <w:spacing w:after="0" w:line="240" w:lineRule="auto"/>
              <w:ind w:left="194" w:hanging="194"/>
              <w:jc w:val="both"/>
              <w:rPr>
                <w:rFonts w:ascii="Arial" w:hAnsi="Arial" w:cs="Arial"/>
                <w:lang w:val="ru-RU"/>
              </w:rPr>
            </w:pPr>
            <w:r w:rsidRPr="00352E7D">
              <w:rPr>
                <w:rFonts w:ascii="Arial" w:hAnsi="Arial" w:cs="Arial"/>
                <w:lang w:val="ru-RU"/>
              </w:rPr>
              <w:t>За лице које је запослено код понуђача фотокопија пријаве-одјаве на обавезно социјално осигурање издате од надлежно</w:t>
            </w:r>
            <w:r w:rsidRPr="00941ACB">
              <w:rPr>
                <w:rFonts w:ascii="Arial" w:hAnsi="Arial" w:cs="Arial"/>
                <w:lang w:val="sr-Cyrl-CS"/>
              </w:rPr>
              <w:t>г</w:t>
            </w:r>
            <w:r w:rsidRPr="00352E7D">
              <w:rPr>
                <w:rFonts w:ascii="Arial" w:hAnsi="Arial" w:cs="Arial"/>
                <w:lang w:val="ru-RU"/>
              </w:rPr>
              <w:t xml:space="preserve"> Фонда ПИО (образац М или МЗА), а за лице ангажовано ван радног односа фотокопија уговора о раду ван радног односа</w:t>
            </w:r>
          </w:p>
          <w:p w:rsidR="003147FC" w:rsidRPr="00941ACB" w:rsidRDefault="003147FC" w:rsidP="00047F64">
            <w:pPr>
              <w:numPr>
                <w:ilvl w:val="0"/>
                <w:numId w:val="16"/>
              </w:numPr>
              <w:suppressAutoHyphens/>
              <w:spacing w:after="0" w:line="240" w:lineRule="auto"/>
              <w:ind w:left="194" w:hanging="194"/>
              <w:jc w:val="both"/>
              <w:rPr>
                <w:rFonts w:ascii="Arial" w:hAnsi="Arial" w:cs="Arial"/>
              </w:rPr>
            </w:pPr>
            <w:r w:rsidRPr="00941ACB">
              <w:rPr>
                <w:rFonts w:ascii="Arial" w:hAnsi="Arial" w:cs="Arial"/>
              </w:rPr>
              <w:t>Фотокопијa дипломе</w:t>
            </w:r>
          </w:p>
          <w:p w:rsidR="003147FC" w:rsidRPr="00352E7D" w:rsidRDefault="003147FC" w:rsidP="00047F64">
            <w:pPr>
              <w:numPr>
                <w:ilvl w:val="0"/>
                <w:numId w:val="16"/>
              </w:numPr>
              <w:suppressAutoHyphens/>
              <w:spacing w:after="0" w:line="240" w:lineRule="auto"/>
              <w:ind w:left="194" w:hanging="194"/>
              <w:jc w:val="both"/>
              <w:rPr>
                <w:rFonts w:ascii="Arial" w:hAnsi="Arial" w:cs="Arial"/>
                <w:lang w:val="ru-RU"/>
              </w:rPr>
            </w:pPr>
            <w:r w:rsidRPr="00352E7D">
              <w:rPr>
                <w:rFonts w:ascii="Arial" w:hAnsi="Arial" w:cs="Arial"/>
                <w:lang w:val="ru-RU"/>
              </w:rPr>
              <w:t>Радна биографија (С</w:t>
            </w:r>
            <w:r w:rsidRPr="00941ACB">
              <w:rPr>
                <w:rFonts w:ascii="Arial" w:hAnsi="Arial" w:cs="Arial"/>
              </w:rPr>
              <w:t>V</w:t>
            </w:r>
            <w:r w:rsidRPr="00352E7D">
              <w:rPr>
                <w:rFonts w:ascii="Arial" w:hAnsi="Arial" w:cs="Arial"/>
                <w:lang w:val="ru-RU"/>
              </w:rPr>
              <w:t xml:space="preserve">) </w:t>
            </w:r>
            <w:r w:rsidRPr="00941ACB">
              <w:rPr>
                <w:rFonts w:ascii="Arial" w:hAnsi="Arial" w:cs="Arial"/>
                <w:iCs/>
                <w:lang w:val="sr-Cyrl-CS"/>
              </w:rPr>
              <w:t>у којој се наводе пројекти на којима је лице било ангажовано</w:t>
            </w:r>
          </w:p>
        </w:tc>
      </w:tr>
    </w:tbl>
    <w:p w:rsidR="003147FC" w:rsidRPr="00352E7D" w:rsidRDefault="003147FC" w:rsidP="00047F64">
      <w:pPr>
        <w:pStyle w:val="ListParagraph"/>
        <w:tabs>
          <w:tab w:val="left" w:pos="680"/>
        </w:tabs>
        <w:ind w:left="0"/>
        <w:jc w:val="both"/>
        <w:rPr>
          <w:rFonts w:ascii="Arial" w:hAnsi="Arial" w:cs="Arial"/>
          <w:bCs/>
          <w:lang w:val="ru-RU"/>
        </w:rPr>
      </w:pPr>
    </w:p>
    <w:p w:rsidR="003147FC" w:rsidRPr="00352E7D" w:rsidRDefault="003147FC" w:rsidP="00D42C91">
      <w:pPr>
        <w:shd w:val="clear" w:color="auto" w:fill="C6D9F1"/>
        <w:spacing w:after="0" w:line="330" w:lineRule="atLeast"/>
        <w:jc w:val="center"/>
        <w:rPr>
          <w:rFonts w:ascii="Arial" w:hAnsi="Arial" w:cs="Arial"/>
          <w:color w:val="000000"/>
          <w:sz w:val="29"/>
          <w:szCs w:val="29"/>
          <w:lang w:val="ru-RU"/>
        </w:rPr>
      </w:pPr>
      <w:r w:rsidRPr="00352E7D">
        <w:rPr>
          <w:rFonts w:ascii="Arial" w:hAnsi="Arial" w:cs="Arial"/>
          <w:color w:val="000000"/>
          <w:sz w:val="29"/>
          <w:szCs w:val="29"/>
          <w:lang w:val="ru-RU"/>
        </w:rPr>
        <w:t>ДОДАТНИ УСЛОВИ</w:t>
      </w:r>
    </w:p>
    <w:p w:rsidR="003147FC" w:rsidRPr="00352E7D" w:rsidRDefault="003147FC" w:rsidP="00D42C91">
      <w:pPr>
        <w:shd w:val="clear" w:color="auto" w:fill="C6D9F1"/>
        <w:spacing w:before="600" w:after="0" w:line="330" w:lineRule="atLeast"/>
        <w:jc w:val="center"/>
        <w:rPr>
          <w:rFonts w:ascii="Arial" w:hAnsi="Arial" w:cs="Arial"/>
          <w:b/>
          <w:bCs/>
          <w:color w:val="000000"/>
          <w:sz w:val="29"/>
          <w:szCs w:val="29"/>
          <w:lang w:val="ru-RU"/>
        </w:rPr>
      </w:pPr>
      <w:r w:rsidRPr="00352E7D">
        <w:rPr>
          <w:rFonts w:ascii="Arial" w:hAnsi="Arial" w:cs="Arial"/>
          <w:b/>
          <w:bCs/>
          <w:color w:val="000000"/>
          <w:sz w:val="29"/>
          <w:szCs w:val="29"/>
          <w:lang w:val="ru-RU"/>
        </w:rPr>
        <w:t>УПУТСТВО КАКО СЕ ДОКАЗУЈЕ ИСПУЊЕНОСТ УСЛОВА</w:t>
      </w:r>
    </w:p>
    <w:p w:rsidR="003147FC" w:rsidRPr="00352E7D" w:rsidRDefault="003147FC" w:rsidP="00C74A49">
      <w:pPr>
        <w:pStyle w:val="ListParagraph"/>
        <w:tabs>
          <w:tab w:val="left" w:pos="680"/>
        </w:tabs>
        <w:ind w:left="0"/>
        <w:rPr>
          <w:rFonts w:ascii="Arial" w:hAnsi="Arial" w:cs="Arial"/>
          <w:b/>
          <w:bCs/>
          <w:sz w:val="28"/>
          <w:szCs w:val="28"/>
          <w:lang w:val="ru-RU"/>
        </w:rPr>
      </w:pPr>
    </w:p>
    <w:p w:rsidR="003147FC" w:rsidRDefault="003147FC" w:rsidP="00C74A49">
      <w:pPr>
        <w:pStyle w:val="ListParagraph"/>
        <w:tabs>
          <w:tab w:val="left" w:pos="680"/>
        </w:tabs>
        <w:ind w:left="0"/>
        <w:jc w:val="center"/>
        <w:rPr>
          <w:rFonts w:ascii="Arial" w:hAnsi="Arial" w:cs="Arial"/>
          <w:b/>
          <w:bCs/>
          <w:sz w:val="28"/>
          <w:szCs w:val="28"/>
          <w:lang w:val="sr-Cyrl-CS"/>
        </w:rPr>
      </w:pPr>
      <w:r w:rsidRPr="004305DB">
        <w:rPr>
          <w:rFonts w:ascii="Arial" w:hAnsi="Arial" w:cs="Arial"/>
          <w:b/>
          <w:bCs/>
          <w:sz w:val="28"/>
          <w:szCs w:val="28"/>
          <w:lang w:val="sr-Cyrl-CS"/>
        </w:rPr>
        <w:t>УПУТСТВО КАКО СЕ ДОКАЗУЈЕ ИСПУЊЕНОСТ УСЛОВА</w:t>
      </w:r>
    </w:p>
    <w:p w:rsidR="003147FC" w:rsidRPr="004305DB" w:rsidRDefault="003147FC" w:rsidP="00C74A49">
      <w:pPr>
        <w:pStyle w:val="ListParagraph"/>
        <w:tabs>
          <w:tab w:val="left" w:pos="680"/>
        </w:tabs>
        <w:ind w:left="0"/>
        <w:rPr>
          <w:rFonts w:ascii="Arial" w:hAnsi="Arial" w:cs="Arial"/>
          <w:b/>
          <w:bCs/>
          <w:sz w:val="28"/>
          <w:szCs w:val="28"/>
          <w:lang w:val="sr-Cyrl-CS"/>
        </w:rPr>
      </w:pPr>
    </w:p>
    <w:p w:rsidR="003147FC" w:rsidRPr="00352E7D" w:rsidRDefault="003147FC" w:rsidP="00C74A49">
      <w:pPr>
        <w:pStyle w:val="ListParagraph"/>
        <w:numPr>
          <w:ilvl w:val="0"/>
          <w:numId w:val="22"/>
        </w:numPr>
        <w:suppressAutoHyphens/>
        <w:spacing w:after="120" w:line="100" w:lineRule="atLeast"/>
        <w:contextualSpacing w:val="0"/>
        <w:jc w:val="both"/>
        <w:rPr>
          <w:rFonts w:ascii="Arial" w:hAnsi="Arial" w:cs="Arial"/>
          <w:lang w:val="ru-RU"/>
        </w:rPr>
      </w:pPr>
      <w:r w:rsidRPr="00352E7D">
        <w:rPr>
          <w:rFonts w:ascii="Arial" w:hAnsi="Arial" w:cs="Arial"/>
          <w:lang w:val="ru-RU"/>
        </w:rPr>
        <w:t xml:space="preserve">Испуњеност </w:t>
      </w:r>
      <w:r w:rsidRPr="00352E7D">
        <w:rPr>
          <w:rFonts w:ascii="Arial" w:hAnsi="Arial" w:cs="Arial"/>
          <w:b/>
          <w:lang w:val="ru-RU"/>
        </w:rPr>
        <w:t xml:space="preserve">обавезних услова </w:t>
      </w:r>
      <w:r w:rsidRPr="00352E7D">
        <w:rPr>
          <w:rFonts w:ascii="Arial" w:hAnsi="Arial" w:cs="Arial"/>
          <w:lang w:val="ru-RU"/>
        </w:rPr>
        <w:t xml:space="preserve">за учешће у поступку предметне јавне набавке наведних у табеларном приказу обавезних услова под редним бројем 1, 2, 3 и 4., </w:t>
      </w:r>
      <w:r w:rsidRPr="001B07E6">
        <w:rPr>
          <w:rFonts w:ascii="Arial" w:hAnsi="Arial" w:cs="Arial"/>
          <w:lang w:val="sr-Cyrl-CS"/>
        </w:rPr>
        <w:t>у складу са чл. 77. ст</w:t>
      </w:r>
      <w:r>
        <w:rPr>
          <w:rFonts w:ascii="Arial" w:hAnsi="Arial" w:cs="Arial"/>
          <w:lang w:val="sr-Cyrl-CS"/>
        </w:rPr>
        <w:t>.</w:t>
      </w:r>
      <w:r w:rsidRPr="001B07E6">
        <w:rPr>
          <w:rFonts w:ascii="Arial" w:hAnsi="Arial" w:cs="Arial"/>
          <w:lang w:val="sr-Cyrl-CS"/>
        </w:rPr>
        <w:t xml:space="preserve"> 4. ЗЈН, </w:t>
      </w:r>
      <w:r w:rsidRPr="00352E7D">
        <w:rPr>
          <w:rFonts w:ascii="Arial" w:hAnsi="Arial" w:cs="Arial"/>
          <w:lang w:val="ru-RU"/>
        </w:rPr>
        <w:t xml:space="preserve">понуђач доказује достављањем </w:t>
      </w:r>
      <w:r w:rsidRPr="00352E7D">
        <w:rPr>
          <w:rFonts w:ascii="Arial" w:hAnsi="Arial" w:cs="Arial"/>
          <w:b/>
          <w:lang w:val="ru-RU"/>
        </w:rPr>
        <w:t>ИЗЈАВЕ</w:t>
      </w:r>
      <w:r w:rsidRPr="00352E7D">
        <w:rPr>
          <w:rFonts w:ascii="Arial" w:hAnsi="Arial" w:cs="Arial"/>
          <w:lang w:val="ru-RU"/>
        </w:rPr>
        <w:t xml:space="preserve"> </w:t>
      </w:r>
      <w:r w:rsidRPr="002640E8">
        <w:rPr>
          <w:rFonts w:ascii="Arial" w:hAnsi="Arial" w:cs="Arial"/>
          <w:lang w:val="sr-Cyrl-CS"/>
        </w:rPr>
        <w:t>(</w:t>
      </w:r>
      <w:r>
        <w:rPr>
          <w:rFonts w:ascii="Arial" w:hAnsi="Arial" w:cs="Arial"/>
          <w:i/>
          <w:lang w:val="sr-Cyrl-CS"/>
        </w:rPr>
        <w:t>Образац 5</w:t>
      </w:r>
      <w:r w:rsidRPr="002640E8">
        <w:rPr>
          <w:rFonts w:ascii="Arial" w:hAnsi="Arial" w:cs="Arial"/>
          <w:i/>
          <w:lang w:val="sr-Cyrl-CS"/>
        </w:rPr>
        <w:t>.</w:t>
      </w:r>
      <w:r w:rsidRPr="002640E8">
        <w:rPr>
          <w:rFonts w:ascii="Arial" w:hAnsi="Arial" w:cs="Arial"/>
          <w:i/>
          <w:lang w:val="ru-RU"/>
        </w:rPr>
        <w:t xml:space="preserve"> у </w:t>
      </w:r>
      <w:r w:rsidRPr="00352E7D">
        <w:rPr>
          <w:rFonts w:ascii="Arial" w:hAnsi="Arial" w:cs="Arial"/>
          <w:i/>
          <w:lang w:val="ru-RU"/>
        </w:rPr>
        <w:t>поглављу</w:t>
      </w:r>
      <w:r w:rsidRPr="002640E8">
        <w:rPr>
          <w:rFonts w:ascii="Arial" w:hAnsi="Arial" w:cs="Arial"/>
          <w:i/>
          <w:lang w:val="sr-Cyrl-CS"/>
        </w:rPr>
        <w:t xml:space="preserve"> </w:t>
      </w:r>
      <w:r>
        <w:rPr>
          <w:rFonts w:ascii="Arial" w:hAnsi="Arial" w:cs="Arial"/>
          <w:i/>
        </w:rPr>
        <w:t>V</w:t>
      </w:r>
      <w:r w:rsidRPr="002640E8">
        <w:rPr>
          <w:rFonts w:ascii="Arial" w:hAnsi="Arial" w:cs="Arial"/>
          <w:i/>
          <w:lang w:val="ru-RU"/>
        </w:rPr>
        <w:t xml:space="preserve"> ове конкурсне документације</w:t>
      </w:r>
      <w:r w:rsidRPr="002640E8">
        <w:rPr>
          <w:rFonts w:ascii="Arial" w:hAnsi="Arial" w:cs="Arial"/>
          <w:lang w:val="sr-Cyrl-CS"/>
        </w:rPr>
        <w:t>),</w:t>
      </w:r>
      <w:r w:rsidRPr="001B07E6">
        <w:rPr>
          <w:rFonts w:ascii="Arial" w:hAnsi="Arial" w:cs="Arial"/>
          <w:color w:val="FF0000"/>
          <w:lang w:val="sr-Cyrl-CS"/>
        </w:rPr>
        <w:t xml:space="preserve"> </w:t>
      </w:r>
      <w:r w:rsidRPr="00352E7D">
        <w:rPr>
          <w:rFonts w:ascii="Arial" w:hAnsi="Arial" w:cs="Arial"/>
          <w:lang w:val="ru-RU"/>
        </w:rPr>
        <w:t>којом под пуном материјалном и кривичном одговорношћу потврђује да испуњава услове за учешће у поступку јавне набавке из чл. 75. ст. 1. тач. 1) до 4), чл. 75. ст. 2.</w:t>
      </w:r>
    </w:p>
    <w:p w:rsidR="003147FC" w:rsidRPr="00924271" w:rsidRDefault="003147FC" w:rsidP="00C74A49">
      <w:pPr>
        <w:pStyle w:val="ListParagraph"/>
        <w:numPr>
          <w:ilvl w:val="0"/>
          <w:numId w:val="22"/>
        </w:numPr>
        <w:suppressAutoHyphens/>
        <w:spacing w:after="120" w:line="100" w:lineRule="atLeast"/>
        <w:contextualSpacing w:val="0"/>
        <w:jc w:val="both"/>
        <w:rPr>
          <w:rFonts w:ascii="Arial" w:hAnsi="Arial" w:cs="Arial"/>
        </w:rPr>
      </w:pPr>
      <w:r w:rsidRPr="00352E7D">
        <w:rPr>
          <w:rFonts w:ascii="Arial" w:hAnsi="Arial" w:cs="Arial"/>
          <w:lang w:val="ru-RU"/>
        </w:rPr>
        <w:t xml:space="preserve">Испуњеност </w:t>
      </w:r>
      <w:r w:rsidRPr="00352E7D">
        <w:rPr>
          <w:rFonts w:ascii="Arial" w:hAnsi="Arial" w:cs="Arial"/>
          <w:b/>
          <w:lang w:val="ru-RU"/>
        </w:rPr>
        <w:t>додатн</w:t>
      </w:r>
      <w:r w:rsidRPr="007A3E2F">
        <w:rPr>
          <w:rFonts w:ascii="Arial" w:hAnsi="Arial" w:cs="Arial"/>
          <w:b/>
          <w:lang w:val="ru-RU"/>
        </w:rPr>
        <w:t>их</w:t>
      </w:r>
      <w:r w:rsidRPr="00352E7D">
        <w:rPr>
          <w:rFonts w:ascii="Arial" w:hAnsi="Arial" w:cs="Arial"/>
          <w:b/>
          <w:lang w:val="ru-RU"/>
        </w:rPr>
        <w:t xml:space="preserve"> услова</w:t>
      </w:r>
      <w:r w:rsidRPr="00352E7D">
        <w:rPr>
          <w:rFonts w:ascii="Arial" w:hAnsi="Arial" w:cs="Arial"/>
          <w:lang w:val="ru-RU"/>
        </w:rPr>
        <w:t xml:space="preserve"> за учешће у поступку предметне јавне набавке наведног у табеларном приказу додатних услова, </w:t>
      </w:r>
      <w:r w:rsidRPr="00E0484A">
        <w:rPr>
          <w:rFonts w:ascii="Arial" w:hAnsi="Arial" w:cs="Arial"/>
          <w:lang w:val="sr-Cyrl-CS"/>
        </w:rPr>
        <w:t xml:space="preserve">у складу са чл. 77. ст. 4. ЗЈН, </w:t>
      </w:r>
      <w:r w:rsidRPr="00E0484A">
        <w:rPr>
          <w:rFonts w:ascii="Arial" w:hAnsi="Arial" w:cs="Arial"/>
        </w:rPr>
        <w:t>понуђач доказује достављањем</w:t>
      </w:r>
      <w:r>
        <w:rPr>
          <w:rFonts w:ascii="Arial" w:hAnsi="Arial" w:cs="Arial"/>
          <w:lang w:val="sr-Cyrl-CS"/>
        </w:rPr>
        <w:t xml:space="preserve"> доказа наведених у табеларном приказу.</w:t>
      </w:r>
    </w:p>
    <w:p w:rsidR="003147FC" w:rsidRPr="00352E7D" w:rsidRDefault="003147FC" w:rsidP="00C74A49">
      <w:pPr>
        <w:pStyle w:val="ListParagraph"/>
        <w:numPr>
          <w:ilvl w:val="0"/>
          <w:numId w:val="22"/>
        </w:numPr>
        <w:suppressAutoHyphens/>
        <w:spacing w:after="0" w:line="100" w:lineRule="atLeast"/>
        <w:contextualSpacing w:val="0"/>
        <w:jc w:val="both"/>
        <w:rPr>
          <w:rFonts w:ascii="Arial" w:hAnsi="Arial" w:cs="Arial"/>
          <w:lang w:val="ru-RU"/>
        </w:rPr>
      </w:pPr>
      <w:r w:rsidRPr="00352E7D">
        <w:rPr>
          <w:rFonts w:ascii="Arial" w:hAnsi="Arial" w:cs="Arial"/>
          <w:b/>
          <w:bCs/>
          <w:iCs/>
          <w:lang w:val="ru-RU"/>
        </w:rPr>
        <w:t>Уколико понуђач подноси понуду са подизвођачем</w:t>
      </w:r>
      <w:r w:rsidRPr="00352E7D">
        <w:rPr>
          <w:rFonts w:ascii="Arial" w:hAnsi="Arial" w:cs="Arial"/>
          <w:bCs/>
          <w:iCs/>
          <w:lang w:val="ru-RU"/>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E0484A">
        <w:rPr>
          <w:rFonts w:ascii="Arial" w:hAnsi="Arial" w:cs="Arial"/>
          <w:bCs/>
          <w:iCs/>
          <w:lang w:val="sr-Cyrl-CS"/>
        </w:rPr>
        <w:t xml:space="preserve">за подизвођача достави </w:t>
      </w:r>
      <w:r w:rsidRPr="00352E7D">
        <w:rPr>
          <w:rFonts w:ascii="Arial" w:hAnsi="Arial" w:cs="Arial"/>
          <w:b/>
          <w:bCs/>
          <w:iCs/>
          <w:lang w:val="ru-RU"/>
        </w:rPr>
        <w:t>ИЗЈАВУ</w:t>
      </w:r>
      <w:r w:rsidRPr="00352E7D">
        <w:rPr>
          <w:rFonts w:ascii="Arial" w:hAnsi="Arial" w:cs="Arial"/>
          <w:bCs/>
          <w:iCs/>
          <w:lang w:val="ru-RU"/>
        </w:rPr>
        <w:t xml:space="preserve"> подизвођача </w:t>
      </w:r>
      <w:r w:rsidRPr="00E0484A">
        <w:rPr>
          <w:rFonts w:ascii="Arial" w:hAnsi="Arial" w:cs="Arial"/>
          <w:lang w:val="sr-Cyrl-CS"/>
        </w:rPr>
        <w:t>(</w:t>
      </w:r>
      <w:r w:rsidRPr="00E0484A">
        <w:rPr>
          <w:rFonts w:ascii="Arial" w:hAnsi="Arial" w:cs="Arial"/>
          <w:i/>
          <w:lang w:val="sr-Cyrl-CS"/>
        </w:rPr>
        <w:t xml:space="preserve">Образац </w:t>
      </w:r>
      <w:r>
        <w:rPr>
          <w:rFonts w:ascii="Arial" w:hAnsi="Arial" w:cs="Arial"/>
          <w:i/>
          <w:lang w:val="sr-Cyrl-CS"/>
        </w:rPr>
        <w:t>6</w:t>
      </w:r>
      <w:r w:rsidRPr="00352E7D">
        <w:rPr>
          <w:rFonts w:ascii="Arial" w:hAnsi="Arial" w:cs="Arial"/>
          <w:i/>
          <w:lang w:val="ru-RU"/>
        </w:rPr>
        <w:t>. у поглављу</w:t>
      </w:r>
      <w:r w:rsidRPr="00E0484A">
        <w:rPr>
          <w:rFonts w:ascii="Arial" w:hAnsi="Arial" w:cs="Arial"/>
          <w:i/>
          <w:lang w:val="ru-RU"/>
        </w:rPr>
        <w:t xml:space="preserve"> </w:t>
      </w:r>
      <w:r>
        <w:rPr>
          <w:rFonts w:ascii="Arial" w:hAnsi="Arial" w:cs="Arial"/>
          <w:i/>
        </w:rPr>
        <w:t>V</w:t>
      </w:r>
      <w:r w:rsidRPr="007A3E2F">
        <w:rPr>
          <w:rFonts w:ascii="Arial" w:hAnsi="Arial" w:cs="Arial"/>
          <w:i/>
          <w:lang w:val="ru-RU"/>
        </w:rPr>
        <w:t xml:space="preserve"> </w:t>
      </w:r>
      <w:r w:rsidRPr="00352E7D">
        <w:rPr>
          <w:rFonts w:ascii="Arial" w:hAnsi="Arial" w:cs="Arial"/>
          <w:i/>
          <w:lang w:val="ru-RU"/>
        </w:rPr>
        <w:t>ове конкурсне документације</w:t>
      </w:r>
      <w:r w:rsidRPr="007A3E2F">
        <w:rPr>
          <w:rFonts w:ascii="Arial" w:hAnsi="Arial" w:cs="Arial"/>
          <w:i/>
          <w:lang w:val="ru-RU"/>
        </w:rPr>
        <w:t>)</w:t>
      </w:r>
      <w:r w:rsidRPr="00E0484A">
        <w:rPr>
          <w:rFonts w:ascii="Arial" w:hAnsi="Arial" w:cs="Arial"/>
          <w:lang w:val="sr-Cyrl-CS"/>
        </w:rPr>
        <w:t>,</w:t>
      </w:r>
      <w:r w:rsidRPr="00352E7D">
        <w:rPr>
          <w:rFonts w:ascii="Arial" w:hAnsi="Arial" w:cs="Arial"/>
          <w:bCs/>
          <w:iCs/>
          <w:lang w:val="ru-RU"/>
        </w:rPr>
        <w:t xml:space="preserve"> потписану од стране овлашћеног лица подизвођача и оверену печатом. </w:t>
      </w:r>
    </w:p>
    <w:p w:rsidR="003147FC" w:rsidRDefault="003147FC" w:rsidP="00C74A49">
      <w:pPr>
        <w:pStyle w:val="ListParagraph"/>
        <w:jc w:val="both"/>
        <w:rPr>
          <w:rFonts w:ascii="Arial" w:hAnsi="Arial" w:cs="Arial"/>
          <w:bCs/>
          <w:iCs/>
          <w:lang w:val="sr-Cyrl-CS"/>
        </w:rPr>
      </w:pPr>
    </w:p>
    <w:p w:rsidR="003147FC" w:rsidRPr="00C270C1" w:rsidRDefault="003147FC" w:rsidP="00C74A49">
      <w:pPr>
        <w:pStyle w:val="ListParagraph"/>
        <w:numPr>
          <w:ilvl w:val="0"/>
          <w:numId w:val="19"/>
        </w:numPr>
        <w:suppressAutoHyphens/>
        <w:spacing w:after="120" w:line="100" w:lineRule="atLeast"/>
        <w:contextualSpacing w:val="0"/>
        <w:jc w:val="both"/>
        <w:rPr>
          <w:rFonts w:ascii="Arial" w:hAnsi="Arial" w:cs="Arial"/>
          <w:bCs/>
          <w:iCs/>
          <w:lang w:val="sr-Cyrl-CS"/>
        </w:rPr>
      </w:pPr>
      <w:r w:rsidRPr="00352E7D">
        <w:rPr>
          <w:rFonts w:ascii="Arial" w:hAnsi="Arial" w:cs="Arial"/>
          <w:b/>
          <w:bCs/>
          <w:iCs/>
          <w:lang w:val="ru-RU"/>
        </w:rPr>
        <w:t>Уколико понуду подноси група понуђача</w:t>
      </w:r>
      <w:r w:rsidRPr="00352E7D">
        <w:rPr>
          <w:rFonts w:ascii="Arial" w:hAnsi="Arial" w:cs="Arial"/>
          <w:bCs/>
          <w:iCs/>
          <w:lang w:val="ru-RU"/>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352E7D">
        <w:rPr>
          <w:rFonts w:ascii="Arial" w:hAnsi="Arial" w:cs="Arial"/>
          <w:b/>
          <w:bCs/>
          <w:iCs/>
          <w:lang w:val="ru-RU"/>
        </w:rPr>
        <w:t>ИЗЈАВА</w:t>
      </w:r>
      <w:r w:rsidRPr="00352E7D">
        <w:rPr>
          <w:rFonts w:ascii="Arial" w:hAnsi="Arial" w:cs="Arial"/>
          <w:bCs/>
          <w:iCs/>
          <w:lang w:val="ru-RU"/>
        </w:rPr>
        <w:t xml:space="preserve"> </w:t>
      </w:r>
      <w:r w:rsidRPr="004F54F1">
        <w:rPr>
          <w:rFonts w:ascii="Arial" w:hAnsi="Arial" w:cs="Arial"/>
          <w:lang w:val="sr-Cyrl-CS"/>
        </w:rPr>
        <w:t>(</w:t>
      </w:r>
      <w:r>
        <w:rPr>
          <w:rFonts w:ascii="Arial" w:hAnsi="Arial" w:cs="Arial"/>
          <w:i/>
          <w:lang w:val="sr-Cyrl-CS"/>
        </w:rPr>
        <w:t>Образац 5</w:t>
      </w:r>
      <w:r w:rsidRPr="004F54F1">
        <w:rPr>
          <w:rFonts w:ascii="Arial" w:hAnsi="Arial" w:cs="Arial"/>
          <w:i/>
          <w:lang w:val="sr-Cyrl-CS"/>
        </w:rPr>
        <w:t>.</w:t>
      </w:r>
      <w:r w:rsidRPr="004F54F1">
        <w:rPr>
          <w:rFonts w:ascii="Arial" w:hAnsi="Arial" w:cs="Arial"/>
          <w:i/>
          <w:lang w:val="ru-RU"/>
        </w:rPr>
        <w:t xml:space="preserve"> у </w:t>
      </w:r>
      <w:r w:rsidRPr="00352E7D">
        <w:rPr>
          <w:rFonts w:ascii="Arial" w:hAnsi="Arial" w:cs="Arial"/>
          <w:i/>
          <w:lang w:val="ru-RU"/>
        </w:rPr>
        <w:t>поглављу</w:t>
      </w:r>
      <w:r w:rsidRPr="004F54F1">
        <w:rPr>
          <w:rFonts w:ascii="Arial" w:hAnsi="Arial" w:cs="Arial"/>
          <w:i/>
          <w:lang w:val="sr-Cyrl-CS"/>
        </w:rPr>
        <w:t xml:space="preserve"> </w:t>
      </w:r>
      <w:r>
        <w:rPr>
          <w:rFonts w:ascii="Arial" w:hAnsi="Arial" w:cs="Arial"/>
          <w:i/>
        </w:rPr>
        <w:t>V</w:t>
      </w:r>
      <w:r w:rsidRPr="004F54F1">
        <w:rPr>
          <w:rFonts w:ascii="Arial" w:hAnsi="Arial" w:cs="Arial"/>
          <w:i/>
          <w:lang w:val="ru-RU"/>
        </w:rPr>
        <w:t xml:space="preserve"> ове конкурсне документације</w:t>
      </w:r>
      <w:r w:rsidRPr="004F54F1">
        <w:rPr>
          <w:rFonts w:ascii="Arial" w:hAnsi="Arial" w:cs="Arial"/>
          <w:lang w:val="sr-Cyrl-CS"/>
        </w:rPr>
        <w:t xml:space="preserve">), </w:t>
      </w:r>
      <w:r w:rsidRPr="00352E7D">
        <w:rPr>
          <w:rFonts w:ascii="Arial" w:hAnsi="Arial" w:cs="Arial"/>
          <w:bCs/>
          <w:iCs/>
          <w:lang w:val="ru-RU"/>
        </w:rPr>
        <w:t xml:space="preserve">мора бити потписана од стране овлашћеног лица сваког понуђача из групе понуђача и оверена печатом. </w:t>
      </w:r>
    </w:p>
    <w:p w:rsidR="003147FC" w:rsidRPr="00C270C1" w:rsidRDefault="003147FC" w:rsidP="00C74A49">
      <w:pPr>
        <w:pStyle w:val="ListParagraph"/>
        <w:numPr>
          <w:ilvl w:val="0"/>
          <w:numId w:val="19"/>
        </w:numPr>
        <w:suppressAutoHyphens/>
        <w:spacing w:after="120" w:line="100" w:lineRule="atLeast"/>
        <w:contextualSpacing w:val="0"/>
        <w:jc w:val="both"/>
        <w:rPr>
          <w:rFonts w:ascii="Arial" w:hAnsi="Arial" w:cs="Arial"/>
          <w:bCs/>
          <w:iCs/>
          <w:lang w:val="sr-Cyrl-CS"/>
        </w:rPr>
      </w:pPr>
      <w:r w:rsidRPr="00352E7D">
        <w:rPr>
          <w:rFonts w:ascii="Arial" w:hAnsi="Arial" w:cs="Arial"/>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147FC" w:rsidRDefault="003147FC" w:rsidP="00C74A49">
      <w:pPr>
        <w:pStyle w:val="ListParagraph"/>
        <w:numPr>
          <w:ilvl w:val="0"/>
          <w:numId w:val="20"/>
        </w:numPr>
        <w:suppressAutoHyphens/>
        <w:spacing w:after="0" w:line="100" w:lineRule="atLeast"/>
        <w:contextualSpacing w:val="0"/>
        <w:jc w:val="both"/>
        <w:rPr>
          <w:rFonts w:ascii="Arial" w:hAnsi="Arial" w:cs="Arial"/>
          <w:bCs/>
          <w:iCs/>
          <w:lang w:val="sr-Cyrl-CS"/>
        </w:rPr>
      </w:pPr>
      <w:r w:rsidRPr="00352E7D">
        <w:rPr>
          <w:rFonts w:ascii="Arial" w:hAnsi="Arial" w:cs="Arial"/>
          <w:bCs/>
          <w:iCs/>
          <w:lang w:val="ru-RU"/>
        </w:rPr>
        <w:t>Наручилац може пре доношења одлуке о додели уговора да зат</w:t>
      </w:r>
      <w:r w:rsidRPr="006815A0">
        <w:rPr>
          <w:rFonts w:ascii="Arial" w:hAnsi="Arial" w:cs="Arial"/>
          <w:bCs/>
          <w:iCs/>
          <w:lang w:val="sr-Cyrl-CS"/>
        </w:rPr>
        <w:t xml:space="preserve">ражи </w:t>
      </w:r>
      <w:r w:rsidRPr="00352E7D">
        <w:rPr>
          <w:rFonts w:ascii="Arial" w:hAnsi="Arial" w:cs="Arial"/>
          <w:bCs/>
          <w:iCs/>
          <w:lang w:val="ru-RU"/>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6815A0">
        <w:rPr>
          <w:rFonts w:ascii="Arial" w:hAnsi="Arial" w:cs="Arial"/>
          <w:bCs/>
          <w:iCs/>
          <w:lang w:val="sr-Cyrl-CS"/>
        </w:rPr>
        <w:t xml:space="preserve"> </w:t>
      </w:r>
      <w:r w:rsidRPr="006815A0">
        <w:rPr>
          <w:rFonts w:ascii="Arial" w:hAnsi="Arial" w:cs="Arial"/>
          <w:bCs/>
          <w:lang w:val="sr-Cyrl-CS"/>
        </w:rPr>
        <w:t xml:space="preserve">Ако понуђач у остављеном, примереном року који не може бити краћи од пет дана, не достави </w:t>
      </w:r>
      <w:r>
        <w:rPr>
          <w:rFonts w:ascii="Arial" w:hAnsi="Arial" w:cs="Arial"/>
          <w:bCs/>
          <w:lang w:val="sr-Cyrl-CS"/>
        </w:rPr>
        <w:t>тражене доказе</w:t>
      </w:r>
      <w:r w:rsidRPr="006815A0">
        <w:rPr>
          <w:rFonts w:ascii="Arial" w:hAnsi="Arial" w:cs="Arial"/>
          <w:bCs/>
          <w:lang w:val="sr-Cyrl-CS"/>
        </w:rPr>
        <w:t>, наручилац ће његову понуду одбити као неприхва</w:t>
      </w:r>
      <w:r w:rsidRPr="00352E7D">
        <w:rPr>
          <w:rFonts w:ascii="Arial" w:hAnsi="Arial" w:cs="Arial"/>
          <w:bCs/>
          <w:lang w:val="ru-RU"/>
        </w:rPr>
        <w:t>т</w:t>
      </w:r>
      <w:r w:rsidRPr="006815A0">
        <w:rPr>
          <w:rFonts w:ascii="Arial" w:hAnsi="Arial" w:cs="Arial"/>
          <w:bCs/>
          <w:lang w:val="sr-Cyrl-CS"/>
        </w:rPr>
        <w:t>љиву.</w:t>
      </w:r>
      <w:r w:rsidRPr="006815A0">
        <w:rPr>
          <w:rFonts w:ascii="Arial" w:hAnsi="Arial" w:cs="Arial"/>
          <w:bCs/>
          <w:iCs/>
          <w:lang w:val="sr-Cyrl-CS"/>
        </w:rPr>
        <w:t xml:space="preserve"> </w:t>
      </w:r>
    </w:p>
    <w:p w:rsidR="003147FC" w:rsidRPr="00352E7D" w:rsidRDefault="003147FC" w:rsidP="00C74A49">
      <w:pPr>
        <w:pStyle w:val="ListParagraph"/>
        <w:jc w:val="both"/>
        <w:rPr>
          <w:rFonts w:ascii="Arial" w:hAnsi="Arial" w:cs="Arial"/>
          <w:bCs/>
          <w:lang w:val="ru-RU"/>
        </w:rPr>
      </w:pPr>
      <w:r w:rsidRPr="00352E7D">
        <w:rPr>
          <w:rFonts w:ascii="Arial" w:hAnsi="Arial" w:cs="Arial"/>
          <w:bCs/>
          <w:lang w:val="ru-RU"/>
        </w:rPr>
        <w:t xml:space="preserve">Уколико наручилац буде захтевао достављање доказа о испуњености обавезних услова за учешће у поступку предметне јавне набавке </w:t>
      </w:r>
      <w:r w:rsidRPr="00352E7D">
        <w:rPr>
          <w:rFonts w:ascii="Arial" w:hAnsi="Arial" w:cs="Arial"/>
          <w:bCs/>
          <w:iCs/>
          <w:lang w:val="ru-RU"/>
        </w:rPr>
        <w:t>(свих или појединих доказа о испуњености услова)</w:t>
      </w:r>
      <w:r w:rsidRPr="00352E7D">
        <w:rPr>
          <w:rFonts w:ascii="Arial" w:hAnsi="Arial" w:cs="Arial"/>
          <w:bCs/>
          <w:lang w:val="ru-RU"/>
        </w:rPr>
        <w:t>, понуђач ће бити дужан да достави:</w:t>
      </w:r>
    </w:p>
    <w:p w:rsidR="003147FC" w:rsidRPr="00352E7D" w:rsidRDefault="003147FC" w:rsidP="00C74A49">
      <w:pPr>
        <w:pStyle w:val="ListParagraph"/>
        <w:jc w:val="both"/>
        <w:rPr>
          <w:rFonts w:ascii="Arial" w:hAnsi="Arial" w:cs="Arial"/>
          <w:bCs/>
          <w:lang w:val="ru-RU"/>
        </w:rPr>
      </w:pPr>
    </w:p>
    <w:p w:rsidR="003147FC" w:rsidRPr="00523A31" w:rsidRDefault="003147FC" w:rsidP="00C74A49">
      <w:pPr>
        <w:pStyle w:val="ListParagraph"/>
        <w:numPr>
          <w:ilvl w:val="0"/>
          <w:numId w:val="21"/>
        </w:numPr>
        <w:suppressAutoHyphens/>
        <w:spacing w:after="0" w:line="100" w:lineRule="atLeast"/>
        <w:contextualSpacing w:val="0"/>
        <w:jc w:val="both"/>
        <w:rPr>
          <w:rFonts w:ascii="Arial" w:hAnsi="Arial" w:cs="Arial"/>
          <w:b/>
          <w:bCs/>
          <w:iCs/>
          <w:lang w:val="sr-Cyrl-CS"/>
        </w:rPr>
      </w:pPr>
      <w:r w:rsidRPr="00523A31">
        <w:rPr>
          <w:rFonts w:ascii="Arial" w:hAnsi="Arial" w:cs="Arial"/>
          <w:b/>
          <w:bCs/>
        </w:rPr>
        <w:t>ОБАВЕЗНИ УСЛОВИ</w:t>
      </w:r>
    </w:p>
    <w:p w:rsidR="003147FC" w:rsidRPr="00352E7D" w:rsidRDefault="003147FC" w:rsidP="00C74A49">
      <w:pPr>
        <w:pStyle w:val="ListParagraph"/>
        <w:numPr>
          <w:ilvl w:val="0"/>
          <w:numId w:val="18"/>
        </w:numPr>
        <w:tabs>
          <w:tab w:val="left" w:pos="680"/>
        </w:tabs>
        <w:suppressAutoHyphens/>
        <w:spacing w:after="0" w:line="100" w:lineRule="atLeast"/>
        <w:ind w:left="1701"/>
        <w:contextualSpacing w:val="0"/>
        <w:jc w:val="both"/>
        <w:rPr>
          <w:rFonts w:ascii="Arial" w:hAnsi="Arial" w:cs="Arial"/>
          <w:bCs/>
          <w:lang w:val="ru-RU"/>
        </w:rPr>
      </w:pPr>
      <w:r w:rsidRPr="00352E7D">
        <w:rPr>
          <w:rFonts w:ascii="Arial" w:hAnsi="Arial" w:cs="Arial"/>
          <w:bCs/>
          <w:lang w:val="ru-RU"/>
        </w:rPr>
        <w:t xml:space="preserve">Чл. 75. ст. 1. тач. 1) ЗЈН, услов под редним бројем 1. наведен у табеларном приказу </w:t>
      </w:r>
      <w:r w:rsidRPr="00352E7D">
        <w:rPr>
          <w:rFonts w:ascii="Arial" w:hAnsi="Arial" w:cs="Arial"/>
          <w:b/>
          <w:bCs/>
          <w:lang w:val="ru-RU"/>
        </w:rPr>
        <w:t>обавезних услова</w:t>
      </w:r>
      <w:r w:rsidRPr="00352E7D">
        <w:rPr>
          <w:rFonts w:ascii="Arial" w:hAnsi="Arial" w:cs="Arial"/>
          <w:bCs/>
          <w:lang w:val="ru-RU"/>
        </w:rPr>
        <w:t xml:space="preserve"> –</w:t>
      </w:r>
      <w:r w:rsidRPr="00352E7D">
        <w:rPr>
          <w:rFonts w:ascii="Arial" w:hAnsi="Arial" w:cs="Arial"/>
          <w:b/>
          <w:bCs/>
          <w:lang w:val="ru-RU"/>
        </w:rPr>
        <w:t xml:space="preserve"> Доказ:</w:t>
      </w:r>
      <w:r w:rsidRPr="00352E7D">
        <w:rPr>
          <w:rFonts w:ascii="Arial" w:hAnsi="Arial" w:cs="Arial"/>
          <w:bCs/>
          <w:lang w:val="ru-RU"/>
        </w:rPr>
        <w:t xml:space="preserve"> </w:t>
      </w:r>
    </w:p>
    <w:p w:rsidR="003147FC" w:rsidRPr="00352E7D" w:rsidRDefault="003147FC" w:rsidP="00C74A49">
      <w:pPr>
        <w:pStyle w:val="ListParagraph"/>
        <w:tabs>
          <w:tab w:val="left" w:pos="680"/>
        </w:tabs>
        <w:ind w:left="1701"/>
        <w:jc w:val="both"/>
        <w:rPr>
          <w:rFonts w:ascii="Arial" w:hAnsi="Arial" w:cs="Arial"/>
          <w:lang w:val="ru-RU"/>
        </w:rPr>
      </w:pPr>
      <w:r w:rsidRPr="00352E7D">
        <w:rPr>
          <w:rFonts w:ascii="Arial" w:hAnsi="Arial" w:cs="Arial"/>
          <w:b/>
          <w:bCs/>
          <w:u w:val="single"/>
          <w:lang w:val="ru-RU"/>
        </w:rPr>
        <w:t>Правна лица</w:t>
      </w:r>
      <w:r w:rsidRPr="00352E7D">
        <w:rPr>
          <w:rFonts w:ascii="Arial" w:hAnsi="Arial" w:cs="Arial"/>
          <w:bCs/>
          <w:u w:val="single"/>
          <w:lang w:val="ru-RU"/>
        </w:rPr>
        <w:t xml:space="preserve">: </w:t>
      </w:r>
      <w:r w:rsidRPr="00352E7D">
        <w:rPr>
          <w:rFonts w:ascii="Arial" w:hAnsi="Arial" w:cs="Arial"/>
          <w:bCs/>
          <w:lang w:val="ru-RU"/>
        </w:rPr>
        <w:t>И</w:t>
      </w:r>
      <w:r w:rsidRPr="00523A31">
        <w:rPr>
          <w:rFonts w:ascii="Arial" w:hAnsi="Arial" w:cs="Arial"/>
          <w:iCs/>
          <w:lang w:val="sr-Cyrl-CS"/>
        </w:rPr>
        <w:t xml:space="preserve">звод </w:t>
      </w:r>
      <w:r w:rsidRPr="00352E7D">
        <w:rPr>
          <w:rFonts w:ascii="Arial" w:hAnsi="Arial" w:cs="Arial"/>
          <w:lang w:val="ru-RU"/>
        </w:rPr>
        <w:t xml:space="preserve">из регистра Агенције за привредне регистре, односно извод из регистра надлежног привредног суда; </w:t>
      </w:r>
    </w:p>
    <w:p w:rsidR="003147FC" w:rsidRPr="00352E7D" w:rsidRDefault="003147FC" w:rsidP="00C74A49">
      <w:pPr>
        <w:pStyle w:val="ListParagraph"/>
        <w:tabs>
          <w:tab w:val="left" w:pos="680"/>
        </w:tabs>
        <w:ind w:left="1701"/>
        <w:jc w:val="both"/>
        <w:rPr>
          <w:rFonts w:ascii="Arial" w:hAnsi="Arial" w:cs="Arial"/>
          <w:bCs/>
          <w:lang w:val="ru-RU"/>
        </w:rPr>
      </w:pPr>
      <w:r w:rsidRPr="00352E7D">
        <w:rPr>
          <w:rFonts w:ascii="Arial" w:hAnsi="Arial" w:cs="Arial"/>
          <w:b/>
          <w:u w:val="single"/>
          <w:lang w:val="ru-RU"/>
        </w:rPr>
        <w:t>Предузетници:</w:t>
      </w:r>
      <w:r w:rsidRPr="00352E7D">
        <w:rPr>
          <w:rFonts w:ascii="Arial" w:hAnsi="Arial" w:cs="Arial"/>
          <w:bCs/>
          <w:lang w:val="ru-RU"/>
        </w:rPr>
        <w:t xml:space="preserve"> И</w:t>
      </w:r>
      <w:r w:rsidRPr="00523A31">
        <w:rPr>
          <w:rFonts w:ascii="Arial" w:hAnsi="Arial" w:cs="Arial"/>
          <w:iCs/>
          <w:lang w:val="sr-Cyrl-CS"/>
        </w:rPr>
        <w:t xml:space="preserve">звод </w:t>
      </w:r>
      <w:r w:rsidRPr="00352E7D">
        <w:rPr>
          <w:rFonts w:ascii="Arial" w:hAnsi="Arial" w:cs="Arial"/>
          <w:lang w:val="ru-RU"/>
        </w:rPr>
        <w:t>из регистра Агенције за привредне регистре,, односно извод из одговарајућег регистра.</w:t>
      </w:r>
    </w:p>
    <w:p w:rsidR="003147FC" w:rsidRPr="00352E7D" w:rsidRDefault="003147FC" w:rsidP="00C74A49">
      <w:pPr>
        <w:pStyle w:val="ListParagraph"/>
        <w:numPr>
          <w:ilvl w:val="0"/>
          <w:numId w:val="18"/>
        </w:numPr>
        <w:tabs>
          <w:tab w:val="left" w:pos="680"/>
        </w:tabs>
        <w:suppressAutoHyphens/>
        <w:autoSpaceDE w:val="0"/>
        <w:autoSpaceDN w:val="0"/>
        <w:adjustRightInd w:val="0"/>
        <w:spacing w:after="0" w:line="100" w:lineRule="atLeast"/>
        <w:ind w:left="1701"/>
        <w:contextualSpacing w:val="0"/>
        <w:jc w:val="both"/>
        <w:rPr>
          <w:rFonts w:ascii="Arial" w:hAnsi="Arial" w:cs="Arial"/>
          <w:lang w:val="ru-RU"/>
        </w:rPr>
      </w:pPr>
      <w:r w:rsidRPr="00352E7D">
        <w:rPr>
          <w:rFonts w:ascii="Arial" w:hAnsi="Arial" w:cs="Arial"/>
          <w:bCs/>
          <w:lang w:val="ru-RU"/>
        </w:rPr>
        <w:t xml:space="preserve">Чл. 75. ст. 1. тач. 2) ЗЈН, услов под редним бројем 2. наведен у табеларном приказу </w:t>
      </w:r>
      <w:r w:rsidRPr="00352E7D">
        <w:rPr>
          <w:rFonts w:ascii="Arial" w:hAnsi="Arial" w:cs="Arial"/>
          <w:b/>
          <w:bCs/>
          <w:lang w:val="ru-RU"/>
        </w:rPr>
        <w:t xml:space="preserve">обавезних услова </w:t>
      </w:r>
      <w:r w:rsidRPr="00352E7D">
        <w:rPr>
          <w:rFonts w:ascii="Arial" w:hAnsi="Arial" w:cs="Arial"/>
          <w:bCs/>
          <w:lang w:val="ru-RU"/>
        </w:rPr>
        <w:t xml:space="preserve">– </w:t>
      </w:r>
      <w:r w:rsidRPr="00352E7D">
        <w:rPr>
          <w:rFonts w:ascii="Arial" w:hAnsi="Arial" w:cs="Arial"/>
          <w:b/>
          <w:bCs/>
          <w:lang w:val="ru-RU"/>
        </w:rPr>
        <w:t>Доказ:</w:t>
      </w:r>
    </w:p>
    <w:p w:rsidR="003147FC" w:rsidRPr="00352E7D" w:rsidRDefault="003147FC" w:rsidP="00C74A49">
      <w:pPr>
        <w:pStyle w:val="ListParagraph"/>
        <w:tabs>
          <w:tab w:val="left" w:pos="680"/>
        </w:tabs>
        <w:autoSpaceDE w:val="0"/>
        <w:autoSpaceDN w:val="0"/>
        <w:adjustRightInd w:val="0"/>
        <w:ind w:left="1701"/>
        <w:jc w:val="both"/>
        <w:rPr>
          <w:rFonts w:ascii="Arial" w:hAnsi="Arial" w:cs="Arial"/>
          <w:lang w:val="ru-RU"/>
        </w:rPr>
      </w:pPr>
      <w:r w:rsidRPr="00352E7D">
        <w:rPr>
          <w:rFonts w:ascii="Arial" w:hAnsi="Arial" w:cs="Arial"/>
          <w:b/>
          <w:u w:val="single"/>
          <w:lang w:val="ru-RU"/>
        </w:rPr>
        <w:t>П</w:t>
      </w:r>
      <w:r w:rsidRPr="00523A31">
        <w:rPr>
          <w:rFonts w:ascii="Arial" w:hAnsi="Arial" w:cs="Arial"/>
          <w:b/>
          <w:u w:val="single"/>
          <w:lang w:val="sr-Cyrl-CS"/>
        </w:rPr>
        <w:t>р</w:t>
      </w:r>
      <w:r w:rsidRPr="00352E7D">
        <w:rPr>
          <w:rFonts w:ascii="Arial" w:hAnsi="Arial" w:cs="Arial"/>
          <w:b/>
          <w:bCs/>
          <w:u w:val="single"/>
          <w:lang w:val="ru-RU"/>
        </w:rPr>
        <w:t>авна лица:</w:t>
      </w:r>
      <w:r w:rsidRPr="00352E7D">
        <w:rPr>
          <w:rFonts w:ascii="Arial" w:hAnsi="Arial" w:cs="Arial"/>
          <w:bCs/>
          <w:lang w:val="ru-RU"/>
        </w:rPr>
        <w:t xml:space="preserve"> 1) </w:t>
      </w:r>
      <w:r w:rsidRPr="00352E7D">
        <w:rPr>
          <w:rFonts w:ascii="Arial" w:hAnsi="Arial" w:cs="Arial"/>
          <w:lang w:val="ru-RU"/>
        </w:rPr>
        <w:t>Извод из казнене евиденције, односно уверењ</w:t>
      </w:r>
      <w:r w:rsidRPr="00523A31">
        <w:rPr>
          <w:rFonts w:ascii="Arial" w:hAnsi="Arial" w:cs="Arial"/>
        </w:rPr>
        <w:t>e</w:t>
      </w:r>
      <w:r w:rsidRPr="00352E7D">
        <w:rPr>
          <w:rFonts w:ascii="Arial" w:hAnsi="Arial" w:cs="Arial"/>
          <w:b/>
          <w:lang w:val="ru-RU"/>
        </w:rPr>
        <w:t xml:space="preserve"> основног суда </w:t>
      </w:r>
      <w:r w:rsidRPr="00352E7D">
        <w:rPr>
          <w:rFonts w:ascii="Arial" w:hAnsi="Arial" w:cs="Arial"/>
          <w:lang w:val="ru-RU"/>
        </w:rPr>
        <w:t>на чијем подручју се налази седиште домаћег правног лица</w:t>
      </w:r>
      <w:r w:rsidRPr="00523A31">
        <w:rPr>
          <w:rFonts w:ascii="Arial" w:hAnsi="Arial" w:cs="Arial"/>
          <w:lang w:val="ru-RU"/>
        </w:rPr>
        <w:t>,</w:t>
      </w:r>
      <w:r w:rsidRPr="00352E7D">
        <w:rPr>
          <w:rFonts w:ascii="Arial" w:hAnsi="Arial" w:cs="Arial"/>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352E7D">
        <w:rPr>
          <w:rFonts w:ascii="Arial" w:hAnsi="Arial" w:cs="Arial"/>
          <w:u w:val="single"/>
          <w:lang w:val="ru-RU"/>
        </w:rPr>
        <w:t>Напомена</w:t>
      </w:r>
      <w:r w:rsidRPr="00352E7D">
        <w:rPr>
          <w:rFonts w:ascii="Arial" w:hAnsi="Arial" w:cs="Arial"/>
          <w:lang w:val="ru-RU"/>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52E7D">
        <w:rPr>
          <w:rFonts w:ascii="Arial" w:hAnsi="Arial" w:cs="Arial"/>
          <w:b/>
          <w:u w:val="single"/>
          <w:lang w:val="ru-RU"/>
        </w:rPr>
        <w:t>И</w:t>
      </w:r>
      <w:r w:rsidRPr="00352E7D">
        <w:rPr>
          <w:rFonts w:ascii="Arial" w:hAnsi="Arial" w:cs="Arial"/>
          <w:lang w:val="ru-RU"/>
        </w:rPr>
        <w:t xml:space="preserve"> </w:t>
      </w:r>
      <w:r w:rsidRPr="00352E7D">
        <w:rPr>
          <w:rFonts w:ascii="Arial" w:hAnsi="Arial" w:cs="Arial"/>
          <w:b/>
          <w:lang w:val="ru-RU"/>
        </w:rPr>
        <w:t xml:space="preserve">УВЕРЕЊЕ ВИШЕГ СУДА </w:t>
      </w:r>
      <w:r w:rsidRPr="00352E7D">
        <w:rPr>
          <w:rFonts w:ascii="Arial" w:hAnsi="Arial" w:cs="Arial"/>
          <w:lang w:val="ru-RU"/>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352E7D">
        <w:rPr>
          <w:rFonts w:ascii="Arial" w:hAnsi="Arial" w:cs="Arial"/>
          <w:b/>
          <w:lang w:val="ru-RU"/>
        </w:rPr>
        <w:t>Посебног одељења за организовани криминал Вишег суда у Београду</w:t>
      </w:r>
      <w:r w:rsidRPr="00352E7D">
        <w:rPr>
          <w:rFonts w:ascii="Arial" w:hAnsi="Arial" w:cs="Arial"/>
          <w:lang w:val="ru-RU"/>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352E7D">
        <w:rPr>
          <w:rFonts w:ascii="Arial" w:hAnsi="Arial" w:cs="Arial"/>
          <w:b/>
          <w:lang w:val="ru-RU"/>
        </w:rPr>
        <w:t xml:space="preserve"> надлежне полицијске управе МУП-а</w:t>
      </w:r>
      <w:r w:rsidRPr="00352E7D">
        <w:rPr>
          <w:rFonts w:ascii="Arial" w:hAnsi="Arial" w:cs="Arial"/>
          <w:lang w:val="ru-RU"/>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3147FC" w:rsidRPr="00352E7D" w:rsidRDefault="003147FC" w:rsidP="00C74A49">
      <w:pPr>
        <w:pStyle w:val="ListParagraph"/>
        <w:tabs>
          <w:tab w:val="left" w:pos="680"/>
        </w:tabs>
        <w:autoSpaceDE w:val="0"/>
        <w:autoSpaceDN w:val="0"/>
        <w:adjustRightInd w:val="0"/>
        <w:ind w:left="1701"/>
        <w:jc w:val="both"/>
        <w:rPr>
          <w:rFonts w:ascii="Arial" w:hAnsi="Arial" w:cs="Arial"/>
          <w:lang w:val="ru-RU"/>
        </w:rPr>
      </w:pPr>
      <w:r w:rsidRPr="00352E7D">
        <w:rPr>
          <w:rFonts w:ascii="Arial" w:hAnsi="Arial" w:cs="Arial"/>
          <w:b/>
          <w:u w:val="single"/>
          <w:lang w:val="ru-RU"/>
        </w:rPr>
        <w:t>П</w:t>
      </w:r>
      <w:r w:rsidRPr="00352E7D">
        <w:rPr>
          <w:rFonts w:ascii="Arial" w:hAnsi="Arial" w:cs="Arial"/>
          <w:b/>
          <w:bCs/>
          <w:u w:val="single"/>
          <w:lang w:val="ru-RU"/>
        </w:rPr>
        <w:t>редузетници и физичка лица</w:t>
      </w:r>
      <w:r w:rsidRPr="00352E7D">
        <w:rPr>
          <w:rFonts w:ascii="Arial" w:hAnsi="Arial" w:cs="Arial"/>
          <w:u w:val="single"/>
          <w:lang w:val="ru-RU"/>
        </w:rPr>
        <w:t>:</w:t>
      </w:r>
      <w:r w:rsidRPr="00352E7D">
        <w:rPr>
          <w:rFonts w:ascii="Arial" w:hAnsi="Arial" w:cs="Arial"/>
          <w:lang w:val="ru-RU"/>
        </w:rPr>
        <w:t xml:space="preserve"> Извод из казнене евиденције, односно уверење </w:t>
      </w:r>
      <w:r w:rsidRPr="00352E7D">
        <w:rPr>
          <w:rFonts w:ascii="Arial" w:hAnsi="Arial" w:cs="Arial"/>
          <w:b/>
          <w:lang w:val="ru-RU"/>
        </w:rPr>
        <w:t>надлежне полицијске управе МУП-а</w:t>
      </w:r>
      <w:r w:rsidRPr="00352E7D">
        <w:rPr>
          <w:rFonts w:ascii="Arial" w:hAnsi="Arial" w:cs="Arial"/>
          <w:lang w:val="ru-RU"/>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147FC" w:rsidRPr="00352E7D" w:rsidRDefault="003147FC" w:rsidP="00C74A49">
      <w:pPr>
        <w:pStyle w:val="ListParagraph"/>
        <w:tabs>
          <w:tab w:val="left" w:pos="680"/>
        </w:tabs>
        <w:autoSpaceDE w:val="0"/>
        <w:autoSpaceDN w:val="0"/>
        <w:adjustRightInd w:val="0"/>
        <w:ind w:left="1701"/>
        <w:jc w:val="both"/>
        <w:rPr>
          <w:rFonts w:ascii="Arial" w:hAnsi="Arial" w:cs="Arial"/>
          <w:lang w:val="ru-RU"/>
        </w:rPr>
      </w:pPr>
      <w:r w:rsidRPr="00352E7D">
        <w:rPr>
          <w:rFonts w:ascii="Arial" w:hAnsi="Arial" w:cs="Arial"/>
          <w:b/>
          <w:lang w:val="ru-RU"/>
        </w:rPr>
        <w:t>Докази не могу бити старији од два месеца пре отварања понуда.</w:t>
      </w:r>
    </w:p>
    <w:p w:rsidR="003147FC" w:rsidRPr="00352E7D" w:rsidRDefault="003147FC" w:rsidP="00C74A49">
      <w:pPr>
        <w:pStyle w:val="ListParagraph"/>
        <w:numPr>
          <w:ilvl w:val="0"/>
          <w:numId w:val="18"/>
        </w:numPr>
        <w:tabs>
          <w:tab w:val="left" w:pos="680"/>
        </w:tabs>
        <w:suppressAutoHyphens/>
        <w:autoSpaceDE w:val="0"/>
        <w:autoSpaceDN w:val="0"/>
        <w:adjustRightInd w:val="0"/>
        <w:spacing w:after="0" w:line="100" w:lineRule="atLeast"/>
        <w:ind w:left="1701"/>
        <w:contextualSpacing w:val="0"/>
        <w:jc w:val="both"/>
        <w:rPr>
          <w:rFonts w:ascii="Arial" w:hAnsi="Arial" w:cs="Arial"/>
          <w:lang w:val="ru-RU"/>
        </w:rPr>
      </w:pPr>
      <w:r w:rsidRPr="00352E7D">
        <w:rPr>
          <w:rFonts w:ascii="Arial" w:hAnsi="Arial" w:cs="Arial"/>
          <w:bCs/>
          <w:lang w:val="ru-RU"/>
        </w:rPr>
        <w:t xml:space="preserve">Чл. 75. ст. 1. тач. 4) ЗЈН, услов под редним бројем 3. наведен у табеларном приказу </w:t>
      </w:r>
      <w:r w:rsidRPr="00352E7D">
        <w:rPr>
          <w:rFonts w:ascii="Arial" w:hAnsi="Arial" w:cs="Arial"/>
          <w:b/>
          <w:bCs/>
          <w:lang w:val="ru-RU"/>
        </w:rPr>
        <w:t xml:space="preserve">обавезних услова  </w:t>
      </w:r>
      <w:r w:rsidRPr="00352E7D">
        <w:rPr>
          <w:rFonts w:ascii="Arial" w:hAnsi="Arial" w:cs="Arial"/>
          <w:bCs/>
          <w:lang w:val="ru-RU"/>
        </w:rPr>
        <w:t>-</w:t>
      </w:r>
      <w:r w:rsidRPr="00523A31">
        <w:rPr>
          <w:rFonts w:ascii="Arial" w:hAnsi="Arial" w:cs="Arial"/>
          <w:b/>
          <w:lang w:val="sr-Cyrl-CS"/>
        </w:rPr>
        <w:t xml:space="preserve"> Доказ: </w:t>
      </w:r>
    </w:p>
    <w:p w:rsidR="003147FC" w:rsidRPr="00352E7D" w:rsidRDefault="003147FC" w:rsidP="00C74A49">
      <w:pPr>
        <w:pStyle w:val="ListParagraph"/>
        <w:tabs>
          <w:tab w:val="left" w:pos="680"/>
        </w:tabs>
        <w:autoSpaceDE w:val="0"/>
        <w:autoSpaceDN w:val="0"/>
        <w:adjustRightInd w:val="0"/>
        <w:ind w:left="1701"/>
        <w:jc w:val="both"/>
        <w:rPr>
          <w:rFonts w:ascii="Arial" w:hAnsi="Arial" w:cs="Arial"/>
          <w:lang w:val="ru-RU"/>
        </w:rPr>
      </w:pPr>
      <w:r w:rsidRPr="00352E7D">
        <w:rPr>
          <w:rFonts w:ascii="Arial" w:hAnsi="Arial" w:cs="Arial"/>
          <w:lang w:val="ru-RU"/>
        </w:rPr>
        <w:t xml:space="preserve">Уверење </w:t>
      </w:r>
      <w:r w:rsidRPr="00352E7D">
        <w:rPr>
          <w:rFonts w:ascii="Arial" w:hAnsi="Arial" w:cs="Arial"/>
          <w:bCs/>
          <w:lang w:val="ru-RU"/>
        </w:rPr>
        <w:t xml:space="preserve">Пореске управе Министарства финансија </w:t>
      </w:r>
      <w:r w:rsidRPr="00352E7D">
        <w:rPr>
          <w:rFonts w:ascii="Arial" w:hAnsi="Arial" w:cs="Arial"/>
          <w:lang w:val="ru-RU"/>
        </w:rPr>
        <w:t xml:space="preserve">да је измирио доспеле порезе и доприносе и уверење надлежне управе </w:t>
      </w:r>
      <w:r w:rsidRPr="00352E7D">
        <w:rPr>
          <w:rFonts w:ascii="Arial" w:hAnsi="Arial" w:cs="Arial"/>
          <w:bCs/>
          <w:lang w:val="ru-RU"/>
        </w:rPr>
        <w:t xml:space="preserve">локалне самоуправе </w:t>
      </w:r>
      <w:r w:rsidRPr="00352E7D">
        <w:rPr>
          <w:rFonts w:ascii="Arial" w:hAnsi="Arial" w:cs="Arial"/>
          <w:lang w:val="ru-RU"/>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3147FC" w:rsidRPr="00352E7D" w:rsidRDefault="003147FC" w:rsidP="00C74A49">
      <w:pPr>
        <w:pStyle w:val="ListParagraph"/>
        <w:tabs>
          <w:tab w:val="left" w:pos="680"/>
        </w:tabs>
        <w:autoSpaceDE w:val="0"/>
        <w:autoSpaceDN w:val="0"/>
        <w:adjustRightInd w:val="0"/>
        <w:ind w:left="1701"/>
        <w:jc w:val="both"/>
        <w:rPr>
          <w:rFonts w:ascii="Arial" w:hAnsi="Arial" w:cs="Arial"/>
          <w:lang w:val="ru-RU"/>
        </w:rPr>
      </w:pPr>
      <w:r w:rsidRPr="00352E7D">
        <w:rPr>
          <w:rFonts w:ascii="Arial" w:hAnsi="Arial" w:cs="Arial"/>
          <w:b/>
          <w:lang w:val="ru-RU"/>
        </w:rPr>
        <w:t>Докази не могу бити старији од два месеца пре отварања понуда.</w:t>
      </w:r>
    </w:p>
    <w:p w:rsidR="003147FC" w:rsidRPr="00352E7D" w:rsidRDefault="003147FC" w:rsidP="00C74A49">
      <w:pPr>
        <w:pStyle w:val="ListParagraph"/>
        <w:tabs>
          <w:tab w:val="left" w:pos="680"/>
        </w:tabs>
        <w:autoSpaceDE w:val="0"/>
        <w:autoSpaceDN w:val="0"/>
        <w:adjustRightInd w:val="0"/>
        <w:ind w:left="0"/>
        <w:jc w:val="both"/>
        <w:rPr>
          <w:rFonts w:ascii="Arial" w:hAnsi="Arial" w:cs="Arial"/>
          <w:bCs/>
          <w:lang w:val="ru-RU"/>
        </w:rPr>
      </w:pPr>
    </w:p>
    <w:p w:rsidR="003147FC" w:rsidRPr="00352E7D" w:rsidRDefault="003147FC" w:rsidP="00C74A49">
      <w:pPr>
        <w:pStyle w:val="ListParagraph"/>
        <w:tabs>
          <w:tab w:val="left" w:pos="680"/>
        </w:tabs>
        <w:autoSpaceDE w:val="0"/>
        <w:autoSpaceDN w:val="0"/>
        <w:adjustRightInd w:val="0"/>
        <w:jc w:val="both"/>
        <w:rPr>
          <w:rFonts w:ascii="Arial" w:hAnsi="Arial" w:cs="Arial"/>
          <w:bCs/>
          <w:lang w:val="ru-RU"/>
        </w:rPr>
      </w:pPr>
      <w:r w:rsidRPr="00352E7D">
        <w:rPr>
          <w:rFonts w:ascii="Arial" w:hAnsi="Arial" w:cs="Arial"/>
          <w:bCs/>
          <w:lang w:val="ru-RU"/>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352E7D">
        <w:rPr>
          <w:rFonts w:ascii="Arial" w:hAnsi="Arial" w:cs="Arial"/>
          <w:bCs/>
          <w:iCs/>
          <w:lang w:val="ru-RU"/>
        </w:rPr>
        <w:t xml:space="preserve">1) до 4) </w:t>
      </w:r>
      <w:r w:rsidRPr="00352E7D">
        <w:rPr>
          <w:rFonts w:ascii="Arial" w:hAnsi="Arial" w:cs="Arial"/>
          <w:bCs/>
          <w:lang w:val="ru-RU"/>
        </w:rPr>
        <w:t>ЗЈН, сходно чл. 78. ЗЈН.</w:t>
      </w:r>
    </w:p>
    <w:p w:rsidR="003147FC" w:rsidRPr="00352E7D" w:rsidRDefault="003147FC" w:rsidP="00C74A49">
      <w:pPr>
        <w:pStyle w:val="ListParagraph"/>
        <w:tabs>
          <w:tab w:val="left" w:pos="0"/>
          <w:tab w:val="left" w:pos="1080"/>
        </w:tabs>
        <w:ind w:left="0"/>
        <w:jc w:val="both"/>
        <w:rPr>
          <w:rFonts w:ascii="Arial" w:hAnsi="Arial" w:cs="Arial"/>
          <w:bCs/>
          <w:lang w:val="ru-RU"/>
        </w:rPr>
      </w:pPr>
    </w:p>
    <w:p w:rsidR="003147FC" w:rsidRPr="00352E7D" w:rsidRDefault="003147FC" w:rsidP="00C74A49">
      <w:pPr>
        <w:pStyle w:val="ListParagraph"/>
        <w:jc w:val="both"/>
        <w:rPr>
          <w:rFonts w:ascii="Arial" w:hAnsi="Arial" w:cs="Arial"/>
          <w:lang w:val="ru-RU"/>
        </w:rPr>
      </w:pPr>
      <w:r w:rsidRPr="00352E7D">
        <w:rPr>
          <w:rFonts w:ascii="Arial" w:hAnsi="Arial" w:cs="Arial"/>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147FC" w:rsidRPr="00352E7D" w:rsidRDefault="003147FC" w:rsidP="00C74A49">
      <w:pPr>
        <w:pStyle w:val="ListParagraph"/>
        <w:jc w:val="both"/>
        <w:rPr>
          <w:rFonts w:ascii="Arial" w:hAnsi="Arial" w:cs="Arial"/>
          <w:lang w:val="ru-RU"/>
        </w:rPr>
      </w:pPr>
    </w:p>
    <w:p w:rsidR="003147FC" w:rsidRPr="00352E7D" w:rsidRDefault="003147FC" w:rsidP="00C74A49">
      <w:pPr>
        <w:pStyle w:val="ListParagraph"/>
        <w:tabs>
          <w:tab w:val="left" w:pos="680"/>
        </w:tabs>
        <w:autoSpaceDE w:val="0"/>
        <w:autoSpaceDN w:val="0"/>
        <w:adjustRightInd w:val="0"/>
        <w:jc w:val="both"/>
        <w:rPr>
          <w:rFonts w:ascii="Arial" w:hAnsi="Arial" w:cs="Arial"/>
          <w:bCs/>
          <w:lang w:val="ru-RU"/>
        </w:rPr>
      </w:pPr>
      <w:r w:rsidRPr="00352E7D">
        <w:rPr>
          <w:rFonts w:ascii="Arial" w:hAnsi="Arial" w:cs="Arial"/>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147FC" w:rsidRPr="00352E7D" w:rsidRDefault="003147FC" w:rsidP="00C74A49">
      <w:pPr>
        <w:pStyle w:val="ListParagraph"/>
        <w:tabs>
          <w:tab w:val="left" w:pos="680"/>
        </w:tabs>
        <w:autoSpaceDE w:val="0"/>
        <w:autoSpaceDN w:val="0"/>
        <w:adjustRightInd w:val="0"/>
        <w:jc w:val="both"/>
        <w:rPr>
          <w:rFonts w:ascii="Arial" w:hAnsi="Arial" w:cs="Arial"/>
          <w:lang w:val="ru-RU"/>
        </w:rPr>
      </w:pPr>
    </w:p>
    <w:p w:rsidR="003147FC" w:rsidRDefault="003147FC" w:rsidP="00C74A49">
      <w:pPr>
        <w:pStyle w:val="ListParagraph"/>
        <w:tabs>
          <w:tab w:val="left" w:pos="680"/>
        </w:tabs>
        <w:autoSpaceDE w:val="0"/>
        <w:autoSpaceDN w:val="0"/>
        <w:adjustRightInd w:val="0"/>
        <w:jc w:val="both"/>
        <w:rPr>
          <w:rFonts w:ascii="Arial" w:hAnsi="Arial" w:cs="Arial"/>
          <w:bCs/>
          <w:lang w:val="sr-Cyrl-CS"/>
        </w:rPr>
      </w:pPr>
      <w:r w:rsidRPr="00352E7D">
        <w:rPr>
          <w:rFonts w:ascii="Arial" w:hAnsi="Arial" w:cs="Arial"/>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hAnsi="Arial" w:cs="Arial"/>
          <w:bCs/>
          <w:lang w:val="sr-Cyrl-CS"/>
        </w:rPr>
        <w:t>.</w:t>
      </w: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D42C91">
      <w:pPr>
        <w:shd w:val="clear" w:color="auto" w:fill="C6D9F1"/>
        <w:spacing w:before="15" w:after="0" w:line="345" w:lineRule="atLeast"/>
        <w:rPr>
          <w:rFonts w:ascii="Arial" w:hAnsi="Arial" w:cs="Arial"/>
          <w:b/>
          <w:bCs/>
          <w:i/>
          <w:iCs/>
          <w:color w:val="000000"/>
          <w:sz w:val="29"/>
          <w:szCs w:val="29"/>
          <w:lang w:val="ru-RU"/>
        </w:rPr>
      </w:pPr>
      <w:r w:rsidRPr="00FA3943">
        <w:rPr>
          <w:rFonts w:ascii="Arial" w:hAnsi="Arial" w:cs="Arial"/>
          <w:b/>
          <w:bCs/>
          <w:i/>
          <w:iCs/>
          <w:color w:val="000000"/>
          <w:sz w:val="29"/>
          <w:szCs w:val="29"/>
        </w:rPr>
        <w:t>IV</w:t>
      </w:r>
      <w:r w:rsidRPr="00352E7D">
        <w:rPr>
          <w:rFonts w:ascii="Arial" w:hAnsi="Arial" w:cs="Arial"/>
          <w:b/>
          <w:bCs/>
          <w:i/>
          <w:iCs/>
          <w:color w:val="000000"/>
          <w:sz w:val="29"/>
          <w:szCs w:val="29"/>
          <w:lang w:val="ru-RU"/>
        </w:rPr>
        <w:t xml:space="preserve"> КРИТЕРИЈУМ ЗА ИЗБОР НАЈПОВОЉНИЈЕ ПОНУДЕ</w:t>
      </w:r>
    </w:p>
    <w:p w:rsidR="003147FC" w:rsidRPr="00FA3943" w:rsidRDefault="003147FC" w:rsidP="00D42C91">
      <w:pPr>
        <w:pStyle w:val="ListParagraph"/>
        <w:numPr>
          <w:ilvl w:val="0"/>
          <w:numId w:val="7"/>
        </w:numPr>
        <w:spacing w:before="240" w:after="0" w:line="285" w:lineRule="atLeast"/>
        <w:jc w:val="both"/>
        <w:rPr>
          <w:rFonts w:ascii="Arial" w:hAnsi="Arial" w:cs="Arial"/>
          <w:b/>
          <w:bCs/>
          <w:color w:val="000000"/>
          <w:sz w:val="24"/>
          <w:szCs w:val="24"/>
        </w:rPr>
      </w:pPr>
      <w:r w:rsidRPr="00FA3943">
        <w:rPr>
          <w:rFonts w:ascii="Arial" w:hAnsi="Arial" w:cs="Arial"/>
          <w:b/>
          <w:bCs/>
          <w:color w:val="000000"/>
          <w:sz w:val="24"/>
          <w:szCs w:val="24"/>
        </w:rPr>
        <w:t>Критеријум за доделу уговора:</w:t>
      </w:r>
    </w:p>
    <w:p w:rsidR="003147FC" w:rsidRPr="00352E7D" w:rsidRDefault="003147FC" w:rsidP="003664A4">
      <w:pPr>
        <w:spacing w:before="270"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 xml:space="preserve">Избор најповољније понуде наручилац ће извршити применом критеријума </w:t>
      </w:r>
      <w:r w:rsidRPr="00352E7D">
        <w:rPr>
          <w:rFonts w:ascii="Arial" w:hAnsi="Arial" w:cs="Arial"/>
          <w:b/>
          <w:color w:val="000000"/>
          <w:sz w:val="24"/>
          <w:szCs w:val="24"/>
          <w:lang w:val="ru-RU"/>
        </w:rPr>
        <w:t>,,најнижа понуђена цена</w:t>
      </w:r>
      <w:r w:rsidRPr="00352E7D">
        <w:rPr>
          <w:rFonts w:ascii="Arial" w:hAnsi="Arial" w:cs="Arial"/>
          <w:color w:val="000000"/>
          <w:sz w:val="24"/>
          <w:szCs w:val="24"/>
          <w:lang w:val="ru-RU"/>
        </w:rPr>
        <w:t xml:space="preserve">“. </w:t>
      </w:r>
    </w:p>
    <w:p w:rsidR="003147FC" w:rsidRPr="00352E7D" w:rsidRDefault="003147FC" w:rsidP="003664A4">
      <w:pPr>
        <w:spacing w:before="270"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Приликом оцене понуда као релевантна узимаће се укупна понуђена цена без</w:t>
      </w:r>
      <w:r w:rsidRPr="00FA3943">
        <w:rPr>
          <w:rFonts w:ascii="Arial" w:hAnsi="Arial" w:cs="Arial"/>
          <w:color w:val="000000"/>
          <w:sz w:val="24"/>
          <w:szCs w:val="24"/>
        </w:rPr>
        <w:t> </w:t>
      </w:r>
      <w:r w:rsidRPr="00352E7D">
        <w:rPr>
          <w:rFonts w:ascii="Arial" w:hAnsi="Arial" w:cs="Arial"/>
          <w:color w:val="000000"/>
          <w:sz w:val="24"/>
          <w:szCs w:val="24"/>
          <w:lang w:val="ru-RU"/>
        </w:rPr>
        <w:t>ПДВ-а.</w:t>
      </w:r>
    </w:p>
    <w:p w:rsidR="003147FC" w:rsidRPr="00352E7D" w:rsidRDefault="003147FC" w:rsidP="005200E1">
      <w:pPr>
        <w:pStyle w:val="ListParagraph"/>
        <w:numPr>
          <w:ilvl w:val="0"/>
          <w:numId w:val="7"/>
        </w:numPr>
        <w:spacing w:before="570" w:after="0" w:line="285" w:lineRule="atLeast"/>
        <w:jc w:val="both"/>
        <w:rPr>
          <w:rFonts w:ascii="Arial" w:hAnsi="Arial" w:cs="Arial"/>
          <w:b/>
          <w:bCs/>
          <w:color w:val="000000"/>
          <w:sz w:val="24"/>
          <w:szCs w:val="24"/>
          <w:lang w:val="ru-RU"/>
        </w:rPr>
      </w:pPr>
      <w:r w:rsidRPr="00352E7D">
        <w:rPr>
          <w:rFonts w:ascii="Arial" w:hAnsi="Arial" w:cs="Arial"/>
          <w:b/>
          <w:bCs/>
          <w:color w:val="000000"/>
          <w:sz w:val="24"/>
          <w:szCs w:val="24"/>
          <w:lang w:val="ru-RU"/>
        </w:rPr>
        <w:t>Елементи критеријума, односно начин на основу којих ће наручилац извршити доделу уговора у ситуацији када постоје две или више понуда истом понуђеном ценом.</w:t>
      </w:r>
    </w:p>
    <w:p w:rsidR="003147FC" w:rsidRPr="00352E7D" w:rsidRDefault="003147FC" w:rsidP="003664A4">
      <w:pPr>
        <w:spacing w:before="255"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w:t>
      </w:r>
    </w:p>
    <w:p w:rsidR="003147FC" w:rsidRPr="00352E7D" w:rsidRDefault="003147FC" w:rsidP="003664A4">
      <w:pPr>
        <w:spacing w:before="255"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Уколико две или више понуда имају исту понуђену цену и исти рок важења понуде, предност приликом доделе уговора имаће понуде понуђача која је прва примљена у писарници наручиоца.</w:t>
      </w:r>
    </w:p>
    <w:p w:rsidR="003147FC" w:rsidRPr="00352E7D" w:rsidRDefault="003147FC" w:rsidP="005200E1">
      <w:pPr>
        <w:spacing w:after="0" w:line="240" w:lineRule="auto"/>
        <w:rPr>
          <w:rFonts w:ascii="Arial" w:hAnsi="Arial" w:cs="Arial"/>
          <w:color w:val="000000"/>
          <w:sz w:val="24"/>
          <w:szCs w:val="24"/>
          <w:lang w:val="ru-RU"/>
        </w:rPr>
      </w:pPr>
      <w:r w:rsidRPr="00352E7D">
        <w:rPr>
          <w:rFonts w:ascii="Arial" w:hAnsi="Arial" w:cs="Arial"/>
          <w:color w:val="000000"/>
          <w:sz w:val="24"/>
          <w:szCs w:val="24"/>
          <w:lang w:val="ru-RU"/>
        </w:rPr>
        <w:t>Уколико две или нвише понуда имају исту понуђену цену и исти рок важења понуде, предност прилоком доделе уговора имаће понуда понуђача која је прва примљена у писарници наручиоца.</w:t>
      </w:r>
    </w:p>
    <w:p w:rsidR="003147FC" w:rsidRPr="00352E7D" w:rsidRDefault="003147FC" w:rsidP="005200E1">
      <w:pPr>
        <w:spacing w:after="0" w:line="240" w:lineRule="auto"/>
        <w:rPr>
          <w:rFonts w:ascii="Arial" w:hAnsi="Arial" w:cs="Arial"/>
          <w:color w:val="000000"/>
          <w:sz w:val="27"/>
          <w:szCs w:val="27"/>
          <w:highlight w:val="cyan"/>
          <w:lang w:val="ru-RU"/>
        </w:rPr>
      </w:pPr>
    </w:p>
    <w:p w:rsidR="003147FC" w:rsidRPr="00352E7D" w:rsidRDefault="003147FC" w:rsidP="00E22793">
      <w:pPr>
        <w:shd w:val="clear" w:color="auto" w:fill="C6D9F1"/>
        <w:spacing w:before="15" w:after="0" w:line="345" w:lineRule="atLeast"/>
        <w:rPr>
          <w:rFonts w:ascii="Arial" w:hAnsi="Arial" w:cs="Arial"/>
          <w:b/>
          <w:bCs/>
          <w:i/>
          <w:iCs/>
          <w:color w:val="000000"/>
          <w:sz w:val="29"/>
          <w:szCs w:val="29"/>
          <w:lang w:val="ru-RU"/>
        </w:rPr>
      </w:pPr>
      <w:r w:rsidRPr="00E22793">
        <w:rPr>
          <w:rFonts w:ascii="Arial" w:hAnsi="Arial" w:cs="Arial"/>
          <w:b/>
          <w:bCs/>
          <w:i/>
          <w:iCs/>
          <w:color w:val="000000"/>
          <w:sz w:val="29"/>
          <w:szCs w:val="29"/>
        </w:rPr>
        <w:t>V</w:t>
      </w:r>
      <w:r w:rsidRPr="00352E7D">
        <w:rPr>
          <w:rFonts w:ascii="Arial" w:hAnsi="Arial" w:cs="Arial"/>
          <w:b/>
          <w:bCs/>
          <w:i/>
          <w:iCs/>
          <w:color w:val="000000"/>
          <w:sz w:val="29"/>
          <w:szCs w:val="29"/>
          <w:lang w:val="ru-RU"/>
        </w:rPr>
        <w:t xml:space="preserve"> ОБРАЦИ КОЈИ ЧИНЕ САСТАВНИ ДЕО ПОНУДЕ</w:t>
      </w:r>
    </w:p>
    <w:p w:rsidR="003147FC" w:rsidRPr="00352E7D" w:rsidRDefault="003147FC" w:rsidP="003664A4">
      <w:pPr>
        <w:spacing w:before="15" w:after="0" w:line="345" w:lineRule="atLeast"/>
        <w:rPr>
          <w:rFonts w:ascii="Arial" w:hAnsi="Arial" w:cs="Arial"/>
          <w:b/>
          <w:bCs/>
          <w:i/>
          <w:iCs/>
          <w:color w:val="000000"/>
          <w:sz w:val="29"/>
          <w:szCs w:val="29"/>
          <w:lang w:val="ru-RU"/>
        </w:rPr>
      </w:pPr>
    </w:p>
    <w:p w:rsidR="003147FC" w:rsidRPr="00352E7D" w:rsidRDefault="003147FC" w:rsidP="00952E5D">
      <w:pPr>
        <w:pStyle w:val="NoSpacing"/>
        <w:rPr>
          <w:lang w:val="ru-RU"/>
        </w:rPr>
      </w:pPr>
      <w:r w:rsidRPr="00352E7D">
        <w:rPr>
          <w:lang w:val="ru-RU"/>
        </w:rPr>
        <w:t>Саставни део понуде чине следећи обрасци:</w:t>
      </w:r>
    </w:p>
    <w:p w:rsidR="003147FC" w:rsidRPr="00FA3943" w:rsidRDefault="003147FC" w:rsidP="00460BAC">
      <w:pPr>
        <w:pStyle w:val="ListParagraph"/>
        <w:numPr>
          <w:ilvl w:val="0"/>
          <w:numId w:val="1"/>
        </w:numPr>
        <w:spacing w:before="15" w:after="0" w:line="270" w:lineRule="atLeast"/>
        <w:jc w:val="both"/>
        <w:rPr>
          <w:rFonts w:ascii="Arial" w:hAnsi="Arial" w:cs="Arial"/>
          <w:color w:val="000000"/>
          <w:sz w:val="24"/>
          <w:szCs w:val="24"/>
        </w:rPr>
      </w:pPr>
      <w:r w:rsidRPr="00FA3943">
        <w:rPr>
          <w:rFonts w:ascii="Arial" w:hAnsi="Arial" w:cs="Arial"/>
          <w:color w:val="000000"/>
          <w:sz w:val="24"/>
          <w:szCs w:val="24"/>
        </w:rPr>
        <w:t>Образац понуде (Образац 1);</w:t>
      </w:r>
    </w:p>
    <w:p w:rsidR="003147FC" w:rsidRPr="00352E7D" w:rsidRDefault="003147FC" w:rsidP="00460BAC">
      <w:pPr>
        <w:pStyle w:val="ListParagraph"/>
        <w:numPr>
          <w:ilvl w:val="0"/>
          <w:numId w:val="1"/>
        </w:numPr>
        <w:spacing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Образац структуре понуђене цене, са упутством како да се попуни (Образац 2);</w:t>
      </w:r>
    </w:p>
    <w:p w:rsidR="003147FC" w:rsidRPr="00352E7D" w:rsidRDefault="003147FC" w:rsidP="00460BAC">
      <w:pPr>
        <w:pStyle w:val="ListParagraph"/>
        <w:numPr>
          <w:ilvl w:val="0"/>
          <w:numId w:val="1"/>
        </w:numPr>
        <w:spacing w:before="15"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Образац трошкова припреме понуде (Образац 3);</w:t>
      </w:r>
    </w:p>
    <w:p w:rsidR="003147FC" w:rsidRPr="00352E7D" w:rsidRDefault="003147FC" w:rsidP="00460BAC">
      <w:pPr>
        <w:pStyle w:val="ListParagraph"/>
        <w:numPr>
          <w:ilvl w:val="0"/>
          <w:numId w:val="1"/>
        </w:numPr>
        <w:spacing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Образац изјаве о независној понуди (Образац 4);</w:t>
      </w:r>
    </w:p>
    <w:p w:rsidR="003147FC" w:rsidRPr="00FA3943" w:rsidRDefault="003147FC" w:rsidP="00460BAC">
      <w:pPr>
        <w:pStyle w:val="ListParagraph"/>
        <w:numPr>
          <w:ilvl w:val="0"/>
          <w:numId w:val="1"/>
        </w:numPr>
        <w:spacing w:before="15" w:after="0" w:line="270" w:lineRule="atLeast"/>
        <w:jc w:val="both"/>
        <w:rPr>
          <w:rFonts w:ascii="Arial" w:hAnsi="Arial" w:cs="Arial"/>
          <w:color w:val="000000"/>
          <w:sz w:val="24"/>
          <w:szCs w:val="24"/>
        </w:rPr>
      </w:pPr>
      <w:r w:rsidRPr="00352E7D">
        <w:rPr>
          <w:rFonts w:ascii="Arial" w:hAnsi="Arial" w:cs="Arial"/>
          <w:color w:val="000000"/>
          <w:sz w:val="24"/>
          <w:szCs w:val="24"/>
          <w:lang w:val="ru-RU"/>
        </w:rPr>
        <w:t xml:space="preserve">Образац изјаве понуђача о испуњености обавезник услова за учешће у поступку јавне набавке - чл. 75. </w:t>
      </w:r>
      <w:r w:rsidRPr="00FA3943">
        <w:rPr>
          <w:rFonts w:ascii="Arial" w:hAnsi="Arial" w:cs="Arial"/>
          <w:color w:val="000000"/>
          <w:sz w:val="24"/>
          <w:szCs w:val="24"/>
        </w:rPr>
        <w:t>ЗЈН (Образац 5);</w:t>
      </w:r>
    </w:p>
    <w:p w:rsidR="003147FC" w:rsidRPr="00352E7D" w:rsidRDefault="003147FC" w:rsidP="00460BAC">
      <w:pPr>
        <w:pStyle w:val="ListParagraph"/>
        <w:numPr>
          <w:ilvl w:val="0"/>
          <w:numId w:val="1"/>
        </w:numPr>
        <w:spacing w:before="15"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Образац изјаве подизвођача о испуњености обавезних услова за учешће</w:t>
      </w:r>
    </w:p>
    <w:p w:rsidR="003147FC" w:rsidRPr="00352E7D" w:rsidRDefault="003147FC" w:rsidP="00460BAC">
      <w:pPr>
        <w:pStyle w:val="ListParagraph"/>
        <w:numPr>
          <w:ilvl w:val="0"/>
          <w:numId w:val="1"/>
        </w:numPr>
        <w:spacing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упоступку јавне набавке - чл. 75. ЗЈН (Образац 6);</w:t>
      </w:r>
    </w:p>
    <w:p w:rsidR="003147FC" w:rsidRPr="00FA3943" w:rsidRDefault="003147FC" w:rsidP="00460BAC">
      <w:pPr>
        <w:pStyle w:val="ListParagraph"/>
        <w:numPr>
          <w:ilvl w:val="0"/>
          <w:numId w:val="1"/>
        </w:numPr>
        <w:spacing w:after="0" w:line="270" w:lineRule="atLeast"/>
        <w:jc w:val="both"/>
        <w:rPr>
          <w:rFonts w:ascii="Arial" w:hAnsi="Arial" w:cs="Arial"/>
          <w:color w:val="000000"/>
          <w:sz w:val="24"/>
          <w:szCs w:val="24"/>
        </w:rPr>
      </w:pPr>
      <w:r w:rsidRPr="00FA3943">
        <w:rPr>
          <w:rFonts w:ascii="Arial" w:hAnsi="Arial" w:cs="Arial"/>
          <w:color w:val="000000"/>
          <w:sz w:val="24"/>
          <w:szCs w:val="24"/>
        </w:rPr>
        <w:t>Референтна листа (Образац 7);</w:t>
      </w:r>
    </w:p>
    <w:p w:rsidR="003147FC" w:rsidRPr="00352E7D" w:rsidRDefault="003147FC" w:rsidP="00460BAC">
      <w:pPr>
        <w:pStyle w:val="ListParagraph"/>
        <w:numPr>
          <w:ilvl w:val="0"/>
          <w:numId w:val="1"/>
        </w:numPr>
        <w:spacing w:before="15"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Потврда о извршеним услугама (Образац 8);</w:t>
      </w: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7A3E2F" w:rsidRDefault="003147FC" w:rsidP="003664A4">
      <w:pPr>
        <w:spacing w:after="0" w:line="330" w:lineRule="atLeast"/>
        <w:rPr>
          <w:rFonts w:ascii="Arial" w:hAnsi="Arial" w:cs="Arial"/>
          <w:b/>
          <w:bCs/>
          <w:color w:val="000000"/>
          <w:sz w:val="29"/>
          <w:szCs w:val="29"/>
          <w:lang w:val="ru-RU"/>
        </w:rPr>
      </w:pPr>
    </w:p>
    <w:p w:rsidR="003147FC" w:rsidRPr="00352E7D" w:rsidRDefault="003147FC" w:rsidP="003646E5">
      <w:pPr>
        <w:spacing w:after="0" w:line="345" w:lineRule="atLeast"/>
        <w:jc w:val="right"/>
        <w:rPr>
          <w:rFonts w:ascii="Arial" w:hAnsi="Arial" w:cs="Arial"/>
          <w:b/>
          <w:bCs/>
          <w:i/>
          <w:iCs/>
          <w:color w:val="000000"/>
          <w:sz w:val="18"/>
          <w:szCs w:val="18"/>
          <w:lang w:val="ru-RU"/>
        </w:rPr>
      </w:pPr>
      <w:r w:rsidRPr="00352E7D">
        <w:rPr>
          <w:rFonts w:ascii="Arial" w:hAnsi="Arial" w:cs="Arial"/>
          <w:b/>
          <w:bCs/>
          <w:i/>
          <w:iCs/>
          <w:color w:val="000000"/>
          <w:sz w:val="18"/>
          <w:szCs w:val="18"/>
          <w:lang w:val="ru-RU"/>
        </w:rPr>
        <w:t xml:space="preserve"> (ОБРАЗАЦ 1)</w:t>
      </w:r>
    </w:p>
    <w:p w:rsidR="003147FC" w:rsidRPr="00352E7D" w:rsidRDefault="003147FC" w:rsidP="00D42C91">
      <w:pPr>
        <w:shd w:val="clear" w:color="auto" w:fill="C6D9F1"/>
        <w:spacing w:before="120" w:after="0" w:line="330" w:lineRule="atLeast"/>
        <w:jc w:val="center"/>
        <w:rPr>
          <w:rFonts w:ascii="Arial" w:hAnsi="Arial" w:cs="Arial"/>
          <w:b/>
          <w:bCs/>
          <w:color w:val="000000"/>
          <w:sz w:val="29"/>
          <w:szCs w:val="29"/>
          <w:lang w:val="ru-RU"/>
        </w:rPr>
      </w:pPr>
      <w:r w:rsidRPr="00352E7D">
        <w:rPr>
          <w:rFonts w:ascii="Arial" w:hAnsi="Arial" w:cs="Arial"/>
          <w:b/>
          <w:bCs/>
          <w:color w:val="000000"/>
          <w:sz w:val="29"/>
          <w:szCs w:val="29"/>
          <w:lang w:val="ru-RU"/>
        </w:rPr>
        <w:t>ОБРАЗАЦ ПОНУДЕ</w:t>
      </w:r>
    </w:p>
    <w:p w:rsidR="003147FC" w:rsidRPr="00352E7D" w:rsidRDefault="003147FC" w:rsidP="003664A4">
      <w:pPr>
        <w:spacing w:before="315" w:after="0" w:line="270" w:lineRule="atLeast"/>
        <w:rPr>
          <w:rFonts w:ascii="Arial" w:hAnsi="Arial" w:cs="Arial"/>
          <w:color w:val="000000"/>
          <w:sz w:val="24"/>
          <w:szCs w:val="24"/>
          <w:lang w:val="ru-RU"/>
        </w:rPr>
      </w:pPr>
      <w:r w:rsidRPr="00352E7D">
        <w:rPr>
          <w:rFonts w:ascii="Arial" w:hAnsi="Arial" w:cs="Arial"/>
          <w:color w:val="000000"/>
          <w:sz w:val="24"/>
          <w:szCs w:val="24"/>
          <w:lang w:val="ru-RU"/>
        </w:rPr>
        <w:t>Понуда бр. ________________ од __________________ за јавну набавку услуга</w:t>
      </w:r>
    </w:p>
    <w:p w:rsidR="003147FC" w:rsidRPr="00352E7D" w:rsidRDefault="003147FC" w:rsidP="003664A4">
      <w:pPr>
        <w:spacing w:after="0" w:line="270" w:lineRule="atLeast"/>
        <w:jc w:val="both"/>
        <w:rPr>
          <w:rFonts w:ascii="Arial" w:hAnsi="Arial" w:cs="Arial"/>
          <w:color w:val="000000"/>
          <w:sz w:val="24"/>
          <w:szCs w:val="24"/>
          <w:lang w:val="ru-RU"/>
        </w:rPr>
      </w:pPr>
      <w:r w:rsidRPr="00352E7D">
        <w:rPr>
          <w:rFonts w:ascii="Arial" w:hAnsi="Arial" w:cs="Arial"/>
          <w:color w:val="000000"/>
          <w:sz w:val="24"/>
          <w:szCs w:val="24"/>
          <w:lang w:val="ru-RU"/>
        </w:rPr>
        <w:t>– Техничка помоћ, саветовање и едукација у процесу формирања и изградње капацитета локалне акционе групе на подручју које покрива општина Апшатин</w:t>
      </w:r>
      <w:r w:rsidRPr="00352E7D">
        <w:rPr>
          <w:rFonts w:ascii="Arial" w:hAnsi="Arial" w:cs="Arial"/>
          <w:b/>
          <w:bCs/>
          <w:i/>
          <w:iCs/>
          <w:color w:val="000000"/>
          <w:sz w:val="24"/>
          <w:szCs w:val="24"/>
          <w:lang w:val="ru-RU"/>
        </w:rPr>
        <w:t>,</w:t>
      </w:r>
      <w:r w:rsidRPr="006E29D4">
        <w:rPr>
          <w:rFonts w:ascii="Arial" w:hAnsi="Arial" w:cs="Arial"/>
          <w:b/>
          <w:bCs/>
          <w:i/>
          <w:iCs/>
          <w:color w:val="000000"/>
          <w:sz w:val="24"/>
          <w:szCs w:val="24"/>
        </w:rPr>
        <w:t> </w:t>
      </w:r>
      <w:r w:rsidRPr="00352E7D">
        <w:rPr>
          <w:rFonts w:ascii="Arial" w:hAnsi="Arial" w:cs="Arial"/>
          <w:color w:val="000000"/>
          <w:sz w:val="24"/>
          <w:szCs w:val="24"/>
          <w:lang w:val="ru-RU"/>
        </w:rPr>
        <w:t xml:space="preserve">ЈНМВ број </w:t>
      </w:r>
      <w:r w:rsidRPr="00352E7D">
        <w:rPr>
          <w:rFonts w:ascii="Arial" w:hAnsi="Arial" w:cs="Arial"/>
          <w:b/>
          <w:color w:val="000000"/>
          <w:sz w:val="24"/>
          <w:szCs w:val="24"/>
          <w:lang w:val="ru-RU"/>
        </w:rPr>
        <w:t>7/2017</w:t>
      </w:r>
    </w:p>
    <w:p w:rsidR="003147FC" w:rsidRPr="00B45D0C" w:rsidRDefault="003147FC" w:rsidP="00B45D0C">
      <w:pPr>
        <w:suppressAutoHyphens/>
        <w:spacing w:after="0" w:line="100" w:lineRule="atLeast"/>
        <w:jc w:val="both"/>
        <w:rPr>
          <w:rFonts w:ascii="Arial" w:hAnsi="Arial" w:cs="Arial"/>
          <w:b/>
          <w:bCs/>
          <w:i/>
          <w:color w:val="000000"/>
          <w:kern w:val="1"/>
          <w:lang w:val="sr-Cyrl-CS" w:eastAsia="ar-SA"/>
        </w:rPr>
      </w:pPr>
    </w:p>
    <w:p w:rsidR="003147FC" w:rsidRPr="00352E7D" w:rsidRDefault="003147FC" w:rsidP="00B45D0C">
      <w:pPr>
        <w:suppressAutoHyphens/>
        <w:spacing w:after="0" w:line="100" w:lineRule="atLeast"/>
        <w:jc w:val="both"/>
        <w:rPr>
          <w:rFonts w:ascii="Arial" w:hAnsi="Arial" w:cs="Arial"/>
          <w:i/>
          <w:iCs/>
          <w:color w:val="000000"/>
          <w:kern w:val="1"/>
          <w:lang w:val="ru-RU" w:eastAsia="ar-SA"/>
        </w:rPr>
      </w:pPr>
    </w:p>
    <w:p w:rsidR="003147FC" w:rsidRPr="00B45D0C" w:rsidRDefault="003147FC" w:rsidP="00B45D0C">
      <w:pPr>
        <w:suppressAutoHyphens/>
        <w:spacing w:after="0" w:line="100" w:lineRule="atLeast"/>
        <w:rPr>
          <w:rFonts w:ascii="Arial" w:hAnsi="Arial" w:cs="Arial"/>
          <w:i/>
          <w:iCs/>
          <w:color w:val="000000"/>
          <w:kern w:val="1"/>
          <w:lang w:eastAsia="ar-SA"/>
        </w:rPr>
      </w:pPr>
      <w:r w:rsidRPr="00B45D0C">
        <w:rPr>
          <w:rFonts w:ascii="Arial" w:hAnsi="Arial" w:cs="Arial"/>
          <w:b/>
          <w:bCs/>
          <w:i/>
          <w:iCs/>
          <w:color w:val="000000"/>
          <w:kern w:val="1"/>
          <w:lang w:eastAsia="ar-SA"/>
        </w:rPr>
        <w:t>1)ОПШТИ ПОДАЦИ О ПОНУЂАЧУ</w:t>
      </w:r>
    </w:p>
    <w:tbl>
      <w:tblPr>
        <w:tblW w:w="0" w:type="auto"/>
        <w:tblInd w:w="-15" w:type="dxa"/>
        <w:tblLayout w:type="fixed"/>
        <w:tblLook w:val="0000"/>
      </w:tblPr>
      <w:tblGrid>
        <w:gridCol w:w="4621"/>
        <w:gridCol w:w="4650"/>
      </w:tblGrid>
      <w:tr w:rsidR="003147FC" w:rsidRPr="00941ACB" w:rsidTr="005F48F7">
        <w:tc>
          <w:tcPr>
            <w:tcW w:w="4621" w:type="dxa"/>
            <w:tcBorders>
              <w:top w:val="single" w:sz="4" w:space="0" w:color="000000"/>
              <w:left w:val="single" w:sz="4" w:space="0" w:color="000000"/>
              <w:bottom w:val="single" w:sz="4" w:space="0" w:color="000000"/>
            </w:tcBorders>
          </w:tcPr>
          <w:p w:rsidR="003147FC" w:rsidRPr="00B45D0C" w:rsidRDefault="003147FC" w:rsidP="00B45D0C">
            <w:pPr>
              <w:suppressAutoHyphens/>
              <w:spacing w:after="0" w:line="100" w:lineRule="atLeast"/>
              <w:jc w:val="both"/>
              <w:rPr>
                <w:rFonts w:ascii="Arial" w:hAnsi="Arial" w:cs="Arial"/>
                <w:b/>
                <w:bCs/>
                <w:i/>
                <w:iCs/>
                <w:color w:val="000000"/>
                <w:kern w:val="1"/>
                <w:lang w:eastAsia="ar-SA"/>
              </w:rPr>
            </w:pPr>
            <w:r w:rsidRPr="00B45D0C">
              <w:rPr>
                <w:rFonts w:ascii="Arial" w:hAnsi="Arial" w:cs="Arial"/>
                <w:i/>
                <w:iCs/>
                <w:color w:val="000000"/>
                <w:kern w:val="1"/>
                <w:lang w:eastAsia="ar-SA"/>
              </w:rPr>
              <w:t>Назив понуђача:</w:t>
            </w:r>
          </w:p>
          <w:p w:rsidR="003147FC" w:rsidRPr="00B45D0C" w:rsidRDefault="003147FC" w:rsidP="00B45D0C">
            <w:pPr>
              <w:suppressAutoHyphens/>
              <w:spacing w:after="0" w:line="100" w:lineRule="atLeast"/>
              <w:jc w:val="both"/>
              <w:rPr>
                <w:rFonts w:ascii="Arial" w:hAnsi="Arial"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tc>
      </w:tr>
      <w:tr w:rsidR="003147FC" w:rsidRPr="00941ACB" w:rsidTr="005F48F7">
        <w:tc>
          <w:tcPr>
            <w:tcW w:w="4621" w:type="dxa"/>
            <w:tcBorders>
              <w:top w:val="single" w:sz="4" w:space="0" w:color="000000"/>
              <w:left w:val="single" w:sz="4" w:space="0" w:color="000000"/>
              <w:bottom w:val="single" w:sz="4" w:space="0" w:color="000000"/>
            </w:tcBorders>
          </w:tcPr>
          <w:p w:rsidR="003147FC" w:rsidRPr="00B45D0C" w:rsidRDefault="003147FC" w:rsidP="00B45D0C">
            <w:pPr>
              <w:suppressAutoHyphens/>
              <w:spacing w:after="0" w:line="100" w:lineRule="atLeast"/>
              <w:jc w:val="both"/>
              <w:rPr>
                <w:rFonts w:ascii="Arial" w:hAnsi="Arial" w:cs="Arial"/>
                <w:b/>
                <w:bCs/>
                <w:i/>
                <w:iCs/>
                <w:color w:val="000000"/>
                <w:kern w:val="1"/>
                <w:lang w:eastAsia="ar-SA"/>
              </w:rPr>
            </w:pPr>
            <w:r w:rsidRPr="00B45D0C">
              <w:rPr>
                <w:rFonts w:ascii="Arial" w:hAnsi="Arial" w:cs="Arial"/>
                <w:i/>
                <w:iCs/>
                <w:color w:val="000000"/>
                <w:kern w:val="1"/>
                <w:lang w:eastAsia="ar-SA"/>
              </w:rPr>
              <w:t>Адреса понуђача:</w:t>
            </w:r>
          </w:p>
          <w:p w:rsidR="003147FC" w:rsidRPr="00B45D0C" w:rsidRDefault="003147FC" w:rsidP="00B45D0C">
            <w:pPr>
              <w:suppressAutoHyphens/>
              <w:spacing w:after="0" w:line="100" w:lineRule="atLeast"/>
              <w:jc w:val="both"/>
              <w:rPr>
                <w:rFonts w:ascii="Arial" w:hAnsi="Arial"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tc>
      </w:tr>
      <w:tr w:rsidR="003147FC" w:rsidRPr="00941ACB" w:rsidTr="005F48F7">
        <w:tc>
          <w:tcPr>
            <w:tcW w:w="4621" w:type="dxa"/>
            <w:tcBorders>
              <w:top w:val="single" w:sz="4" w:space="0" w:color="000000"/>
              <w:left w:val="single" w:sz="4" w:space="0" w:color="000000"/>
              <w:bottom w:val="single" w:sz="4" w:space="0" w:color="000000"/>
            </w:tcBorders>
          </w:tcPr>
          <w:p w:rsidR="003147FC" w:rsidRPr="00B45D0C" w:rsidRDefault="003147FC" w:rsidP="00B45D0C">
            <w:pPr>
              <w:suppressAutoHyphens/>
              <w:spacing w:after="0" w:line="100" w:lineRule="atLeast"/>
              <w:jc w:val="both"/>
              <w:rPr>
                <w:rFonts w:ascii="Arial" w:hAnsi="Arial" w:cs="Arial"/>
                <w:b/>
                <w:bCs/>
                <w:i/>
                <w:iCs/>
                <w:color w:val="000000"/>
                <w:kern w:val="1"/>
                <w:lang w:eastAsia="ar-SA"/>
              </w:rPr>
            </w:pPr>
            <w:r w:rsidRPr="00B45D0C">
              <w:rPr>
                <w:rFonts w:ascii="Arial" w:hAnsi="Arial" w:cs="Arial"/>
                <w:i/>
                <w:iCs/>
                <w:color w:val="000000"/>
                <w:kern w:val="1"/>
                <w:lang w:eastAsia="ar-SA"/>
              </w:rPr>
              <w:t>Матични број понуђача:</w:t>
            </w:r>
          </w:p>
          <w:p w:rsidR="003147FC" w:rsidRPr="00B45D0C" w:rsidRDefault="003147FC" w:rsidP="00B45D0C">
            <w:pPr>
              <w:suppressAutoHyphens/>
              <w:spacing w:after="0" w:line="100" w:lineRule="atLeast"/>
              <w:jc w:val="both"/>
              <w:rPr>
                <w:rFonts w:ascii="Arial" w:hAnsi="Arial"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tc>
      </w:tr>
      <w:tr w:rsidR="003147FC" w:rsidRPr="00055266" w:rsidTr="005F48F7">
        <w:tc>
          <w:tcPr>
            <w:tcW w:w="4621" w:type="dxa"/>
            <w:tcBorders>
              <w:top w:val="single" w:sz="4" w:space="0" w:color="000000"/>
              <w:left w:val="single" w:sz="4" w:space="0" w:color="000000"/>
              <w:bottom w:val="single" w:sz="4" w:space="0" w:color="000000"/>
            </w:tcBorders>
          </w:tcPr>
          <w:p w:rsidR="003147FC" w:rsidRPr="00B45D0C" w:rsidRDefault="003147FC" w:rsidP="00B45D0C">
            <w:pPr>
              <w:suppressAutoHyphens/>
              <w:spacing w:after="0" w:line="100" w:lineRule="atLeast"/>
              <w:jc w:val="both"/>
              <w:rPr>
                <w:rFonts w:ascii="Arial" w:hAnsi="Arial" w:cs="Arial"/>
                <w:b/>
                <w:bCs/>
                <w:i/>
                <w:iCs/>
                <w:color w:val="000000"/>
                <w:kern w:val="1"/>
                <w:lang w:val="ru-RU" w:eastAsia="ar-SA"/>
              </w:rPr>
            </w:pPr>
            <w:r w:rsidRPr="00B45D0C">
              <w:rPr>
                <w:rFonts w:ascii="Arial" w:hAnsi="Arial" w:cs="Arial"/>
                <w:i/>
                <w:iCs/>
                <w:color w:val="000000"/>
                <w:kern w:val="1"/>
                <w:lang w:val="ru-RU" w:eastAsia="ar-SA"/>
              </w:rPr>
              <w:t>Порески идентификациони број понуђача (ПИБ):</w:t>
            </w:r>
          </w:p>
          <w:p w:rsidR="003147FC" w:rsidRPr="00B45D0C" w:rsidRDefault="003147FC" w:rsidP="00B45D0C">
            <w:pPr>
              <w:suppressAutoHyphens/>
              <w:spacing w:after="0" w:line="100" w:lineRule="atLeast"/>
              <w:jc w:val="both"/>
              <w:rPr>
                <w:rFonts w:ascii="Arial" w:hAnsi="Arial" w:cs="Arial"/>
                <w:b/>
                <w:bCs/>
                <w:i/>
                <w:iCs/>
                <w:color w:val="000000"/>
                <w:kern w:val="1"/>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rPr>
                <w:rFonts w:ascii="Arial" w:hAnsi="Arial" w:cs="Arial"/>
                <w:b/>
                <w:bCs/>
                <w:i/>
                <w:iCs/>
                <w:color w:val="000000"/>
                <w:kern w:val="1"/>
                <w:lang w:val="ru-RU" w:eastAsia="ar-SA"/>
              </w:rPr>
            </w:pPr>
          </w:p>
        </w:tc>
      </w:tr>
      <w:tr w:rsidR="003147FC" w:rsidRPr="00941ACB" w:rsidTr="005F48F7">
        <w:tc>
          <w:tcPr>
            <w:tcW w:w="4621" w:type="dxa"/>
            <w:tcBorders>
              <w:top w:val="single" w:sz="4" w:space="0" w:color="000000"/>
              <w:left w:val="single" w:sz="4" w:space="0" w:color="000000"/>
              <w:bottom w:val="single" w:sz="4" w:space="0" w:color="000000"/>
            </w:tcBorders>
          </w:tcPr>
          <w:p w:rsidR="003147FC" w:rsidRPr="00B45D0C" w:rsidRDefault="003147FC" w:rsidP="00B45D0C">
            <w:pPr>
              <w:suppressAutoHyphens/>
              <w:spacing w:after="0" w:line="100" w:lineRule="atLeast"/>
              <w:jc w:val="both"/>
              <w:rPr>
                <w:rFonts w:ascii="Arial" w:hAnsi="Arial" w:cs="Arial"/>
                <w:b/>
                <w:bCs/>
                <w:i/>
                <w:iCs/>
                <w:color w:val="000000"/>
                <w:kern w:val="1"/>
                <w:lang w:eastAsia="ar-SA"/>
              </w:rPr>
            </w:pPr>
            <w:r w:rsidRPr="00B45D0C">
              <w:rPr>
                <w:rFonts w:ascii="Arial" w:hAnsi="Arial" w:cs="Arial"/>
                <w:i/>
                <w:iCs/>
                <w:color w:val="000000"/>
                <w:kern w:val="1"/>
                <w:lang w:eastAsia="ar-SA"/>
              </w:rPr>
              <w:t>Име особе за контакт:</w:t>
            </w:r>
          </w:p>
          <w:p w:rsidR="003147FC" w:rsidRPr="00B45D0C" w:rsidRDefault="003147FC" w:rsidP="00B45D0C">
            <w:pPr>
              <w:suppressAutoHyphens/>
              <w:spacing w:after="0" w:line="100" w:lineRule="atLeast"/>
              <w:jc w:val="both"/>
              <w:rPr>
                <w:rFonts w:ascii="Arial" w:hAnsi="Arial"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tc>
      </w:tr>
      <w:tr w:rsidR="003147FC" w:rsidRPr="00055266" w:rsidTr="005F48F7">
        <w:tc>
          <w:tcPr>
            <w:tcW w:w="4621" w:type="dxa"/>
            <w:tcBorders>
              <w:top w:val="single" w:sz="4" w:space="0" w:color="000000"/>
              <w:left w:val="single" w:sz="4" w:space="0" w:color="000000"/>
              <w:bottom w:val="single" w:sz="4" w:space="0" w:color="000000"/>
            </w:tcBorders>
          </w:tcPr>
          <w:p w:rsidR="003147FC" w:rsidRPr="00B45D0C" w:rsidRDefault="003147FC" w:rsidP="00B45D0C">
            <w:pPr>
              <w:suppressAutoHyphens/>
              <w:spacing w:after="0" w:line="100" w:lineRule="atLeast"/>
              <w:jc w:val="both"/>
              <w:rPr>
                <w:rFonts w:ascii="Arial" w:hAnsi="Arial" w:cs="Arial"/>
                <w:b/>
                <w:bCs/>
                <w:i/>
                <w:iCs/>
                <w:color w:val="000000"/>
                <w:kern w:val="1"/>
                <w:lang w:val="ru-RU" w:eastAsia="ar-SA"/>
              </w:rPr>
            </w:pPr>
            <w:r w:rsidRPr="00B45D0C">
              <w:rPr>
                <w:rFonts w:ascii="Arial" w:hAnsi="Arial" w:cs="Arial"/>
                <w:i/>
                <w:iCs/>
                <w:color w:val="000000"/>
                <w:kern w:val="1"/>
                <w:lang w:val="ru-RU" w:eastAsia="ar-SA"/>
              </w:rPr>
              <w:t>Електронска адреса понуђача (</w:t>
            </w:r>
            <w:r w:rsidRPr="00B45D0C">
              <w:rPr>
                <w:rFonts w:ascii="Arial" w:hAnsi="Arial" w:cs="Arial"/>
                <w:i/>
                <w:iCs/>
                <w:color w:val="000000"/>
                <w:kern w:val="1"/>
                <w:lang w:eastAsia="ar-SA"/>
              </w:rPr>
              <w:t>e</w:t>
            </w:r>
            <w:r w:rsidRPr="00B45D0C">
              <w:rPr>
                <w:rFonts w:ascii="Arial" w:hAnsi="Arial" w:cs="Arial"/>
                <w:i/>
                <w:iCs/>
                <w:color w:val="000000"/>
                <w:kern w:val="1"/>
                <w:lang w:val="ru-RU" w:eastAsia="ar-SA"/>
              </w:rPr>
              <w:t>-</w:t>
            </w:r>
            <w:r w:rsidRPr="00B45D0C">
              <w:rPr>
                <w:rFonts w:ascii="Arial" w:hAnsi="Arial" w:cs="Arial"/>
                <w:i/>
                <w:iCs/>
                <w:color w:val="000000"/>
                <w:kern w:val="1"/>
                <w:lang w:eastAsia="ar-SA"/>
              </w:rPr>
              <w:t>mail</w:t>
            </w:r>
            <w:r w:rsidRPr="00B45D0C">
              <w:rPr>
                <w:rFonts w:ascii="Arial" w:hAnsi="Arial" w:cs="Arial"/>
                <w:i/>
                <w:iCs/>
                <w:color w:val="000000"/>
                <w:kern w:val="1"/>
                <w:lang w:val="ru-RU" w:eastAsia="ar-SA"/>
              </w:rPr>
              <w:t>):</w:t>
            </w:r>
          </w:p>
          <w:p w:rsidR="003147FC" w:rsidRPr="00B45D0C" w:rsidRDefault="003147FC" w:rsidP="00B45D0C">
            <w:pPr>
              <w:suppressAutoHyphens/>
              <w:spacing w:after="0" w:line="100" w:lineRule="atLeast"/>
              <w:jc w:val="both"/>
              <w:rPr>
                <w:rFonts w:ascii="Arial" w:hAnsi="Arial" w:cs="Arial"/>
                <w:b/>
                <w:bCs/>
                <w:i/>
                <w:iCs/>
                <w:color w:val="000000"/>
                <w:kern w:val="1"/>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rPr>
                <w:rFonts w:ascii="Arial" w:hAnsi="Arial" w:cs="Arial"/>
                <w:b/>
                <w:bCs/>
                <w:i/>
                <w:iCs/>
                <w:color w:val="000000"/>
                <w:kern w:val="1"/>
                <w:lang w:val="ru-RU" w:eastAsia="ar-SA"/>
              </w:rPr>
            </w:pPr>
          </w:p>
        </w:tc>
      </w:tr>
      <w:tr w:rsidR="003147FC" w:rsidRPr="00941ACB" w:rsidTr="005F48F7">
        <w:tc>
          <w:tcPr>
            <w:tcW w:w="4621" w:type="dxa"/>
            <w:tcBorders>
              <w:top w:val="single" w:sz="4" w:space="0" w:color="000000"/>
              <w:left w:val="single" w:sz="4" w:space="0" w:color="000000"/>
              <w:bottom w:val="single" w:sz="4" w:space="0" w:color="000000"/>
            </w:tcBorders>
          </w:tcPr>
          <w:p w:rsidR="003147FC" w:rsidRPr="00B45D0C" w:rsidRDefault="003147FC" w:rsidP="00B45D0C">
            <w:pPr>
              <w:suppressAutoHyphens/>
              <w:spacing w:after="0" w:line="100" w:lineRule="atLeast"/>
              <w:jc w:val="both"/>
              <w:rPr>
                <w:rFonts w:ascii="Arial" w:hAnsi="Arial" w:cs="Arial"/>
                <w:b/>
                <w:bCs/>
                <w:i/>
                <w:iCs/>
                <w:color w:val="000000"/>
                <w:kern w:val="1"/>
                <w:lang w:eastAsia="ar-SA"/>
              </w:rPr>
            </w:pPr>
            <w:r w:rsidRPr="00B45D0C">
              <w:rPr>
                <w:rFonts w:ascii="Arial" w:hAnsi="Arial" w:cs="Arial"/>
                <w:i/>
                <w:iCs/>
                <w:color w:val="000000"/>
                <w:kern w:val="1"/>
                <w:lang w:eastAsia="ar-SA"/>
              </w:rPr>
              <w:t>Телефон:</w:t>
            </w:r>
          </w:p>
          <w:p w:rsidR="003147FC" w:rsidRPr="00B45D0C" w:rsidRDefault="003147FC" w:rsidP="00B45D0C">
            <w:pPr>
              <w:suppressAutoHyphens/>
              <w:spacing w:after="0" w:line="100" w:lineRule="atLeast"/>
              <w:jc w:val="both"/>
              <w:rPr>
                <w:rFonts w:ascii="Arial" w:hAnsi="Arial"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tc>
      </w:tr>
      <w:tr w:rsidR="003147FC" w:rsidRPr="00941ACB" w:rsidTr="005F48F7">
        <w:tc>
          <w:tcPr>
            <w:tcW w:w="4621" w:type="dxa"/>
            <w:tcBorders>
              <w:top w:val="single" w:sz="4" w:space="0" w:color="000000"/>
              <w:left w:val="single" w:sz="4" w:space="0" w:color="000000"/>
              <w:bottom w:val="single" w:sz="4" w:space="0" w:color="000000"/>
            </w:tcBorders>
          </w:tcPr>
          <w:p w:rsidR="003147FC" w:rsidRPr="00B45D0C" w:rsidRDefault="003147FC" w:rsidP="00B45D0C">
            <w:pPr>
              <w:suppressAutoHyphens/>
              <w:spacing w:after="0" w:line="100" w:lineRule="atLeast"/>
              <w:jc w:val="both"/>
              <w:rPr>
                <w:rFonts w:ascii="Arial" w:hAnsi="Arial" w:cs="Arial"/>
                <w:b/>
                <w:bCs/>
                <w:i/>
                <w:iCs/>
                <w:color w:val="000000"/>
                <w:kern w:val="1"/>
                <w:lang w:eastAsia="ar-SA"/>
              </w:rPr>
            </w:pPr>
            <w:r w:rsidRPr="00B45D0C">
              <w:rPr>
                <w:rFonts w:ascii="Arial" w:hAnsi="Arial" w:cs="Arial"/>
                <w:i/>
                <w:iCs/>
                <w:color w:val="000000"/>
                <w:kern w:val="1"/>
                <w:lang w:eastAsia="ar-SA"/>
              </w:rPr>
              <w:t>Телефакс:</w:t>
            </w:r>
          </w:p>
          <w:p w:rsidR="003147FC" w:rsidRPr="00B45D0C" w:rsidRDefault="003147FC" w:rsidP="00B45D0C">
            <w:pPr>
              <w:suppressAutoHyphens/>
              <w:spacing w:after="0" w:line="100" w:lineRule="atLeast"/>
              <w:jc w:val="both"/>
              <w:rPr>
                <w:rFonts w:ascii="Arial" w:hAnsi="Arial"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p w:rsidR="003147FC" w:rsidRPr="00B45D0C" w:rsidRDefault="003147FC" w:rsidP="00B45D0C">
            <w:pPr>
              <w:suppressAutoHyphens/>
              <w:spacing w:after="0" w:line="100" w:lineRule="atLeast"/>
              <w:rPr>
                <w:rFonts w:ascii="Arial" w:hAnsi="Arial" w:cs="Arial"/>
                <w:b/>
                <w:bCs/>
                <w:i/>
                <w:iCs/>
                <w:color w:val="000000"/>
                <w:kern w:val="1"/>
                <w:lang w:eastAsia="ar-SA"/>
              </w:rPr>
            </w:pPr>
          </w:p>
        </w:tc>
      </w:tr>
      <w:tr w:rsidR="003147FC" w:rsidRPr="00055266" w:rsidTr="005F48F7">
        <w:tc>
          <w:tcPr>
            <w:tcW w:w="4621" w:type="dxa"/>
            <w:tcBorders>
              <w:top w:val="single" w:sz="4" w:space="0" w:color="000000"/>
              <w:left w:val="single" w:sz="4" w:space="0" w:color="000000"/>
              <w:bottom w:val="single" w:sz="4" w:space="0" w:color="000000"/>
            </w:tcBorders>
          </w:tcPr>
          <w:p w:rsidR="003147FC" w:rsidRPr="00B45D0C" w:rsidRDefault="003147FC" w:rsidP="00B45D0C">
            <w:pPr>
              <w:suppressAutoHyphens/>
              <w:spacing w:after="0" w:line="100" w:lineRule="atLeast"/>
              <w:jc w:val="both"/>
              <w:rPr>
                <w:rFonts w:ascii="Arial" w:hAnsi="Arial" w:cs="Arial"/>
                <w:b/>
                <w:bCs/>
                <w:i/>
                <w:iCs/>
                <w:color w:val="000000"/>
                <w:kern w:val="1"/>
                <w:lang w:val="ru-RU" w:eastAsia="ar-SA"/>
              </w:rPr>
            </w:pPr>
            <w:r w:rsidRPr="00B45D0C">
              <w:rPr>
                <w:rFonts w:ascii="Arial" w:hAnsi="Arial" w:cs="Arial"/>
                <w:i/>
                <w:iCs/>
                <w:color w:val="000000"/>
                <w:kern w:val="1"/>
                <w:lang w:val="ru-RU" w:eastAsia="ar-SA"/>
              </w:rPr>
              <w:t>Број рачуна понуђача и назив банке:</w:t>
            </w:r>
          </w:p>
          <w:p w:rsidR="003147FC" w:rsidRPr="00B45D0C" w:rsidRDefault="003147FC" w:rsidP="00B45D0C">
            <w:pPr>
              <w:suppressAutoHyphens/>
              <w:spacing w:after="0" w:line="100" w:lineRule="atLeast"/>
              <w:jc w:val="both"/>
              <w:rPr>
                <w:rFonts w:ascii="Arial" w:hAnsi="Arial" w:cs="Arial"/>
                <w:b/>
                <w:bCs/>
                <w:i/>
                <w:iCs/>
                <w:color w:val="000000"/>
                <w:kern w:val="1"/>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rPr>
                <w:rFonts w:ascii="Arial" w:hAnsi="Arial" w:cs="Arial"/>
                <w:b/>
                <w:bCs/>
                <w:i/>
                <w:iCs/>
                <w:color w:val="000000"/>
                <w:kern w:val="1"/>
                <w:lang w:val="ru-RU" w:eastAsia="ar-SA"/>
              </w:rPr>
            </w:pPr>
          </w:p>
          <w:p w:rsidR="003147FC" w:rsidRPr="00B45D0C" w:rsidRDefault="003147FC" w:rsidP="00B45D0C">
            <w:pPr>
              <w:suppressAutoHyphens/>
              <w:spacing w:after="0" w:line="100" w:lineRule="atLeast"/>
              <w:rPr>
                <w:rFonts w:ascii="Arial" w:hAnsi="Arial" w:cs="Arial"/>
                <w:b/>
                <w:bCs/>
                <w:i/>
                <w:iCs/>
                <w:color w:val="000000"/>
                <w:kern w:val="1"/>
                <w:lang w:val="ru-RU" w:eastAsia="ar-SA"/>
              </w:rPr>
            </w:pPr>
          </w:p>
          <w:p w:rsidR="003147FC" w:rsidRPr="00B45D0C" w:rsidRDefault="003147FC" w:rsidP="00B45D0C">
            <w:pPr>
              <w:suppressAutoHyphens/>
              <w:spacing w:after="0" w:line="100" w:lineRule="atLeast"/>
              <w:rPr>
                <w:rFonts w:ascii="Arial" w:hAnsi="Arial" w:cs="Arial"/>
                <w:b/>
                <w:bCs/>
                <w:i/>
                <w:iCs/>
                <w:color w:val="000000"/>
                <w:kern w:val="1"/>
                <w:lang w:val="ru-RU" w:eastAsia="ar-SA"/>
              </w:rPr>
            </w:pPr>
          </w:p>
        </w:tc>
      </w:tr>
      <w:tr w:rsidR="003147FC" w:rsidRPr="00055266" w:rsidTr="005F48F7">
        <w:tc>
          <w:tcPr>
            <w:tcW w:w="4621" w:type="dxa"/>
            <w:tcBorders>
              <w:top w:val="single" w:sz="4" w:space="0" w:color="000000"/>
              <w:left w:val="single" w:sz="4" w:space="0" w:color="000000"/>
              <w:bottom w:val="single" w:sz="4" w:space="0" w:color="000000"/>
            </w:tcBorders>
          </w:tcPr>
          <w:p w:rsidR="003147FC" w:rsidRPr="00B45D0C" w:rsidRDefault="003147FC" w:rsidP="00B45D0C">
            <w:pPr>
              <w:suppressAutoHyphens/>
              <w:spacing w:after="0" w:line="100" w:lineRule="atLeast"/>
              <w:jc w:val="both"/>
              <w:rPr>
                <w:rFonts w:ascii="Arial" w:hAnsi="Arial" w:cs="Arial"/>
                <w:b/>
                <w:bCs/>
                <w:i/>
                <w:iCs/>
                <w:color w:val="000000"/>
                <w:kern w:val="1"/>
                <w:lang w:val="ru-RU" w:eastAsia="ar-SA"/>
              </w:rPr>
            </w:pPr>
            <w:r w:rsidRPr="00B45D0C">
              <w:rPr>
                <w:rFonts w:ascii="Arial" w:hAnsi="Arial" w:cs="Arial"/>
                <w:i/>
                <w:iCs/>
                <w:color w:val="000000"/>
                <w:kern w:val="1"/>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ind w:firstLine="708"/>
              <w:rPr>
                <w:rFonts w:ascii="Arial" w:hAnsi="Arial" w:cs="Arial"/>
                <w:b/>
                <w:bCs/>
                <w:i/>
                <w:iCs/>
                <w:color w:val="000000"/>
                <w:kern w:val="1"/>
                <w:lang w:val="ru-RU" w:eastAsia="ar-SA"/>
              </w:rPr>
            </w:pPr>
          </w:p>
          <w:p w:rsidR="003147FC" w:rsidRPr="00B45D0C" w:rsidRDefault="003147FC" w:rsidP="00B45D0C">
            <w:pPr>
              <w:suppressAutoHyphens/>
              <w:spacing w:after="0" w:line="100" w:lineRule="atLeast"/>
              <w:ind w:firstLine="708"/>
              <w:rPr>
                <w:rFonts w:ascii="Arial" w:hAnsi="Arial" w:cs="Arial"/>
                <w:b/>
                <w:bCs/>
                <w:i/>
                <w:iCs/>
                <w:color w:val="000000"/>
                <w:kern w:val="1"/>
                <w:lang w:val="ru-RU" w:eastAsia="ar-SA"/>
              </w:rPr>
            </w:pPr>
          </w:p>
          <w:p w:rsidR="003147FC" w:rsidRPr="00B45D0C" w:rsidRDefault="003147FC" w:rsidP="00B45D0C">
            <w:pPr>
              <w:suppressAutoHyphens/>
              <w:spacing w:after="0" w:line="100" w:lineRule="atLeast"/>
              <w:ind w:firstLine="708"/>
              <w:rPr>
                <w:rFonts w:ascii="Arial" w:hAnsi="Arial" w:cs="Arial"/>
                <w:b/>
                <w:bCs/>
                <w:i/>
                <w:iCs/>
                <w:color w:val="000000"/>
                <w:kern w:val="1"/>
                <w:lang w:val="ru-RU" w:eastAsia="ar-SA"/>
              </w:rPr>
            </w:pPr>
          </w:p>
        </w:tc>
      </w:tr>
    </w:tbl>
    <w:p w:rsidR="003147FC" w:rsidRPr="00352E7D" w:rsidRDefault="003147FC" w:rsidP="00B45D0C">
      <w:pPr>
        <w:suppressAutoHyphens/>
        <w:spacing w:after="0" w:line="100" w:lineRule="atLeast"/>
        <w:rPr>
          <w:rFonts w:ascii="Arial" w:hAnsi="Arial" w:cs="Arial"/>
          <w:color w:val="000000"/>
          <w:kern w:val="1"/>
          <w:lang w:val="ru-RU" w:eastAsia="ar-SA"/>
        </w:rPr>
      </w:pPr>
    </w:p>
    <w:p w:rsidR="003147FC" w:rsidRPr="00352E7D" w:rsidRDefault="003147FC" w:rsidP="00B45D0C">
      <w:pPr>
        <w:suppressAutoHyphens/>
        <w:spacing w:after="0" w:line="100" w:lineRule="atLeast"/>
        <w:rPr>
          <w:rFonts w:ascii="Arial" w:hAnsi="Arial" w:cs="Arial"/>
          <w:b/>
          <w:bCs/>
          <w:i/>
          <w:iCs/>
          <w:color w:val="000000"/>
          <w:kern w:val="1"/>
          <w:lang w:val="ru-RU" w:eastAsia="ar-SA"/>
        </w:rPr>
      </w:pPr>
    </w:p>
    <w:p w:rsidR="003147FC" w:rsidRPr="00B45D0C" w:rsidRDefault="003147FC" w:rsidP="00B45D0C">
      <w:pPr>
        <w:suppressAutoHyphens/>
        <w:spacing w:after="0" w:line="100" w:lineRule="atLeast"/>
        <w:rPr>
          <w:rFonts w:ascii="Arial" w:hAnsi="Arial" w:cs="Arial"/>
          <w:color w:val="000000"/>
          <w:kern w:val="1"/>
          <w:lang w:eastAsia="ar-SA"/>
        </w:rPr>
      </w:pPr>
      <w:r w:rsidRPr="00B45D0C">
        <w:rPr>
          <w:rFonts w:ascii="Arial" w:hAnsi="Arial" w:cs="Arial"/>
          <w:b/>
          <w:bCs/>
          <w:i/>
          <w:iCs/>
          <w:color w:val="000000"/>
          <w:kern w:val="1"/>
          <w:lang w:eastAsia="ar-SA"/>
        </w:rPr>
        <w:t xml:space="preserve">2) ПОНУДУ ПОДНОСИ: </w:t>
      </w:r>
    </w:p>
    <w:tbl>
      <w:tblPr>
        <w:tblW w:w="0" w:type="auto"/>
        <w:tblInd w:w="-15" w:type="dxa"/>
        <w:tblLayout w:type="fixed"/>
        <w:tblLook w:val="0000"/>
      </w:tblPr>
      <w:tblGrid>
        <w:gridCol w:w="9272"/>
      </w:tblGrid>
      <w:tr w:rsidR="003147FC" w:rsidRPr="00941ACB" w:rsidTr="005F48F7">
        <w:tc>
          <w:tcPr>
            <w:tcW w:w="9272"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center"/>
              <w:rPr>
                <w:rFonts w:ascii="Arial" w:hAnsi="Arial" w:cs="Arial"/>
                <w:color w:val="000000"/>
                <w:kern w:val="1"/>
                <w:lang w:eastAsia="ar-SA"/>
              </w:rPr>
            </w:pPr>
          </w:p>
          <w:p w:rsidR="003147FC" w:rsidRPr="00B45D0C" w:rsidRDefault="003147FC" w:rsidP="00B45D0C">
            <w:pPr>
              <w:suppressAutoHyphens/>
              <w:spacing w:after="0" w:line="100" w:lineRule="atLeast"/>
              <w:jc w:val="center"/>
              <w:rPr>
                <w:rFonts w:ascii="Arial" w:hAnsi="Arial" w:cs="Arial"/>
                <w:b/>
                <w:bCs/>
                <w:color w:val="000000"/>
                <w:kern w:val="1"/>
                <w:lang w:eastAsia="ar-SA"/>
              </w:rPr>
            </w:pPr>
            <w:r w:rsidRPr="00B45D0C">
              <w:rPr>
                <w:rFonts w:ascii="Arial" w:hAnsi="Arial" w:cs="Arial"/>
                <w:b/>
                <w:bCs/>
                <w:color w:val="000000"/>
                <w:kern w:val="1"/>
                <w:lang w:eastAsia="ar-SA"/>
              </w:rPr>
              <w:t xml:space="preserve">А) САМОСТАЛНО </w:t>
            </w:r>
          </w:p>
        </w:tc>
      </w:tr>
      <w:tr w:rsidR="003147FC" w:rsidRPr="00941ACB" w:rsidTr="005F48F7">
        <w:tc>
          <w:tcPr>
            <w:tcW w:w="9272"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center"/>
              <w:rPr>
                <w:rFonts w:ascii="Arial" w:hAnsi="Arial" w:cs="Arial"/>
                <w:b/>
                <w:bCs/>
                <w:color w:val="000000"/>
                <w:kern w:val="1"/>
                <w:lang w:eastAsia="ar-SA"/>
              </w:rPr>
            </w:pPr>
          </w:p>
          <w:p w:rsidR="003147FC" w:rsidRPr="00B45D0C" w:rsidRDefault="003147FC" w:rsidP="00B45D0C">
            <w:pPr>
              <w:suppressAutoHyphens/>
              <w:spacing w:after="0" w:line="100" w:lineRule="atLeast"/>
              <w:jc w:val="center"/>
              <w:rPr>
                <w:rFonts w:ascii="Arial" w:hAnsi="Arial" w:cs="Arial"/>
                <w:b/>
                <w:bCs/>
                <w:color w:val="000000"/>
                <w:kern w:val="1"/>
                <w:lang w:eastAsia="ar-SA"/>
              </w:rPr>
            </w:pPr>
            <w:r w:rsidRPr="00B45D0C">
              <w:rPr>
                <w:rFonts w:ascii="Arial" w:hAnsi="Arial" w:cs="Arial"/>
                <w:b/>
                <w:bCs/>
                <w:color w:val="000000"/>
                <w:kern w:val="1"/>
                <w:lang w:eastAsia="ar-SA"/>
              </w:rPr>
              <w:t>Б) СА ПОДИЗВОЂАЧЕМ</w:t>
            </w:r>
          </w:p>
        </w:tc>
      </w:tr>
      <w:tr w:rsidR="003147FC" w:rsidRPr="00941ACB" w:rsidTr="005F48F7">
        <w:tc>
          <w:tcPr>
            <w:tcW w:w="9272"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center"/>
              <w:rPr>
                <w:rFonts w:ascii="Arial" w:hAnsi="Arial" w:cs="Arial"/>
                <w:b/>
                <w:bCs/>
                <w:color w:val="000000"/>
                <w:kern w:val="1"/>
                <w:lang w:eastAsia="ar-SA"/>
              </w:rPr>
            </w:pPr>
          </w:p>
          <w:p w:rsidR="003147FC" w:rsidRPr="00B45D0C" w:rsidRDefault="003147FC" w:rsidP="00B45D0C">
            <w:pPr>
              <w:suppressAutoHyphens/>
              <w:spacing w:after="0" w:line="100" w:lineRule="atLeast"/>
              <w:jc w:val="center"/>
              <w:rPr>
                <w:rFonts w:ascii="Arial" w:hAnsi="Arial" w:cs="Arial"/>
                <w:b/>
                <w:i/>
                <w:iCs/>
                <w:color w:val="000000"/>
                <w:kern w:val="1"/>
                <w:lang w:val="ru-RU" w:eastAsia="ar-SA"/>
              </w:rPr>
            </w:pPr>
            <w:r w:rsidRPr="00B45D0C">
              <w:rPr>
                <w:rFonts w:ascii="Arial" w:hAnsi="Arial" w:cs="Arial"/>
                <w:b/>
                <w:bCs/>
                <w:color w:val="000000"/>
                <w:kern w:val="1"/>
                <w:lang w:eastAsia="ar-SA"/>
              </w:rPr>
              <w:t>В) КАО ЗАЈЕДНИЧКУ ПОНУДУ</w:t>
            </w:r>
          </w:p>
        </w:tc>
      </w:tr>
    </w:tbl>
    <w:p w:rsidR="003147FC" w:rsidRDefault="003147FC" w:rsidP="00B45D0C">
      <w:pPr>
        <w:suppressAutoHyphens/>
        <w:spacing w:after="0" w:line="100" w:lineRule="atLeast"/>
        <w:jc w:val="both"/>
        <w:rPr>
          <w:rFonts w:ascii="Arial" w:hAnsi="Arial" w:cs="Arial"/>
          <w:b/>
          <w:i/>
          <w:iCs/>
          <w:color w:val="000000"/>
          <w:kern w:val="1"/>
          <w:lang w:eastAsia="ar-SA"/>
        </w:rPr>
      </w:pPr>
    </w:p>
    <w:p w:rsidR="003147FC" w:rsidRPr="00352E7D" w:rsidRDefault="003147FC" w:rsidP="00B45D0C">
      <w:pPr>
        <w:suppressAutoHyphens/>
        <w:spacing w:after="0" w:line="100" w:lineRule="atLeast"/>
        <w:jc w:val="both"/>
        <w:rPr>
          <w:rFonts w:ascii="Arial" w:hAnsi="Arial" w:cs="Arial"/>
          <w:bCs/>
          <w:color w:val="000000"/>
          <w:kern w:val="1"/>
          <w:lang w:val="ru-RU" w:eastAsia="ar-SA"/>
        </w:rPr>
      </w:pPr>
      <w:r w:rsidRPr="00B45D0C">
        <w:rPr>
          <w:rFonts w:ascii="Arial" w:hAnsi="Arial" w:cs="Arial"/>
          <w:b/>
          <w:i/>
          <w:iCs/>
          <w:color w:val="000000"/>
          <w:kern w:val="1"/>
          <w:lang w:val="ru-RU" w:eastAsia="ar-SA"/>
        </w:rPr>
        <w:t>Напомена:</w:t>
      </w:r>
      <w:r w:rsidRPr="00B45D0C">
        <w:rPr>
          <w:rFonts w:ascii="Arial" w:hAnsi="Arial" w:cs="Arial"/>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45D0C">
        <w:rPr>
          <w:rFonts w:ascii="Arial" w:hAnsi="Arial" w:cs="Arial"/>
          <w:i/>
          <w:iCs/>
          <w:kern w:val="1"/>
          <w:lang w:val="ru-RU" w:eastAsia="ar-SA"/>
        </w:rPr>
        <w:t>свим учесницима</w:t>
      </w:r>
      <w:r w:rsidRPr="00B45D0C">
        <w:rPr>
          <w:rFonts w:ascii="Arial" w:hAnsi="Arial" w:cs="Arial"/>
          <w:i/>
          <w:iCs/>
          <w:color w:val="000000"/>
          <w:kern w:val="1"/>
          <w:lang w:val="ru-RU" w:eastAsia="ar-SA"/>
        </w:rPr>
        <w:t xml:space="preserve"> заједничке понуде, уколико понуду подноси група понуђача</w:t>
      </w:r>
    </w:p>
    <w:p w:rsidR="003147FC" w:rsidRPr="00B45D0C" w:rsidRDefault="003147FC" w:rsidP="00B45D0C">
      <w:pPr>
        <w:suppressAutoHyphens/>
        <w:spacing w:after="0" w:line="100" w:lineRule="atLeast"/>
        <w:jc w:val="both"/>
        <w:rPr>
          <w:rFonts w:ascii="Arial" w:hAnsi="Arial" w:cs="Arial"/>
          <w:b/>
          <w:bCs/>
          <w:i/>
          <w:color w:val="000000"/>
          <w:kern w:val="1"/>
          <w:lang w:eastAsia="ar-SA"/>
        </w:rPr>
      </w:pPr>
      <w:r w:rsidRPr="00B45D0C">
        <w:rPr>
          <w:rFonts w:ascii="Arial" w:hAnsi="Arial" w:cs="Arial"/>
          <w:b/>
          <w:bCs/>
          <w:i/>
          <w:color w:val="000000"/>
          <w:kern w:val="1"/>
          <w:lang w:val="sr-Cyrl-CS" w:eastAsia="ar-SA"/>
        </w:rPr>
        <w:t xml:space="preserve">3) </w:t>
      </w:r>
      <w:r w:rsidRPr="00B45D0C">
        <w:rPr>
          <w:rFonts w:ascii="Arial" w:hAnsi="Arial" w:cs="Arial"/>
          <w:b/>
          <w:bCs/>
          <w:i/>
          <w:color w:val="000000"/>
          <w:kern w:val="1"/>
          <w:lang w:eastAsia="ar-SA"/>
        </w:rPr>
        <w:t xml:space="preserve">ПОДАЦИ О ПОДИЗВОЂАЧУ </w:t>
      </w:r>
    </w:p>
    <w:p w:rsidR="003147FC" w:rsidRPr="00B45D0C" w:rsidRDefault="003147FC" w:rsidP="00B45D0C">
      <w:pPr>
        <w:suppressAutoHyphens/>
        <w:spacing w:after="0" w:line="100" w:lineRule="atLeast"/>
        <w:jc w:val="both"/>
        <w:rPr>
          <w:rFonts w:ascii="Arial" w:hAnsi="Arial" w:cs="Arial"/>
          <w:color w:val="000000"/>
          <w:kern w:val="1"/>
          <w:lang w:eastAsia="ar-SA"/>
        </w:rPr>
      </w:pPr>
      <w:r w:rsidRPr="00B45D0C">
        <w:rPr>
          <w:rFonts w:ascii="Arial" w:hAnsi="Arial" w:cs="Arial"/>
          <w:b/>
          <w:bCs/>
          <w:i/>
          <w:color w:val="000000"/>
          <w:kern w:val="1"/>
          <w:lang w:eastAsia="ar-SA"/>
        </w:rPr>
        <w:tab/>
      </w:r>
    </w:p>
    <w:tbl>
      <w:tblPr>
        <w:tblW w:w="0" w:type="auto"/>
        <w:tblInd w:w="-15" w:type="dxa"/>
        <w:tblLayout w:type="fixed"/>
        <w:tblLook w:val="0000"/>
      </w:tblPr>
      <w:tblGrid>
        <w:gridCol w:w="465"/>
        <w:gridCol w:w="4219"/>
        <w:gridCol w:w="4588"/>
      </w:tblGrid>
      <w:tr w:rsidR="003147FC" w:rsidRPr="00941ACB"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color w:val="000000"/>
                <w:kern w:val="1"/>
                <w:lang w:eastAsia="ar-SA"/>
              </w:rPr>
            </w:pPr>
          </w:p>
          <w:p w:rsidR="003147FC" w:rsidRPr="00B45D0C" w:rsidRDefault="003147FC" w:rsidP="00B45D0C">
            <w:pPr>
              <w:suppressAutoHyphens/>
              <w:spacing w:after="0" w:line="100" w:lineRule="atLeast"/>
              <w:jc w:val="both"/>
              <w:rPr>
                <w:rFonts w:ascii="Arial" w:hAnsi="Arial" w:cs="Arial"/>
                <w:bCs/>
                <w:i/>
                <w:color w:val="000000"/>
                <w:kern w:val="1"/>
                <w:lang w:eastAsia="ar-SA"/>
              </w:rPr>
            </w:pPr>
            <w:r w:rsidRPr="00B45D0C">
              <w:rPr>
                <w:rFonts w:ascii="Arial" w:hAnsi="Arial" w:cs="Arial"/>
                <w:bCs/>
                <w:i/>
                <w:color w:val="000000"/>
                <w:kern w:val="1"/>
                <w:lang w:eastAsia="ar-SA"/>
              </w:rPr>
              <w:t>1)</w:t>
            </w: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
                <w:bCs/>
                <w:color w:val="000000"/>
                <w:kern w:val="1"/>
                <w:lang w:eastAsia="ar-SA"/>
              </w:rPr>
            </w:pPr>
            <w:r w:rsidRPr="00B45D0C">
              <w:rPr>
                <w:rFonts w:ascii="Arial" w:hAnsi="Arial" w:cs="Arial"/>
                <w:bCs/>
                <w:i/>
                <w:color w:val="000000"/>
                <w:kern w:val="1"/>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
                <w:bCs/>
                <w:color w:val="000000"/>
                <w:kern w:val="1"/>
                <w:lang w:eastAsia="ar-SA"/>
              </w:rPr>
            </w:pPr>
            <w:r w:rsidRPr="00B45D0C">
              <w:rPr>
                <w:rFonts w:ascii="Arial" w:hAnsi="Arial" w:cs="Arial"/>
                <w:bCs/>
                <w:i/>
                <w:color w:val="000000"/>
                <w:kern w:val="1"/>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
                <w:bCs/>
                <w:color w:val="000000"/>
                <w:kern w:val="1"/>
                <w:lang w:eastAsia="ar-SA"/>
              </w:rPr>
            </w:pPr>
            <w:r w:rsidRPr="00B45D0C">
              <w:rPr>
                <w:rFonts w:ascii="Arial" w:hAnsi="Arial" w:cs="Arial"/>
                <w:bCs/>
                <w:i/>
                <w:color w:val="000000"/>
                <w:kern w:val="1"/>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
                <w:bCs/>
                <w:color w:val="000000"/>
                <w:kern w:val="1"/>
                <w:lang w:eastAsia="ar-SA"/>
              </w:rPr>
            </w:pPr>
            <w:r w:rsidRPr="00B45D0C">
              <w:rPr>
                <w:rFonts w:ascii="Arial" w:hAnsi="Arial" w:cs="Arial"/>
                <w:bCs/>
                <w:i/>
                <w:color w:val="000000"/>
                <w:kern w:val="1"/>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
                <w:bCs/>
                <w:color w:val="000000"/>
                <w:kern w:val="1"/>
                <w:lang w:eastAsia="ar-SA"/>
              </w:rPr>
            </w:pPr>
            <w:r w:rsidRPr="00B45D0C">
              <w:rPr>
                <w:rFonts w:ascii="Arial" w:hAnsi="Arial" w:cs="Arial"/>
                <w:bCs/>
                <w:i/>
                <w:color w:val="000000"/>
                <w:kern w:val="1"/>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eastAsia="ar-SA"/>
              </w:rPr>
            </w:pPr>
          </w:p>
        </w:tc>
      </w:tr>
      <w:tr w:rsidR="003147FC" w:rsidRPr="00055266"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val="ru-RU" w:eastAsia="ar-SA"/>
              </w:rPr>
            </w:pPr>
          </w:p>
          <w:p w:rsidR="003147FC" w:rsidRPr="00B45D0C" w:rsidRDefault="003147FC" w:rsidP="00B45D0C">
            <w:pPr>
              <w:suppressAutoHyphens/>
              <w:spacing w:after="0" w:line="100" w:lineRule="atLeast"/>
              <w:jc w:val="both"/>
              <w:rPr>
                <w:rFonts w:ascii="Arial" w:hAnsi="Arial" w:cs="Arial"/>
                <w:b/>
                <w:bCs/>
                <w:color w:val="000000"/>
                <w:kern w:val="1"/>
                <w:lang w:val="ru-RU" w:eastAsia="ar-SA"/>
              </w:rPr>
            </w:pPr>
            <w:r w:rsidRPr="00B45D0C">
              <w:rPr>
                <w:rFonts w:ascii="Arial" w:hAnsi="Arial" w:cs="Arial"/>
                <w:bCs/>
                <w:i/>
                <w:color w:val="000000"/>
                <w:kern w:val="1"/>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val="ru-RU" w:eastAsia="ar-SA"/>
              </w:rPr>
            </w:pPr>
          </w:p>
        </w:tc>
      </w:tr>
      <w:tr w:rsidR="003147FC" w:rsidRPr="00055266"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val="ru-RU" w:eastAsia="ar-SA"/>
              </w:rPr>
            </w:pPr>
          </w:p>
          <w:p w:rsidR="003147FC" w:rsidRPr="00B45D0C" w:rsidRDefault="003147FC" w:rsidP="00B45D0C">
            <w:pPr>
              <w:suppressAutoHyphens/>
              <w:spacing w:after="0" w:line="100" w:lineRule="atLeast"/>
              <w:jc w:val="both"/>
              <w:rPr>
                <w:rFonts w:ascii="Arial" w:hAnsi="Arial" w:cs="Arial"/>
                <w:b/>
                <w:bCs/>
                <w:color w:val="000000"/>
                <w:kern w:val="1"/>
                <w:lang w:val="ru-RU" w:eastAsia="ar-SA"/>
              </w:rPr>
            </w:pPr>
            <w:r w:rsidRPr="00B45D0C">
              <w:rPr>
                <w:rFonts w:ascii="Arial" w:hAnsi="Arial" w:cs="Arial"/>
                <w:bCs/>
                <w:i/>
                <w:color w:val="000000"/>
                <w:kern w:val="1"/>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val="ru-RU"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val="ru-RU" w:eastAsia="ar-SA"/>
              </w:rPr>
            </w:pPr>
          </w:p>
          <w:p w:rsidR="003147FC" w:rsidRPr="00B45D0C" w:rsidRDefault="003147FC" w:rsidP="00B45D0C">
            <w:pPr>
              <w:suppressAutoHyphens/>
              <w:spacing w:after="0" w:line="100" w:lineRule="atLeast"/>
              <w:jc w:val="both"/>
              <w:rPr>
                <w:rFonts w:ascii="Arial" w:hAnsi="Arial" w:cs="Arial"/>
                <w:bCs/>
                <w:i/>
                <w:color w:val="000000"/>
                <w:kern w:val="1"/>
                <w:lang w:eastAsia="ar-SA"/>
              </w:rPr>
            </w:pPr>
            <w:r w:rsidRPr="00B45D0C">
              <w:rPr>
                <w:rFonts w:ascii="Arial" w:hAnsi="Arial" w:cs="Arial"/>
                <w:bCs/>
                <w:i/>
                <w:color w:val="000000"/>
                <w:kern w:val="1"/>
                <w:lang w:eastAsia="ar-SA"/>
              </w:rPr>
              <w:t>2)</w:t>
            </w: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
                <w:bCs/>
                <w:color w:val="000000"/>
                <w:kern w:val="1"/>
                <w:lang w:eastAsia="ar-SA"/>
              </w:rPr>
            </w:pPr>
            <w:r w:rsidRPr="00B45D0C">
              <w:rPr>
                <w:rFonts w:ascii="Arial" w:hAnsi="Arial" w:cs="Arial"/>
                <w:bCs/>
                <w:i/>
                <w:color w:val="000000"/>
                <w:kern w:val="1"/>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
                <w:bCs/>
                <w:color w:val="000000"/>
                <w:kern w:val="1"/>
                <w:lang w:eastAsia="ar-SA"/>
              </w:rPr>
            </w:pPr>
            <w:r w:rsidRPr="00B45D0C">
              <w:rPr>
                <w:rFonts w:ascii="Arial" w:hAnsi="Arial" w:cs="Arial"/>
                <w:bCs/>
                <w:i/>
                <w:color w:val="000000"/>
                <w:kern w:val="1"/>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
                <w:bCs/>
                <w:color w:val="000000"/>
                <w:kern w:val="1"/>
                <w:lang w:eastAsia="ar-SA"/>
              </w:rPr>
            </w:pPr>
            <w:r w:rsidRPr="00B45D0C">
              <w:rPr>
                <w:rFonts w:ascii="Arial" w:hAnsi="Arial" w:cs="Arial"/>
                <w:bCs/>
                <w:i/>
                <w:color w:val="000000"/>
                <w:kern w:val="1"/>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
                <w:bCs/>
                <w:color w:val="000000"/>
                <w:kern w:val="1"/>
                <w:lang w:eastAsia="ar-SA"/>
              </w:rPr>
            </w:pPr>
            <w:r w:rsidRPr="00B45D0C">
              <w:rPr>
                <w:rFonts w:ascii="Arial" w:hAnsi="Arial" w:cs="Arial"/>
                <w:bCs/>
                <w:i/>
                <w:color w:val="000000"/>
                <w:kern w:val="1"/>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p w:rsidR="003147FC" w:rsidRPr="00B45D0C" w:rsidRDefault="003147FC" w:rsidP="00B45D0C">
            <w:pPr>
              <w:suppressAutoHyphens/>
              <w:spacing w:after="0" w:line="100" w:lineRule="atLeast"/>
              <w:jc w:val="both"/>
              <w:rPr>
                <w:rFonts w:ascii="Arial" w:hAnsi="Arial" w:cs="Arial"/>
                <w:b/>
                <w:bCs/>
                <w:color w:val="000000"/>
                <w:kern w:val="1"/>
                <w:lang w:eastAsia="ar-SA"/>
              </w:rPr>
            </w:pPr>
            <w:r w:rsidRPr="00B45D0C">
              <w:rPr>
                <w:rFonts w:ascii="Arial" w:hAnsi="Arial" w:cs="Arial"/>
                <w:bCs/>
                <w:i/>
                <w:color w:val="000000"/>
                <w:kern w:val="1"/>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eastAsia="ar-SA"/>
              </w:rPr>
            </w:pPr>
          </w:p>
        </w:tc>
      </w:tr>
      <w:tr w:rsidR="003147FC" w:rsidRPr="00055266"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val="ru-RU" w:eastAsia="ar-SA"/>
              </w:rPr>
            </w:pPr>
          </w:p>
          <w:p w:rsidR="003147FC" w:rsidRPr="00B45D0C" w:rsidRDefault="003147FC" w:rsidP="00B45D0C">
            <w:pPr>
              <w:suppressAutoHyphens/>
              <w:spacing w:after="0" w:line="100" w:lineRule="atLeast"/>
              <w:jc w:val="both"/>
              <w:rPr>
                <w:rFonts w:ascii="Arial" w:hAnsi="Arial" w:cs="Arial"/>
                <w:b/>
                <w:bCs/>
                <w:color w:val="000000"/>
                <w:kern w:val="1"/>
                <w:lang w:val="ru-RU" w:eastAsia="ar-SA"/>
              </w:rPr>
            </w:pPr>
            <w:r w:rsidRPr="00B45D0C">
              <w:rPr>
                <w:rFonts w:ascii="Arial" w:hAnsi="Arial" w:cs="Arial"/>
                <w:bCs/>
                <w:i/>
                <w:color w:val="000000"/>
                <w:kern w:val="1"/>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val="ru-RU" w:eastAsia="ar-SA"/>
              </w:rPr>
            </w:pPr>
          </w:p>
        </w:tc>
      </w:tr>
      <w:tr w:rsidR="003147FC" w:rsidRPr="00055266" w:rsidTr="005F48F7">
        <w:tc>
          <w:tcPr>
            <w:tcW w:w="465"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tcPr>
          <w:p w:rsidR="003147FC" w:rsidRPr="00B45D0C" w:rsidRDefault="003147FC" w:rsidP="00B45D0C">
            <w:pPr>
              <w:suppressAutoHyphens/>
              <w:snapToGrid w:val="0"/>
              <w:spacing w:after="0" w:line="100" w:lineRule="atLeast"/>
              <w:jc w:val="both"/>
              <w:rPr>
                <w:rFonts w:ascii="Arial" w:hAnsi="Arial" w:cs="Arial"/>
                <w:bCs/>
                <w:i/>
                <w:color w:val="000000"/>
                <w:kern w:val="1"/>
                <w:lang w:val="ru-RU" w:eastAsia="ar-SA"/>
              </w:rPr>
            </w:pPr>
          </w:p>
          <w:p w:rsidR="003147FC" w:rsidRPr="00B45D0C" w:rsidRDefault="003147FC" w:rsidP="00B45D0C">
            <w:pPr>
              <w:suppressAutoHyphens/>
              <w:spacing w:after="0" w:line="100" w:lineRule="atLeast"/>
              <w:jc w:val="both"/>
              <w:rPr>
                <w:rFonts w:ascii="Arial" w:hAnsi="Arial" w:cs="Arial"/>
                <w:b/>
                <w:bCs/>
                <w:color w:val="000000"/>
                <w:kern w:val="1"/>
                <w:lang w:val="ru-RU" w:eastAsia="ar-SA"/>
              </w:rPr>
            </w:pPr>
            <w:r w:rsidRPr="00B45D0C">
              <w:rPr>
                <w:rFonts w:ascii="Arial" w:hAnsi="Arial" w:cs="Arial"/>
                <w:bCs/>
                <w:i/>
                <w:color w:val="000000"/>
                <w:kern w:val="1"/>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147FC" w:rsidRPr="00B45D0C" w:rsidRDefault="003147FC" w:rsidP="00B45D0C">
            <w:pPr>
              <w:suppressAutoHyphens/>
              <w:snapToGrid w:val="0"/>
              <w:spacing w:after="0" w:line="100" w:lineRule="atLeast"/>
              <w:jc w:val="both"/>
              <w:rPr>
                <w:rFonts w:ascii="Arial" w:hAnsi="Arial" w:cs="Arial"/>
                <w:b/>
                <w:bCs/>
                <w:color w:val="000000"/>
                <w:kern w:val="1"/>
                <w:lang w:val="ru-RU" w:eastAsia="ar-SA"/>
              </w:rPr>
            </w:pPr>
          </w:p>
        </w:tc>
      </w:tr>
    </w:tbl>
    <w:p w:rsidR="003147FC" w:rsidRPr="00FA3943" w:rsidRDefault="003147FC" w:rsidP="00B45D0C">
      <w:pPr>
        <w:suppressAutoHyphens/>
        <w:spacing w:after="0" w:line="100" w:lineRule="atLeast"/>
        <w:jc w:val="both"/>
        <w:rPr>
          <w:rFonts w:ascii="Arial" w:hAnsi="Arial" w:cs="Arial"/>
          <w:b/>
          <w:bCs/>
          <w:i/>
          <w:iCs/>
          <w:color w:val="000000"/>
          <w:kern w:val="1"/>
          <w:u w:val="single"/>
          <w:lang w:val="ru-RU" w:eastAsia="ar-SA"/>
        </w:rPr>
      </w:pPr>
    </w:p>
    <w:p w:rsidR="003147FC" w:rsidRPr="00B45D0C" w:rsidRDefault="003147FC" w:rsidP="00B45D0C">
      <w:pPr>
        <w:suppressAutoHyphens/>
        <w:spacing w:after="0" w:line="100" w:lineRule="atLeast"/>
        <w:jc w:val="both"/>
        <w:rPr>
          <w:rFonts w:ascii="Arial" w:hAnsi="Arial" w:cs="Arial"/>
          <w:i/>
          <w:iCs/>
          <w:color w:val="000000"/>
          <w:kern w:val="1"/>
          <w:lang w:val="ru-RU" w:eastAsia="ar-SA"/>
        </w:rPr>
      </w:pPr>
      <w:r w:rsidRPr="00B45D0C">
        <w:rPr>
          <w:rFonts w:ascii="Arial" w:hAnsi="Arial" w:cs="Arial"/>
          <w:b/>
          <w:bCs/>
          <w:i/>
          <w:iCs/>
          <w:color w:val="000000"/>
          <w:kern w:val="1"/>
          <w:u w:val="single"/>
          <w:lang w:val="ru-RU" w:eastAsia="ar-SA"/>
        </w:rPr>
        <w:t>Напомена:</w:t>
      </w:r>
      <w:r w:rsidRPr="00B45D0C">
        <w:rPr>
          <w:rFonts w:ascii="Arial" w:hAnsi="Arial" w:cs="Arial"/>
          <w:b/>
          <w:bCs/>
          <w:i/>
          <w:iCs/>
          <w:color w:val="000000"/>
          <w:kern w:val="1"/>
          <w:lang w:val="ru-RU" w:eastAsia="ar-SA"/>
        </w:rPr>
        <w:t xml:space="preserve"> </w:t>
      </w:r>
    </w:p>
    <w:p w:rsidR="003147FC" w:rsidRPr="00B45D0C" w:rsidRDefault="003147FC" w:rsidP="00B45D0C">
      <w:pPr>
        <w:suppressAutoHyphens/>
        <w:spacing w:after="0" w:line="100" w:lineRule="atLeast"/>
        <w:jc w:val="both"/>
        <w:rPr>
          <w:rFonts w:ascii="Arial" w:hAnsi="Arial" w:cs="Arial"/>
          <w:b/>
          <w:bCs/>
          <w:color w:val="000000"/>
          <w:kern w:val="1"/>
          <w:lang w:val="ru-RU" w:eastAsia="ar-SA"/>
        </w:rPr>
      </w:pPr>
      <w:r w:rsidRPr="00B45D0C">
        <w:rPr>
          <w:rFonts w:ascii="Arial" w:hAnsi="Arial" w:cs="Arial"/>
          <w:i/>
          <w:iCs/>
          <w:color w:val="000000"/>
          <w:kern w:val="1"/>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FA3943" w:rsidRDefault="003147FC" w:rsidP="00FA3943">
      <w:pPr>
        <w:suppressAutoHyphens/>
        <w:spacing w:after="0" w:line="100" w:lineRule="atLeast"/>
        <w:jc w:val="both"/>
        <w:rPr>
          <w:rFonts w:ascii="Arial" w:hAnsi="Arial" w:cs="Arial"/>
          <w:b/>
          <w:bCs/>
          <w:i/>
          <w:color w:val="000000"/>
          <w:kern w:val="1"/>
          <w:lang w:val="ru-RU" w:eastAsia="ar-SA"/>
        </w:rPr>
      </w:pPr>
      <w:r w:rsidRPr="00FA3943">
        <w:rPr>
          <w:rFonts w:ascii="Arial" w:hAnsi="Arial" w:cs="Arial"/>
          <w:b/>
          <w:bCs/>
          <w:i/>
          <w:color w:val="000000"/>
          <w:kern w:val="1"/>
          <w:lang w:val="sr-Cyrl-CS" w:eastAsia="ar-SA"/>
        </w:rPr>
        <w:t xml:space="preserve">4) </w:t>
      </w:r>
      <w:r w:rsidRPr="00FA3943">
        <w:rPr>
          <w:rFonts w:ascii="Arial" w:hAnsi="Arial" w:cs="Arial"/>
          <w:b/>
          <w:bCs/>
          <w:i/>
          <w:color w:val="000000"/>
          <w:kern w:val="1"/>
          <w:lang w:val="ru-RU" w:eastAsia="ar-SA"/>
        </w:rPr>
        <w:t>ПОДАЦИ О УЧЕСНИКУ  У ЗАЈЕДНИЧКОЈ ПОНУДИ</w:t>
      </w:r>
    </w:p>
    <w:p w:rsidR="003147FC" w:rsidRPr="00352E7D" w:rsidRDefault="003147FC" w:rsidP="00FA3943">
      <w:pPr>
        <w:suppressAutoHyphens/>
        <w:spacing w:after="0" w:line="100" w:lineRule="atLeast"/>
        <w:jc w:val="both"/>
        <w:rPr>
          <w:rFonts w:ascii="Arial" w:hAnsi="Arial" w:cs="Arial"/>
          <w:color w:val="000000"/>
          <w:kern w:val="1"/>
          <w:lang w:val="ru-RU" w:eastAsia="ar-SA"/>
        </w:rPr>
      </w:pPr>
      <w:r w:rsidRPr="00FA3943">
        <w:rPr>
          <w:rFonts w:ascii="Arial" w:hAnsi="Arial" w:cs="Arial"/>
          <w:b/>
          <w:bCs/>
          <w:i/>
          <w:color w:val="000000"/>
          <w:kern w:val="1"/>
          <w:lang w:val="ru-RU" w:eastAsia="ar-SA"/>
        </w:rPr>
        <w:tab/>
      </w:r>
    </w:p>
    <w:tbl>
      <w:tblPr>
        <w:tblW w:w="0" w:type="auto"/>
        <w:tblInd w:w="-15" w:type="dxa"/>
        <w:tblLayout w:type="fixed"/>
        <w:tblLook w:val="0000"/>
      </w:tblPr>
      <w:tblGrid>
        <w:gridCol w:w="465"/>
        <w:gridCol w:w="4219"/>
        <w:gridCol w:w="4588"/>
      </w:tblGrid>
      <w:tr w:rsidR="003147FC" w:rsidRPr="00055266" w:rsidTr="005F48F7">
        <w:tc>
          <w:tcPr>
            <w:tcW w:w="465" w:type="dxa"/>
            <w:tcBorders>
              <w:top w:val="single" w:sz="4" w:space="0" w:color="000000"/>
              <w:left w:val="single" w:sz="4" w:space="0" w:color="000000"/>
              <w:bottom w:val="single" w:sz="4" w:space="0" w:color="000000"/>
            </w:tcBorders>
          </w:tcPr>
          <w:p w:rsidR="003147FC" w:rsidRPr="00352E7D" w:rsidRDefault="003147FC" w:rsidP="00FA3943">
            <w:pPr>
              <w:suppressAutoHyphens/>
              <w:snapToGrid w:val="0"/>
              <w:spacing w:after="0" w:line="100" w:lineRule="atLeast"/>
              <w:jc w:val="both"/>
              <w:rPr>
                <w:rFonts w:ascii="Arial" w:hAnsi="Arial" w:cs="Arial"/>
                <w:color w:val="000000"/>
                <w:kern w:val="1"/>
                <w:lang w:val="ru-RU" w:eastAsia="ar-SA"/>
              </w:rPr>
            </w:pPr>
          </w:p>
          <w:p w:rsidR="003147FC" w:rsidRPr="00FA3943" w:rsidRDefault="003147FC" w:rsidP="00FA3943">
            <w:pPr>
              <w:suppressAutoHyphens/>
              <w:spacing w:after="0" w:line="100" w:lineRule="atLeast"/>
              <w:jc w:val="both"/>
              <w:rPr>
                <w:rFonts w:ascii="Arial" w:hAnsi="Arial" w:cs="Arial"/>
                <w:bCs/>
                <w:i/>
                <w:color w:val="000000"/>
                <w:kern w:val="1"/>
                <w:lang w:val="ru-RU" w:eastAsia="ar-SA"/>
              </w:rPr>
            </w:pPr>
            <w:r w:rsidRPr="00FA3943">
              <w:rPr>
                <w:rFonts w:ascii="Arial" w:hAnsi="Arial" w:cs="Arial"/>
                <w:bCs/>
                <w:i/>
                <w:color w:val="000000"/>
                <w:kern w:val="1"/>
                <w:lang w:eastAsia="ar-SA"/>
              </w:rPr>
              <w:t>1)</w:t>
            </w: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val="ru-RU" w:eastAsia="ar-SA"/>
              </w:rPr>
            </w:pPr>
          </w:p>
          <w:p w:rsidR="003147FC" w:rsidRPr="00FA3943" w:rsidRDefault="003147FC" w:rsidP="00FA3943">
            <w:pPr>
              <w:suppressAutoHyphens/>
              <w:spacing w:after="0" w:line="100" w:lineRule="atLeast"/>
              <w:jc w:val="both"/>
              <w:rPr>
                <w:rFonts w:ascii="Arial" w:hAnsi="Arial" w:cs="Arial"/>
                <w:b/>
                <w:bCs/>
                <w:color w:val="000000"/>
                <w:kern w:val="1"/>
                <w:lang w:val="ru-RU" w:eastAsia="ar-SA"/>
              </w:rPr>
            </w:pPr>
            <w:r w:rsidRPr="00FA3943">
              <w:rPr>
                <w:rFonts w:ascii="Arial" w:hAnsi="Arial" w:cs="Arial"/>
                <w:bCs/>
                <w:i/>
                <w:color w:val="000000"/>
                <w:kern w:val="1"/>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val="ru-RU"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val="ru-RU" w:eastAsia="ar-SA"/>
              </w:rPr>
            </w:pPr>
          </w:p>
          <w:p w:rsidR="003147FC" w:rsidRPr="00FA3943" w:rsidRDefault="003147FC" w:rsidP="00FA3943">
            <w:pPr>
              <w:suppressAutoHyphens/>
              <w:spacing w:after="0" w:line="100" w:lineRule="atLeast"/>
              <w:jc w:val="both"/>
              <w:rPr>
                <w:rFonts w:ascii="Arial"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val="ru-RU"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r w:rsidR="003147FC" w:rsidRPr="00055266"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Cs/>
                <w:i/>
                <w:color w:val="000000"/>
                <w:kern w:val="1"/>
                <w:lang w:val="ru-RU" w:eastAsia="ar-SA"/>
              </w:rPr>
            </w:pPr>
            <w:r w:rsidRPr="00FA3943">
              <w:rPr>
                <w:rFonts w:ascii="Arial" w:hAnsi="Arial" w:cs="Arial"/>
                <w:bCs/>
                <w:i/>
                <w:color w:val="000000"/>
                <w:kern w:val="1"/>
                <w:lang w:eastAsia="ar-SA"/>
              </w:rPr>
              <w:t>2)</w:t>
            </w: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val="ru-RU" w:eastAsia="ar-SA"/>
              </w:rPr>
            </w:pPr>
          </w:p>
          <w:p w:rsidR="003147FC" w:rsidRPr="00FA3943" w:rsidRDefault="003147FC" w:rsidP="00FA3943">
            <w:pPr>
              <w:suppressAutoHyphens/>
              <w:spacing w:after="0" w:line="100" w:lineRule="atLeast"/>
              <w:jc w:val="both"/>
              <w:rPr>
                <w:rFonts w:ascii="Arial" w:hAnsi="Arial" w:cs="Arial"/>
                <w:b/>
                <w:bCs/>
                <w:color w:val="000000"/>
                <w:kern w:val="1"/>
                <w:lang w:val="ru-RU" w:eastAsia="ar-SA"/>
              </w:rPr>
            </w:pPr>
            <w:r w:rsidRPr="00FA3943">
              <w:rPr>
                <w:rFonts w:ascii="Arial" w:hAnsi="Arial" w:cs="Arial"/>
                <w:bCs/>
                <w:i/>
                <w:color w:val="000000"/>
                <w:kern w:val="1"/>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val="ru-RU"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val="ru-RU" w:eastAsia="ar-SA"/>
              </w:rPr>
            </w:pPr>
          </w:p>
          <w:p w:rsidR="003147FC" w:rsidRPr="00FA3943" w:rsidRDefault="003147FC" w:rsidP="00FA3943">
            <w:pPr>
              <w:suppressAutoHyphens/>
              <w:spacing w:after="0" w:line="100" w:lineRule="atLeast"/>
              <w:jc w:val="both"/>
              <w:rPr>
                <w:rFonts w:ascii="Arial"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val="ru-RU"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r w:rsidR="003147FC" w:rsidRPr="00055266"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Cs/>
                <w:i/>
                <w:color w:val="000000"/>
                <w:kern w:val="1"/>
                <w:lang w:val="ru-RU" w:eastAsia="ar-SA"/>
              </w:rPr>
            </w:pPr>
            <w:r w:rsidRPr="00FA3943">
              <w:rPr>
                <w:rFonts w:ascii="Arial" w:hAnsi="Arial" w:cs="Arial"/>
                <w:bCs/>
                <w:i/>
                <w:color w:val="000000"/>
                <w:kern w:val="1"/>
                <w:lang w:eastAsia="ar-SA"/>
              </w:rPr>
              <w:t>3)</w:t>
            </w: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val="ru-RU" w:eastAsia="ar-SA"/>
              </w:rPr>
            </w:pPr>
          </w:p>
          <w:p w:rsidR="003147FC" w:rsidRPr="00FA3943" w:rsidRDefault="003147FC" w:rsidP="00FA3943">
            <w:pPr>
              <w:suppressAutoHyphens/>
              <w:spacing w:after="0" w:line="100" w:lineRule="atLeast"/>
              <w:jc w:val="both"/>
              <w:rPr>
                <w:rFonts w:ascii="Arial" w:hAnsi="Arial" w:cs="Arial"/>
                <w:b/>
                <w:bCs/>
                <w:color w:val="000000"/>
                <w:kern w:val="1"/>
                <w:lang w:val="ru-RU" w:eastAsia="ar-SA"/>
              </w:rPr>
            </w:pPr>
            <w:r w:rsidRPr="00FA3943">
              <w:rPr>
                <w:rFonts w:ascii="Arial" w:hAnsi="Arial" w:cs="Arial"/>
                <w:bCs/>
                <w:i/>
                <w:color w:val="000000"/>
                <w:kern w:val="1"/>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val="ru-RU"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val="ru-RU" w:eastAsia="ar-SA"/>
              </w:rPr>
            </w:pPr>
          </w:p>
          <w:p w:rsidR="003147FC" w:rsidRPr="00FA3943" w:rsidRDefault="003147FC" w:rsidP="00FA3943">
            <w:pPr>
              <w:suppressAutoHyphens/>
              <w:spacing w:after="0" w:line="100" w:lineRule="atLeast"/>
              <w:jc w:val="both"/>
              <w:rPr>
                <w:rFonts w:ascii="Arial"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val="ru-RU"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r w:rsidR="003147FC" w:rsidRPr="00941ACB" w:rsidTr="005F48F7">
        <w:tc>
          <w:tcPr>
            <w:tcW w:w="465"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tcPr>
          <w:p w:rsidR="003147FC" w:rsidRPr="00FA3943" w:rsidRDefault="003147FC" w:rsidP="00FA3943">
            <w:pPr>
              <w:suppressAutoHyphens/>
              <w:snapToGrid w:val="0"/>
              <w:spacing w:after="0" w:line="100" w:lineRule="atLeast"/>
              <w:jc w:val="both"/>
              <w:rPr>
                <w:rFonts w:ascii="Arial" w:hAnsi="Arial" w:cs="Arial"/>
                <w:bCs/>
                <w:i/>
                <w:color w:val="000000"/>
                <w:kern w:val="1"/>
                <w:lang w:eastAsia="ar-SA"/>
              </w:rPr>
            </w:pPr>
          </w:p>
          <w:p w:rsidR="003147FC" w:rsidRPr="00FA3943" w:rsidRDefault="003147FC" w:rsidP="00FA3943">
            <w:pPr>
              <w:suppressAutoHyphens/>
              <w:spacing w:after="0" w:line="100" w:lineRule="atLeast"/>
              <w:jc w:val="both"/>
              <w:rPr>
                <w:rFonts w:ascii="Arial" w:hAnsi="Arial" w:cs="Arial"/>
                <w:b/>
                <w:bCs/>
                <w:color w:val="000000"/>
                <w:kern w:val="1"/>
                <w:lang w:eastAsia="ar-SA"/>
              </w:rPr>
            </w:pPr>
            <w:r w:rsidRPr="00FA3943">
              <w:rPr>
                <w:rFonts w:ascii="Arial" w:hAnsi="Arial" w:cs="Arial"/>
                <w:bCs/>
                <w:i/>
                <w:color w:val="000000"/>
                <w:kern w:val="1"/>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147FC" w:rsidRPr="00FA3943" w:rsidRDefault="003147FC" w:rsidP="00FA3943">
            <w:pPr>
              <w:suppressAutoHyphens/>
              <w:snapToGrid w:val="0"/>
              <w:spacing w:after="0" w:line="100" w:lineRule="atLeast"/>
              <w:jc w:val="both"/>
              <w:rPr>
                <w:rFonts w:ascii="Arial" w:hAnsi="Arial" w:cs="Arial"/>
                <w:b/>
                <w:bCs/>
                <w:color w:val="000000"/>
                <w:kern w:val="1"/>
                <w:lang w:eastAsia="ar-SA"/>
              </w:rPr>
            </w:pPr>
          </w:p>
        </w:tc>
      </w:tr>
    </w:tbl>
    <w:p w:rsidR="003147FC" w:rsidRPr="00FA3943" w:rsidRDefault="003147FC" w:rsidP="00FA3943">
      <w:pPr>
        <w:suppressAutoHyphens/>
        <w:spacing w:after="0" w:line="100" w:lineRule="atLeast"/>
        <w:jc w:val="both"/>
        <w:rPr>
          <w:rFonts w:ascii="Arial" w:hAnsi="Arial" w:cs="Arial"/>
          <w:b/>
          <w:bCs/>
          <w:i/>
          <w:iCs/>
          <w:color w:val="000000"/>
          <w:kern w:val="1"/>
          <w:u w:val="single"/>
          <w:lang w:eastAsia="ar-SA"/>
        </w:rPr>
      </w:pPr>
    </w:p>
    <w:p w:rsidR="003147FC" w:rsidRPr="00FA3943" w:rsidRDefault="003147FC" w:rsidP="00FA3943">
      <w:pPr>
        <w:suppressAutoHyphens/>
        <w:spacing w:after="0" w:line="100" w:lineRule="atLeast"/>
        <w:jc w:val="both"/>
        <w:rPr>
          <w:rFonts w:ascii="Arial" w:hAnsi="Arial" w:cs="Arial"/>
          <w:i/>
          <w:iCs/>
          <w:color w:val="000000"/>
          <w:kern w:val="1"/>
          <w:lang w:val="ru-RU" w:eastAsia="ar-SA"/>
        </w:rPr>
      </w:pPr>
      <w:r w:rsidRPr="00FA3943">
        <w:rPr>
          <w:rFonts w:ascii="Arial" w:hAnsi="Arial" w:cs="Arial"/>
          <w:b/>
          <w:bCs/>
          <w:i/>
          <w:iCs/>
          <w:color w:val="000000"/>
          <w:kern w:val="1"/>
          <w:u w:val="single"/>
          <w:lang w:eastAsia="ar-SA"/>
        </w:rPr>
        <w:t>Напомена:</w:t>
      </w:r>
      <w:r w:rsidRPr="00FA3943">
        <w:rPr>
          <w:rFonts w:ascii="Arial" w:hAnsi="Arial" w:cs="Arial"/>
          <w:b/>
          <w:bCs/>
          <w:i/>
          <w:iCs/>
          <w:color w:val="000000"/>
          <w:kern w:val="1"/>
          <w:lang w:eastAsia="ar-SA"/>
        </w:rPr>
        <w:t xml:space="preserve"> </w:t>
      </w:r>
    </w:p>
    <w:p w:rsidR="003147FC" w:rsidRPr="00352E7D" w:rsidRDefault="003147FC" w:rsidP="00FA3943">
      <w:pPr>
        <w:suppressAutoHyphens/>
        <w:spacing w:after="0" w:line="100" w:lineRule="atLeast"/>
        <w:jc w:val="both"/>
        <w:rPr>
          <w:rFonts w:ascii="Arial" w:hAnsi="Arial" w:cs="Arial"/>
          <w:b/>
          <w:bCs/>
          <w:i/>
          <w:iCs/>
          <w:color w:val="000000"/>
          <w:kern w:val="1"/>
          <w:lang w:val="ru-RU" w:eastAsia="ar-SA"/>
        </w:rPr>
      </w:pPr>
      <w:r w:rsidRPr="00FA3943">
        <w:rPr>
          <w:rFonts w:ascii="Arial" w:hAnsi="Arial" w:cs="Arial"/>
          <w:i/>
          <w:iCs/>
          <w:color w:val="000000"/>
          <w:kern w:val="1"/>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4F5357">
      <w:pPr>
        <w:spacing w:after="0" w:line="270" w:lineRule="atLeast"/>
        <w:ind w:left="708"/>
        <w:jc w:val="both"/>
        <w:rPr>
          <w:rFonts w:ascii="Arial" w:hAnsi="Arial" w:cs="Arial"/>
          <w:b/>
          <w:bCs/>
          <w:i/>
          <w:iCs/>
          <w:color w:val="000000"/>
          <w:sz w:val="24"/>
          <w:szCs w:val="24"/>
          <w:lang w:val="ru-RU"/>
        </w:rPr>
      </w:pPr>
    </w:p>
    <w:p w:rsidR="003147FC" w:rsidRPr="00352E7D" w:rsidRDefault="003147FC" w:rsidP="004F5357">
      <w:pPr>
        <w:spacing w:after="0" w:line="270" w:lineRule="atLeast"/>
        <w:ind w:left="708"/>
        <w:jc w:val="both"/>
        <w:rPr>
          <w:rFonts w:ascii="Arial" w:hAnsi="Arial" w:cs="Arial"/>
          <w:b/>
          <w:bCs/>
          <w:i/>
          <w:iCs/>
          <w:color w:val="000000"/>
          <w:sz w:val="24"/>
          <w:szCs w:val="24"/>
          <w:lang w:val="ru-RU"/>
        </w:rPr>
      </w:pPr>
    </w:p>
    <w:p w:rsidR="003147FC" w:rsidRPr="00352E7D" w:rsidRDefault="003147FC" w:rsidP="004F5357">
      <w:pPr>
        <w:spacing w:after="0" w:line="270" w:lineRule="atLeast"/>
        <w:ind w:left="708"/>
        <w:jc w:val="both"/>
        <w:rPr>
          <w:rFonts w:ascii="Arial" w:hAnsi="Arial" w:cs="Arial"/>
          <w:b/>
          <w:bCs/>
          <w:i/>
          <w:iCs/>
          <w:color w:val="000000"/>
          <w:sz w:val="24"/>
          <w:szCs w:val="24"/>
          <w:lang w:val="ru-RU"/>
        </w:rPr>
      </w:pPr>
    </w:p>
    <w:p w:rsidR="003147FC" w:rsidRPr="00352E7D" w:rsidRDefault="003147FC" w:rsidP="004F5357">
      <w:pPr>
        <w:spacing w:after="0" w:line="270" w:lineRule="atLeast"/>
        <w:ind w:left="708"/>
        <w:jc w:val="both"/>
        <w:rPr>
          <w:rFonts w:ascii="Arial" w:hAnsi="Arial" w:cs="Arial"/>
          <w:color w:val="000000"/>
          <w:sz w:val="24"/>
          <w:szCs w:val="24"/>
          <w:lang w:val="ru-RU"/>
        </w:rPr>
      </w:pPr>
      <w:r w:rsidRPr="00352E7D">
        <w:rPr>
          <w:rFonts w:ascii="Arial" w:hAnsi="Arial" w:cs="Arial"/>
          <w:b/>
          <w:bCs/>
          <w:i/>
          <w:iCs/>
          <w:color w:val="000000"/>
          <w:sz w:val="24"/>
          <w:szCs w:val="24"/>
          <w:lang w:val="ru-RU"/>
        </w:rPr>
        <w:t>5) ОПИС ПРЕДМЕТА НАБАВКЕ:</w:t>
      </w:r>
      <w:r w:rsidRPr="004F5357">
        <w:rPr>
          <w:rFonts w:ascii="Arial" w:hAnsi="Arial" w:cs="Arial"/>
          <w:b/>
          <w:bCs/>
          <w:i/>
          <w:iCs/>
          <w:color w:val="000000"/>
          <w:sz w:val="24"/>
          <w:szCs w:val="24"/>
        </w:rPr>
        <w:t> </w:t>
      </w:r>
      <w:r w:rsidRPr="00352E7D">
        <w:rPr>
          <w:rFonts w:ascii="Arial" w:hAnsi="Arial" w:cs="Arial"/>
          <w:color w:val="000000"/>
          <w:sz w:val="24"/>
          <w:szCs w:val="24"/>
          <w:lang w:val="ru-RU"/>
        </w:rPr>
        <w:t>Набавка услуга – Техничка помоћ, саветовање и едукација у процесу формирања и изградње капацитета локалне акционе групе на подручју које покрива општина Апатин, ЈНМВ бр. 7/2017</w:t>
      </w:r>
    </w:p>
    <w:p w:rsidR="003147FC" w:rsidRPr="00352E7D" w:rsidRDefault="003147FC" w:rsidP="00FA3943">
      <w:pPr>
        <w:pStyle w:val="ListParagraph"/>
        <w:spacing w:after="0" w:line="270" w:lineRule="atLeast"/>
        <w:ind w:left="0"/>
        <w:jc w:val="both"/>
        <w:rPr>
          <w:rFonts w:ascii="Arial" w:hAnsi="Arial" w:cs="Arial"/>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4"/>
      </w:tblGrid>
      <w:tr w:rsidR="003147FC" w:rsidRPr="00055266" w:rsidTr="00941ACB">
        <w:tc>
          <w:tcPr>
            <w:tcW w:w="4644" w:type="dxa"/>
          </w:tcPr>
          <w:p w:rsidR="003147FC" w:rsidRPr="00352E7D" w:rsidRDefault="003147FC" w:rsidP="00941ACB">
            <w:pPr>
              <w:spacing w:before="570" w:after="0" w:line="270" w:lineRule="atLeast"/>
              <w:jc w:val="center"/>
              <w:rPr>
                <w:rFonts w:ascii="Arial" w:hAnsi="Arial" w:cs="Arial"/>
                <w:b/>
                <w:color w:val="000000"/>
                <w:sz w:val="24"/>
                <w:szCs w:val="24"/>
                <w:lang w:val="ru-RU"/>
              </w:rPr>
            </w:pPr>
            <w:r w:rsidRPr="00352E7D">
              <w:rPr>
                <w:rFonts w:ascii="Arial" w:hAnsi="Arial" w:cs="Arial"/>
                <w:b/>
                <w:color w:val="000000"/>
                <w:sz w:val="24"/>
                <w:szCs w:val="24"/>
                <w:lang w:val="ru-RU"/>
              </w:rPr>
              <w:t>Укупна цена без ПДВ-а</w:t>
            </w:r>
          </w:p>
        </w:tc>
        <w:tc>
          <w:tcPr>
            <w:tcW w:w="4644" w:type="dxa"/>
          </w:tcPr>
          <w:p w:rsidR="003147FC" w:rsidRPr="00352E7D" w:rsidRDefault="003147FC" w:rsidP="00941ACB">
            <w:pPr>
              <w:spacing w:before="570" w:after="0" w:line="270" w:lineRule="atLeast"/>
              <w:rPr>
                <w:rFonts w:ascii="Arial" w:hAnsi="Arial" w:cs="Arial"/>
                <w:color w:val="000000"/>
                <w:sz w:val="24"/>
                <w:szCs w:val="24"/>
                <w:lang w:val="ru-RU"/>
              </w:rPr>
            </w:pPr>
          </w:p>
        </w:tc>
      </w:tr>
      <w:tr w:rsidR="003147FC" w:rsidRPr="00055266" w:rsidTr="00941ACB">
        <w:tc>
          <w:tcPr>
            <w:tcW w:w="4644" w:type="dxa"/>
          </w:tcPr>
          <w:p w:rsidR="003147FC" w:rsidRPr="00352E7D" w:rsidRDefault="003147FC" w:rsidP="00941ACB">
            <w:pPr>
              <w:spacing w:before="570" w:after="0" w:line="270" w:lineRule="atLeast"/>
              <w:jc w:val="center"/>
              <w:rPr>
                <w:rFonts w:ascii="Arial" w:hAnsi="Arial" w:cs="Arial"/>
                <w:b/>
                <w:color w:val="000000"/>
                <w:sz w:val="24"/>
                <w:szCs w:val="24"/>
                <w:lang w:val="ru-RU"/>
              </w:rPr>
            </w:pPr>
            <w:r w:rsidRPr="00352E7D">
              <w:rPr>
                <w:rFonts w:ascii="Arial" w:hAnsi="Arial" w:cs="Arial"/>
                <w:b/>
                <w:color w:val="000000"/>
                <w:sz w:val="24"/>
                <w:szCs w:val="24"/>
                <w:lang w:val="ru-RU"/>
              </w:rPr>
              <w:t>Укупна цена са ПДВ-ом</w:t>
            </w:r>
          </w:p>
        </w:tc>
        <w:tc>
          <w:tcPr>
            <w:tcW w:w="4644" w:type="dxa"/>
          </w:tcPr>
          <w:p w:rsidR="003147FC" w:rsidRPr="00352E7D" w:rsidRDefault="003147FC" w:rsidP="00941ACB">
            <w:pPr>
              <w:spacing w:before="570" w:after="0" w:line="270" w:lineRule="atLeast"/>
              <w:rPr>
                <w:rFonts w:ascii="Arial" w:hAnsi="Arial" w:cs="Arial"/>
                <w:color w:val="000000"/>
                <w:sz w:val="24"/>
                <w:szCs w:val="24"/>
                <w:lang w:val="ru-RU"/>
              </w:rPr>
            </w:pPr>
          </w:p>
        </w:tc>
      </w:tr>
      <w:tr w:rsidR="003147FC" w:rsidRPr="00941ACB" w:rsidTr="00941ACB">
        <w:tc>
          <w:tcPr>
            <w:tcW w:w="4644" w:type="dxa"/>
          </w:tcPr>
          <w:p w:rsidR="003147FC" w:rsidRPr="00941ACB" w:rsidRDefault="003147FC" w:rsidP="00941ACB">
            <w:pPr>
              <w:spacing w:before="570" w:after="0" w:line="270" w:lineRule="atLeast"/>
              <w:jc w:val="center"/>
              <w:rPr>
                <w:rFonts w:ascii="Arial" w:hAnsi="Arial" w:cs="Arial"/>
                <w:b/>
                <w:color w:val="000000"/>
                <w:sz w:val="24"/>
                <w:szCs w:val="24"/>
              </w:rPr>
            </w:pPr>
            <w:r w:rsidRPr="00941ACB">
              <w:rPr>
                <w:rFonts w:ascii="Arial" w:hAnsi="Arial" w:cs="Arial"/>
                <w:b/>
                <w:color w:val="000000"/>
                <w:sz w:val="24"/>
                <w:szCs w:val="24"/>
              </w:rPr>
              <w:t>Рок и начина плаћања</w:t>
            </w:r>
          </w:p>
        </w:tc>
        <w:tc>
          <w:tcPr>
            <w:tcW w:w="4644" w:type="dxa"/>
          </w:tcPr>
          <w:p w:rsidR="003147FC" w:rsidRPr="00941ACB" w:rsidRDefault="003147FC" w:rsidP="00941ACB">
            <w:pPr>
              <w:spacing w:before="570" w:after="0" w:line="270" w:lineRule="atLeast"/>
              <w:rPr>
                <w:rFonts w:ascii="Arial" w:hAnsi="Arial" w:cs="Arial"/>
                <w:color w:val="000000"/>
                <w:sz w:val="24"/>
                <w:szCs w:val="24"/>
              </w:rPr>
            </w:pPr>
          </w:p>
        </w:tc>
      </w:tr>
      <w:tr w:rsidR="003147FC" w:rsidRPr="00941ACB" w:rsidTr="00941ACB">
        <w:tc>
          <w:tcPr>
            <w:tcW w:w="4644" w:type="dxa"/>
          </w:tcPr>
          <w:p w:rsidR="003147FC" w:rsidRPr="00941ACB" w:rsidRDefault="003147FC" w:rsidP="00941ACB">
            <w:pPr>
              <w:spacing w:before="570" w:after="0" w:line="270" w:lineRule="atLeast"/>
              <w:jc w:val="center"/>
              <w:rPr>
                <w:rFonts w:ascii="Arial" w:hAnsi="Arial" w:cs="Arial"/>
                <w:b/>
                <w:color w:val="000000"/>
                <w:sz w:val="24"/>
                <w:szCs w:val="24"/>
              </w:rPr>
            </w:pPr>
            <w:r w:rsidRPr="00941ACB">
              <w:rPr>
                <w:rFonts w:ascii="Arial" w:hAnsi="Arial" w:cs="Arial"/>
                <w:b/>
                <w:color w:val="000000"/>
                <w:sz w:val="24"/>
                <w:szCs w:val="24"/>
              </w:rPr>
              <w:t>Рок важења понуде</w:t>
            </w:r>
          </w:p>
        </w:tc>
        <w:tc>
          <w:tcPr>
            <w:tcW w:w="4644" w:type="dxa"/>
          </w:tcPr>
          <w:p w:rsidR="003147FC" w:rsidRPr="00941ACB" w:rsidRDefault="003147FC" w:rsidP="00941ACB">
            <w:pPr>
              <w:spacing w:before="570" w:after="0" w:line="270" w:lineRule="atLeast"/>
              <w:rPr>
                <w:rFonts w:ascii="Arial" w:hAnsi="Arial" w:cs="Arial"/>
                <w:color w:val="000000"/>
                <w:sz w:val="24"/>
                <w:szCs w:val="24"/>
              </w:rPr>
            </w:pPr>
          </w:p>
        </w:tc>
      </w:tr>
      <w:tr w:rsidR="003147FC" w:rsidRPr="00941ACB" w:rsidTr="00941ACB">
        <w:tc>
          <w:tcPr>
            <w:tcW w:w="4644" w:type="dxa"/>
          </w:tcPr>
          <w:p w:rsidR="003147FC" w:rsidRPr="00941ACB" w:rsidRDefault="003147FC" w:rsidP="00941ACB">
            <w:pPr>
              <w:spacing w:before="570" w:after="0" w:line="270" w:lineRule="atLeast"/>
              <w:jc w:val="center"/>
              <w:rPr>
                <w:rFonts w:ascii="Arial" w:hAnsi="Arial" w:cs="Arial"/>
                <w:b/>
                <w:color w:val="000000"/>
                <w:sz w:val="24"/>
                <w:szCs w:val="24"/>
              </w:rPr>
            </w:pPr>
            <w:r w:rsidRPr="00941ACB">
              <w:rPr>
                <w:rFonts w:ascii="Arial" w:hAnsi="Arial" w:cs="Arial"/>
                <w:b/>
                <w:color w:val="000000"/>
                <w:sz w:val="24"/>
                <w:szCs w:val="24"/>
              </w:rPr>
              <w:t>Рок за извршење услуге</w:t>
            </w:r>
          </w:p>
        </w:tc>
        <w:tc>
          <w:tcPr>
            <w:tcW w:w="4644" w:type="dxa"/>
          </w:tcPr>
          <w:p w:rsidR="003147FC" w:rsidRPr="00941ACB" w:rsidRDefault="003147FC" w:rsidP="00941ACB">
            <w:pPr>
              <w:spacing w:before="570" w:after="0" w:line="270" w:lineRule="atLeast"/>
              <w:rPr>
                <w:rFonts w:ascii="Arial" w:hAnsi="Arial" w:cs="Arial"/>
                <w:color w:val="000000"/>
                <w:sz w:val="24"/>
                <w:szCs w:val="24"/>
              </w:rPr>
            </w:pPr>
          </w:p>
        </w:tc>
      </w:tr>
    </w:tbl>
    <w:p w:rsidR="003147FC" w:rsidRDefault="003147FC" w:rsidP="003664A4">
      <w:pPr>
        <w:spacing w:before="570" w:line="270" w:lineRule="atLeast"/>
        <w:rPr>
          <w:rFonts w:ascii="Arial" w:hAnsi="Arial" w:cs="Arial"/>
          <w:color w:val="000000"/>
          <w:sz w:val="24"/>
          <w:szCs w:val="24"/>
        </w:rPr>
      </w:pPr>
    </w:p>
    <w:tbl>
      <w:tblPr>
        <w:tblW w:w="0" w:type="auto"/>
        <w:jc w:val="center"/>
        <w:tblInd w:w="720" w:type="dxa"/>
        <w:tblLook w:val="00A0"/>
      </w:tblPr>
      <w:tblGrid>
        <w:gridCol w:w="3066"/>
        <w:gridCol w:w="2349"/>
        <w:gridCol w:w="3153"/>
      </w:tblGrid>
      <w:tr w:rsidR="003147FC" w:rsidRPr="00941ACB" w:rsidTr="00644F76">
        <w:trPr>
          <w:jc w:val="center"/>
        </w:trPr>
        <w:tc>
          <w:tcPr>
            <w:tcW w:w="3080" w:type="dxa"/>
          </w:tcPr>
          <w:p w:rsidR="003147FC" w:rsidRPr="00CE5CAF" w:rsidRDefault="003147FC" w:rsidP="00644F76">
            <w:pPr>
              <w:spacing w:after="120"/>
              <w:jc w:val="center"/>
              <w:rPr>
                <w:rFonts w:ascii="Arial" w:hAnsi="Arial" w:cs="Arial"/>
                <w:bCs/>
                <w:lang w:val="sr-Cyrl-CS"/>
              </w:rPr>
            </w:pPr>
            <w:r w:rsidRPr="00CE5CAF">
              <w:rPr>
                <w:rFonts w:ascii="Arial" w:hAnsi="Arial" w:cs="Arial"/>
                <w:bCs/>
              </w:rPr>
              <w:t>Датум</w:t>
            </w:r>
          </w:p>
          <w:p w:rsidR="003147FC" w:rsidRPr="00941ACB" w:rsidRDefault="003147FC" w:rsidP="00644F76">
            <w:pPr>
              <w:jc w:val="center"/>
              <w:rPr>
                <w:bCs/>
                <w:lang w:val="sr-Cyrl-CS"/>
              </w:rPr>
            </w:pPr>
            <w:r w:rsidRPr="00CE5CAF">
              <w:rPr>
                <w:rFonts w:ascii="Arial" w:hAnsi="Arial" w:cs="Arial"/>
                <w:bCs/>
                <w:lang w:val="sr-Cyrl-CS"/>
              </w:rPr>
              <w:t>_______________________</w:t>
            </w:r>
          </w:p>
        </w:tc>
        <w:tc>
          <w:tcPr>
            <w:tcW w:w="3081" w:type="dxa"/>
          </w:tcPr>
          <w:p w:rsidR="003147FC" w:rsidRPr="00CE5CAF" w:rsidRDefault="003147FC" w:rsidP="00644F76">
            <w:pPr>
              <w:jc w:val="center"/>
              <w:rPr>
                <w:rFonts w:ascii="Arial" w:hAnsi="Arial" w:cs="Arial"/>
                <w:bCs/>
                <w:lang w:val="sr-Cyrl-CS"/>
              </w:rPr>
            </w:pPr>
          </w:p>
          <w:p w:rsidR="003147FC" w:rsidRPr="00CE5CAF" w:rsidRDefault="003147FC" w:rsidP="00644F76">
            <w:pPr>
              <w:jc w:val="center"/>
              <w:rPr>
                <w:rFonts w:ascii="Arial" w:hAnsi="Arial" w:cs="Arial"/>
                <w:bCs/>
                <w:lang w:val="sr-Cyrl-CS"/>
              </w:rPr>
            </w:pPr>
          </w:p>
          <w:p w:rsidR="003147FC" w:rsidRPr="00CE5CAF" w:rsidRDefault="003147FC" w:rsidP="00644F76">
            <w:pPr>
              <w:jc w:val="center"/>
              <w:rPr>
                <w:rFonts w:ascii="Arial" w:hAnsi="Arial" w:cs="Arial"/>
                <w:bCs/>
                <w:lang w:val="sr-Cyrl-CS"/>
              </w:rPr>
            </w:pPr>
          </w:p>
          <w:p w:rsidR="003147FC" w:rsidRPr="00CE5CAF" w:rsidRDefault="003147FC" w:rsidP="00644F76">
            <w:pPr>
              <w:jc w:val="center"/>
              <w:rPr>
                <w:rFonts w:ascii="Arial" w:hAnsi="Arial" w:cs="Arial"/>
                <w:b/>
                <w:bCs/>
                <w:i/>
                <w:iCs/>
                <w:color w:val="002060"/>
              </w:rPr>
            </w:pPr>
            <w:r w:rsidRPr="00CE5CAF">
              <w:rPr>
                <w:rFonts w:ascii="Arial" w:hAnsi="Arial" w:cs="Arial"/>
                <w:bCs/>
              </w:rPr>
              <w:t>М. П.</w:t>
            </w:r>
          </w:p>
          <w:p w:rsidR="003147FC" w:rsidRPr="00941ACB" w:rsidRDefault="003147FC" w:rsidP="00644F76">
            <w:pPr>
              <w:jc w:val="center"/>
              <w:rPr>
                <w:bCs/>
                <w:lang w:val="sr-Cyrl-CS"/>
              </w:rPr>
            </w:pPr>
          </w:p>
        </w:tc>
        <w:tc>
          <w:tcPr>
            <w:tcW w:w="3081" w:type="dxa"/>
          </w:tcPr>
          <w:p w:rsidR="003147FC" w:rsidRPr="00CE5CAF" w:rsidRDefault="003147FC" w:rsidP="00644F76">
            <w:pPr>
              <w:spacing w:after="120"/>
              <w:jc w:val="center"/>
              <w:rPr>
                <w:rFonts w:ascii="Arial" w:hAnsi="Arial" w:cs="Arial"/>
                <w:bCs/>
                <w:lang w:val="sr-Cyrl-CS"/>
              </w:rPr>
            </w:pPr>
            <w:r w:rsidRPr="00CE5CAF">
              <w:rPr>
                <w:rFonts w:ascii="Arial" w:hAnsi="Arial" w:cs="Arial"/>
                <w:bCs/>
              </w:rPr>
              <w:t>Понуђач</w:t>
            </w:r>
          </w:p>
          <w:p w:rsidR="003147FC" w:rsidRPr="00941ACB" w:rsidRDefault="003147FC" w:rsidP="00644F76">
            <w:pPr>
              <w:jc w:val="center"/>
              <w:rPr>
                <w:bCs/>
                <w:lang w:val="sr-Cyrl-CS"/>
              </w:rPr>
            </w:pPr>
            <w:r w:rsidRPr="00CE5CAF">
              <w:rPr>
                <w:rFonts w:ascii="Arial" w:hAnsi="Arial" w:cs="Arial"/>
                <w:bCs/>
                <w:lang w:val="sr-Cyrl-CS"/>
              </w:rPr>
              <w:t>________________________</w:t>
            </w:r>
          </w:p>
        </w:tc>
      </w:tr>
    </w:tbl>
    <w:p w:rsidR="003147FC" w:rsidRPr="00FA3943" w:rsidRDefault="003147FC" w:rsidP="003664A4">
      <w:pPr>
        <w:spacing w:before="240" w:after="0" w:line="270" w:lineRule="atLeast"/>
        <w:rPr>
          <w:rFonts w:ascii="Arial" w:hAnsi="Arial" w:cs="Arial"/>
          <w:b/>
          <w:bCs/>
          <w:i/>
          <w:iCs/>
          <w:color w:val="000000"/>
          <w:sz w:val="24"/>
          <w:szCs w:val="24"/>
          <w:u w:val="single"/>
        </w:rPr>
      </w:pPr>
      <w:r w:rsidRPr="00FA3943">
        <w:rPr>
          <w:rFonts w:ascii="Arial" w:hAnsi="Arial" w:cs="Arial"/>
          <w:b/>
          <w:bCs/>
          <w:i/>
          <w:iCs/>
          <w:color w:val="000000"/>
          <w:sz w:val="24"/>
          <w:szCs w:val="24"/>
          <w:u w:val="single"/>
        </w:rPr>
        <w:t>Напомена:</w:t>
      </w:r>
    </w:p>
    <w:p w:rsidR="003147FC" w:rsidRPr="00352E7D" w:rsidRDefault="003147FC" w:rsidP="003664A4">
      <w:pPr>
        <w:spacing w:before="15" w:after="0" w:line="285" w:lineRule="atLeast"/>
        <w:jc w:val="both"/>
        <w:rPr>
          <w:rFonts w:ascii="Arial" w:hAnsi="Arial" w:cs="Arial"/>
          <w:i/>
          <w:iCs/>
          <w:color w:val="000000"/>
          <w:sz w:val="24"/>
          <w:szCs w:val="24"/>
          <w:lang w:val="ru-RU"/>
        </w:rPr>
      </w:pPr>
      <w:r w:rsidRPr="00352E7D">
        <w:rPr>
          <w:rFonts w:ascii="Arial" w:hAnsi="Arial" w:cs="Arial"/>
          <w:i/>
          <w:iCs/>
          <w:color w:val="000000"/>
          <w:sz w:val="24"/>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147FC" w:rsidRPr="00352E7D" w:rsidRDefault="003147FC" w:rsidP="003664A4">
      <w:pPr>
        <w:spacing w:after="0" w:line="240" w:lineRule="auto"/>
        <w:rPr>
          <w:rFonts w:ascii="Arial" w:hAnsi="Arial" w:cs="Arial"/>
          <w:noProof/>
          <w:color w:val="000000"/>
          <w:sz w:val="27"/>
          <w:szCs w:val="27"/>
          <w:lang w:val="ru-RU"/>
        </w:rPr>
      </w:pPr>
    </w:p>
    <w:p w:rsidR="003147FC" w:rsidRPr="00352E7D" w:rsidRDefault="003147FC" w:rsidP="003664A4">
      <w:pPr>
        <w:spacing w:after="0" w:line="240" w:lineRule="auto"/>
        <w:rPr>
          <w:rFonts w:ascii="Arial" w:hAnsi="Arial" w:cs="Arial"/>
          <w:noProof/>
          <w:color w:val="000000"/>
          <w:sz w:val="27"/>
          <w:szCs w:val="27"/>
          <w:lang w:val="ru-RU"/>
        </w:rPr>
      </w:pPr>
    </w:p>
    <w:p w:rsidR="003147FC" w:rsidRPr="00352E7D" w:rsidRDefault="003147FC" w:rsidP="003664A4">
      <w:pPr>
        <w:spacing w:after="0" w:line="240" w:lineRule="auto"/>
        <w:rPr>
          <w:rFonts w:ascii="Arial" w:hAnsi="Arial" w:cs="Arial"/>
          <w:noProof/>
          <w:color w:val="000000"/>
          <w:sz w:val="27"/>
          <w:szCs w:val="27"/>
          <w:lang w:val="ru-RU"/>
        </w:rPr>
      </w:pPr>
    </w:p>
    <w:p w:rsidR="003147FC" w:rsidRPr="00352E7D" w:rsidRDefault="003147FC" w:rsidP="003664A4">
      <w:pPr>
        <w:spacing w:after="0" w:line="240" w:lineRule="auto"/>
        <w:rPr>
          <w:rFonts w:ascii="Arial" w:hAnsi="Arial" w:cs="Arial"/>
          <w:noProof/>
          <w:color w:val="000000"/>
          <w:sz w:val="27"/>
          <w:szCs w:val="27"/>
          <w:lang w:val="ru-RU"/>
        </w:rPr>
      </w:pPr>
    </w:p>
    <w:p w:rsidR="003147FC" w:rsidRPr="00352E7D" w:rsidRDefault="003147FC" w:rsidP="003664A4">
      <w:pPr>
        <w:spacing w:after="0" w:line="240" w:lineRule="auto"/>
        <w:rPr>
          <w:rFonts w:ascii="Arial" w:hAnsi="Arial" w:cs="Arial"/>
          <w:color w:val="000000"/>
          <w:sz w:val="27"/>
          <w:szCs w:val="27"/>
          <w:lang w:val="ru-RU"/>
        </w:rPr>
      </w:pPr>
    </w:p>
    <w:p w:rsidR="003147FC" w:rsidRPr="00352E7D" w:rsidRDefault="003147FC" w:rsidP="004F5357">
      <w:pPr>
        <w:spacing w:after="0" w:line="345" w:lineRule="atLeast"/>
        <w:jc w:val="right"/>
        <w:rPr>
          <w:rFonts w:ascii="Arial" w:hAnsi="Arial" w:cs="Arial"/>
          <w:b/>
          <w:bCs/>
          <w:i/>
          <w:iCs/>
          <w:color w:val="000000"/>
          <w:sz w:val="18"/>
          <w:szCs w:val="18"/>
          <w:lang w:val="ru-RU"/>
        </w:rPr>
      </w:pPr>
      <w:r w:rsidRPr="00352E7D">
        <w:rPr>
          <w:rFonts w:ascii="Arial" w:hAnsi="Arial" w:cs="Arial"/>
          <w:b/>
          <w:bCs/>
          <w:i/>
          <w:iCs/>
          <w:color w:val="000000"/>
          <w:sz w:val="18"/>
          <w:szCs w:val="18"/>
          <w:lang w:val="ru-RU"/>
        </w:rPr>
        <w:t>(ОБРАЗАЦ 2)</w:t>
      </w:r>
    </w:p>
    <w:p w:rsidR="003147FC" w:rsidRPr="00352E7D" w:rsidRDefault="003147FC" w:rsidP="00460BAC">
      <w:pPr>
        <w:spacing w:before="300" w:line="345" w:lineRule="atLeast"/>
        <w:jc w:val="center"/>
        <w:rPr>
          <w:rFonts w:ascii="Arial" w:hAnsi="Arial" w:cs="Arial"/>
          <w:b/>
          <w:bCs/>
          <w:i/>
          <w:iCs/>
          <w:color w:val="000000"/>
          <w:sz w:val="29"/>
          <w:szCs w:val="29"/>
          <w:lang w:val="ru-RU"/>
        </w:rPr>
      </w:pPr>
    </w:p>
    <w:p w:rsidR="003147FC" w:rsidRPr="00352E7D" w:rsidRDefault="003147FC" w:rsidP="00460BAC">
      <w:pPr>
        <w:spacing w:before="300" w:line="345" w:lineRule="atLeast"/>
        <w:jc w:val="center"/>
        <w:rPr>
          <w:rFonts w:ascii="Arial" w:hAnsi="Arial" w:cs="Arial"/>
          <w:b/>
          <w:bCs/>
          <w:i/>
          <w:iCs/>
          <w:color w:val="000000"/>
          <w:sz w:val="29"/>
          <w:szCs w:val="29"/>
          <w:lang w:val="ru-RU"/>
        </w:rPr>
      </w:pPr>
      <w:r w:rsidRPr="00352E7D">
        <w:rPr>
          <w:rFonts w:ascii="Arial" w:hAnsi="Arial" w:cs="Arial"/>
          <w:b/>
          <w:bCs/>
          <w:i/>
          <w:iCs/>
          <w:color w:val="000000"/>
          <w:sz w:val="29"/>
          <w:szCs w:val="29"/>
          <w:lang w:val="ru-RU"/>
        </w:rPr>
        <w:t>ОБРАЗАЦ СТРУКТУРЕ ЦЕНЕ СА УПУТСТВОМ КАКО ДА СЕ ПОПУНИ</w:t>
      </w:r>
    </w:p>
    <w:p w:rsidR="003147FC" w:rsidRPr="00352E7D" w:rsidRDefault="003147FC" w:rsidP="00460BAC">
      <w:pPr>
        <w:spacing w:before="300" w:line="345" w:lineRule="atLeast"/>
        <w:jc w:val="center"/>
        <w:rPr>
          <w:rFonts w:ascii="Arial" w:hAnsi="Arial" w:cs="Arial"/>
          <w:b/>
          <w:bCs/>
          <w:i/>
          <w:iCs/>
          <w:color w:val="000000"/>
          <w:sz w:val="29"/>
          <w:szCs w:val="29"/>
          <w:lang w:val="ru-RU"/>
        </w:rPr>
      </w:pPr>
    </w:p>
    <w:tbl>
      <w:tblPr>
        <w:tblW w:w="9710" w:type="dxa"/>
        <w:jc w:val="center"/>
        <w:tblInd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86"/>
        <w:gridCol w:w="2070"/>
        <w:gridCol w:w="2054"/>
      </w:tblGrid>
      <w:tr w:rsidR="003147FC" w:rsidRPr="00941ACB" w:rsidTr="00644F76">
        <w:trPr>
          <w:trHeight w:val="467"/>
          <w:jc w:val="center"/>
        </w:trPr>
        <w:tc>
          <w:tcPr>
            <w:tcW w:w="5586" w:type="dxa"/>
            <w:vAlign w:val="center"/>
          </w:tcPr>
          <w:p w:rsidR="003147FC" w:rsidRPr="000D1017" w:rsidRDefault="003147FC" w:rsidP="00644F76">
            <w:pPr>
              <w:pStyle w:val="TableContents"/>
              <w:jc w:val="center"/>
              <w:rPr>
                <w:rFonts w:ascii="Arial" w:hAnsi="Arial" w:cs="Arial"/>
                <w:lang w:val="sr-Cyrl-CS"/>
              </w:rPr>
            </w:pPr>
            <w:r w:rsidRPr="000D1017">
              <w:rPr>
                <w:rFonts w:ascii="Arial" w:hAnsi="Arial" w:cs="Arial"/>
                <w:lang w:val="sr-Cyrl-CS"/>
              </w:rPr>
              <w:t>Предмет ЈН</w:t>
            </w:r>
          </w:p>
        </w:tc>
        <w:tc>
          <w:tcPr>
            <w:tcW w:w="2070" w:type="dxa"/>
            <w:vAlign w:val="center"/>
          </w:tcPr>
          <w:p w:rsidR="003147FC" w:rsidRPr="000D1017" w:rsidRDefault="003147FC" w:rsidP="00644F76">
            <w:pPr>
              <w:pStyle w:val="TableContents"/>
              <w:jc w:val="center"/>
              <w:rPr>
                <w:rFonts w:ascii="Arial" w:hAnsi="Arial" w:cs="Arial"/>
                <w:lang w:val="sr-Cyrl-CS"/>
              </w:rPr>
            </w:pPr>
            <w:r>
              <w:rPr>
                <w:rFonts w:ascii="Arial" w:hAnsi="Arial" w:cs="Arial"/>
                <w:lang w:val="sr-Cyrl-CS"/>
              </w:rPr>
              <w:t>Цена без ПДВ-а</w:t>
            </w:r>
          </w:p>
        </w:tc>
        <w:tc>
          <w:tcPr>
            <w:tcW w:w="2054" w:type="dxa"/>
            <w:vAlign w:val="center"/>
          </w:tcPr>
          <w:p w:rsidR="003147FC" w:rsidRPr="000D1017" w:rsidRDefault="003147FC" w:rsidP="00644F76">
            <w:pPr>
              <w:pStyle w:val="TableContents"/>
              <w:jc w:val="center"/>
              <w:rPr>
                <w:rFonts w:ascii="Arial" w:hAnsi="Arial" w:cs="Arial"/>
                <w:lang w:val="sr-Cyrl-CS"/>
              </w:rPr>
            </w:pPr>
            <w:r>
              <w:rPr>
                <w:rFonts w:ascii="Arial" w:hAnsi="Arial" w:cs="Arial"/>
                <w:lang w:val="sr-Cyrl-CS"/>
              </w:rPr>
              <w:t>Цена са ПДВ-ом</w:t>
            </w:r>
          </w:p>
        </w:tc>
      </w:tr>
      <w:tr w:rsidR="003147FC" w:rsidRPr="00941ACB" w:rsidTr="00644F76">
        <w:trPr>
          <w:trHeight w:val="291"/>
          <w:jc w:val="center"/>
        </w:trPr>
        <w:tc>
          <w:tcPr>
            <w:tcW w:w="5586" w:type="dxa"/>
          </w:tcPr>
          <w:p w:rsidR="003147FC" w:rsidRPr="00894894" w:rsidRDefault="003147FC" w:rsidP="00644F76">
            <w:pPr>
              <w:pStyle w:val="TableContents"/>
              <w:jc w:val="center"/>
              <w:rPr>
                <w:rFonts w:ascii="Arial" w:hAnsi="Arial" w:cs="Arial"/>
                <w:i/>
                <w:lang w:val="sr-Cyrl-CS"/>
              </w:rPr>
            </w:pPr>
            <w:r w:rsidRPr="00894894">
              <w:rPr>
                <w:rFonts w:ascii="Arial" w:hAnsi="Arial" w:cs="Arial"/>
                <w:i/>
                <w:lang w:val="sr-Cyrl-CS"/>
              </w:rPr>
              <w:t>1</w:t>
            </w:r>
          </w:p>
        </w:tc>
        <w:tc>
          <w:tcPr>
            <w:tcW w:w="2070" w:type="dxa"/>
          </w:tcPr>
          <w:p w:rsidR="003147FC" w:rsidRPr="00894894" w:rsidRDefault="003147FC" w:rsidP="00644F76">
            <w:pPr>
              <w:pStyle w:val="TableContents"/>
              <w:jc w:val="center"/>
              <w:rPr>
                <w:rFonts w:ascii="Arial" w:hAnsi="Arial" w:cs="Arial"/>
                <w:i/>
                <w:lang w:val="sr-Cyrl-CS"/>
              </w:rPr>
            </w:pPr>
            <w:r w:rsidRPr="00894894">
              <w:rPr>
                <w:rFonts w:ascii="Arial" w:hAnsi="Arial" w:cs="Arial"/>
                <w:i/>
                <w:lang w:val="sr-Cyrl-CS"/>
              </w:rPr>
              <w:t>2</w:t>
            </w:r>
          </w:p>
        </w:tc>
        <w:tc>
          <w:tcPr>
            <w:tcW w:w="2054" w:type="dxa"/>
          </w:tcPr>
          <w:p w:rsidR="003147FC" w:rsidRPr="00894894" w:rsidRDefault="003147FC" w:rsidP="00644F76">
            <w:pPr>
              <w:pStyle w:val="TableContents"/>
              <w:jc w:val="center"/>
              <w:rPr>
                <w:rFonts w:ascii="Arial" w:hAnsi="Arial" w:cs="Arial"/>
                <w:i/>
                <w:iCs/>
                <w:lang w:val="sr-Cyrl-CS"/>
              </w:rPr>
            </w:pPr>
            <w:r w:rsidRPr="00894894">
              <w:rPr>
                <w:rFonts w:ascii="Arial" w:hAnsi="Arial" w:cs="Arial"/>
                <w:i/>
                <w:lang w:val="sr-Cyrl-CS"/>
              </w:rPr>
              <w:t>3</w:t>
            </w:r>
          </w:p>
        </w:tc>
      </w:tr>
      <w:tr w:rsidR="003147FC" w:rsidRPr="00055266" w:rsidTr="00644F76">
        <w:trPr>
          <w:trHeight w:val="332"/>
          <w:jc w:val="center"/>
        </w:trPr>
        <w:tc>
          <w:tcPr>
            <w:tcW w:w="5586" w:type="dxa"/>
            <w:vAlign w:val="center"/>
          </w:tcPr>
          <w:p w:rsidR="003147FC" w:rsidRPr="007A3E2F" w:rsidRDefault="003147FC" w:rsidP="00644F76">
            <w:pPr>
              <w:pStyle w:val="TableContents"/>
              <w:jc w:val="both"/>
              <w:rPr>
                <w:rFonts w:ascii="Arial" w:hAnsi="Arial" w:cs="Arial"/>
                <w:iCs/>
                <w:lang w:val="ru-RU"/>
              </w:rPr>
            </w:pPr>
            <w:r>
              <w:rPr>
                <w:rFonts w:ascii="Arial" w:hAnsi="Arial" w:cs="Arial"/>
                <w:iCs/>
                <w:lang w:val="sr-Cyrl-CS"/>
              </w:rPr>
              <w:t>Техничка помоћ, саветовање и едукација у процесу формирања и иградње капацитета локалне акционе групе на подручју које покрива општина Апатин</w:t>
            </w:r>
          </w:p>
        </w:tc>
        <w:tc>
          <w:tcPr>
            <w:tcW w:w="2070" w:type="dxa"/>
          </w:tcPr>
          <w:p w:rsidR="003147FC" w:rsidRPr="007A3E2F" w:rsidRDefault="003147FC" w:rsidP="00644F76">
            <w:pPr>
              <w:pStyle w:val="TableContents"/>
              <w:snapToGrid w:val="0"/>
              <w:jc w:val="center"/>
              <w:rPr>
                <w:rFonts w:ascii="Arial" w:hAnsi="Arial" w:cs="Arial"/>
                <w:lang w:val="ru-RU"/>
              </w:rPr>
            </w:pPr>
          </w:p>
        </w:tc>
        <w:tc>
          <w:tcPr>
            <w:tcW w:w="2054" w:type="dxa"/>
          </w:tcPr>
          <w:p w:rsidR="003147FC" w:rsidRPr="007A3E2F" w:rsidRDefault="003147FC" w:rsidP="00644F76">
            <w:pPr>
              <w:pStyle w:val="TableContents"/>
              <w:snapToGrid w:val="0"/>
              <w:jc w:val="center"/>
              <w:rPr>
                <w:rFonts w:ascii="Arial" w:hAnsi="Arial" w:cs="Arial"/>
                <w:lang w:val="ru-RU"/>
              </w:rPr>
            </w:pPr>
          </w:p>
        </w:tc>
      </w:tr>
    </w:tbl>
    <w:p w:rsidR="003147FC" w:rsidRPr="00055266" w:rsidRDefault="003147FC" w:rsidP="003664A4">
      <w:pPr>
        <w:spacing w:before="825" w:after="0" w:line="285" w:lineRule="atLeast"/>
        <w:rPr>
          <w:rFonts w:ascii="Arial" w:hAnsi="Arial" w:cs="Arial"/>
          <w:b/>
          <w:bCs/>
          <w:color w:val="000000"/>
          <w:sz w:val="24"/>
          <w:szCs w:val="24"/>
          <w:lang w:val="ru-RU"/>
        </w:rPr>
      </w:pPr>
      <w:r w:rsidRPr="00055266">
        <w:rPr>
          <w:rFonts w:ascii="Arial" w:hAnsi="Arial" w:cs="Arial"/>
          <w:b/>
          <w:bCs/>
          <w:color w:val="000000"/>
          <w:sz w:val="24"/>
          <w:szCs w:val="24"/>
          <w:lang w:val="ru-RU"/>
        </w:rPr>
        <w:t>Упутство за попуњавање обрасца структуре цене:</w:t>
      </w:r>
    </w:p>
    <w:p w:rsidR="003147FC" w:rsidRPr="00055266" w:rsidRDefault="003147FC" w:rsidP="003664A4">
      <w:pPr>
        <w:spacing w:before="270" w:after="0" w:line="270" w:lineRule="atLeast"/>
        <w:rPr>
          <w:rFonts w:ascii="Arial" w:hAnsi="Arial" w:cs="Arial"/>
          <w:color w:val="000000"/>
          <w:sz w:val="24"/>
          <w:szCs w:val="24"/>
          <w:lang w:val="ru-RU"/>
        </w:rPr>
      </w:pPr>
      <w:r w:rsidRPr="00055266">
        <w:rPr>
          <w:rFonts w:ascii="Arial" w:hAnsi="Arial" w:cs="Arial"/>
          <w:color w:val="000000"/>
          <w:sz w:val="24"/>
          <w:szCs w:val="24"/>
          <w:lang w:val="ru-RU"/>
        </w:rPr>
        <w:t>Понуђач треба да попуни образац структуре цене на следећи начин:</w:t>
      </w:r>
    </w:p>
    <w:p w:rsidR="003147FC" w:rsidRPr="00055266" w:rsidRDefault="003147FC" w:rsidP="003664A4">
      <w:pPr>
        <w:spacing w:before="105" w:after="0" w:line="270" w:lineRule="atLeast"/>
        <w:ind w:hanging="360"/>
        <w:jc w:val="both"/>
        <w:rPr>
          <w:rFonts w:ascii="Arial" w:hAnsi="Arial" w:cs="Arial"/>
          <w:color w:val="000000"/>
          <w:sz w:val="24"/>
          <w:szCs w:val="24"/>
          <w:lang w:val="ru-RU"/>
        </w:rPr>
      </w:pPr>
      <w:r w:rsidRPr="00FA3943">
        <w:rPr>
          <w:rFonts w:ascii="Arial" w:hAnsi="Arial" w:cs="Arial"/>
          <w:color w:val="000000"/>
          <w:sz w:val="23"/>
        </w:rPr>
        <w:sym w:font="Symbol" w:char="F0B7"/>
      </w:r>
      <w:r w:rsidRPr="00055266">
        <w:rPr>
          <w:rFonts w:ascii="Arial" w:hAnsi="Arial" w:cs="Arial"/>
          <w:color w:val="000000"/>
          <w:sz w:val="24"/>
          <w:szCs w:val="24"/>
          <w:lang w:val="ru-RU"/>
        </w:rPr>
        <w:t>у колону 2. уписати колико износи укупна цена без</w:t>
      </w:r>
      <w:r w:rsidRPr="00FA3943">
        <w:rPr>
          <w:rFonts w:ascii="Arial" w:hAnsi="Arial" w:cs="Arial"/>
          <w:color w:val="000000"/>
          <w:sz w:val="24"/>
          <w:szCs w:val="24"/>
        </w:rPr>
        <w:t> </w:t>
      </w:r>
      <w:r w:rsidRPr="00055266">
        <w:rPr>
          <w:rFonts w:ascii="Arial" w:hAnsi="Arial" w:cs="Arial"/>
          <w:color w:val="000000"/>
          <w:sz w:val="24"/>
          <w:szCs w:val="24"/>
          <w:lang w:val="ru-RU"/>
        </w:rPr>
        <w:t>ПДВ-а</w:t>
      </w:r>
      <w:r w:rsidRPr="00FA3943">
        <w:rPr>
          <w:rFonts w:ascii="Arial" w:hAnsi="Arial" w:cs="Arial"/>
          <w:color w:val="000000"/>
          <w:sz w:val="24"/>
          <w:szCs w:val="24"/>
        </w:rPr>
        <w:t> </w:t>
      </w:r>
      <w:r w:rsidRPr="00055266">
        <w:rPr>
          <w:rFonts w:ascii="Arial" w:hAnsi="Arial" w:cs="Arial"/>
          <w:color w:val="000000"/>
          <w:sz w:val="24"/>
          <w:szCs w:val="24"/>
          <w:lang w:val="ru-RU"/>
        </w:rPr>
        <w:t>за тражени предмет јавне набавке</w:t>
      </w:r>
    </w:p>
    <w:p w:rsidR="003147FC" w:rsidRPr="00055266" w:rsidRDefault="003147FC" w:rsidP="003664A4">
      <w:pPr>
        <w:spacing w:before="15" w:line="270" w:lineRule="atLeast"/>
        <w:ind w:hanging="360"/>
        <w:jc w:val="both"/>
        <w:rPr>
          <w:rFonts w:ascii="Arial" w:hAnsi="Arial" w:cs="Arial"/>
          <w:color w:val="000000"/>
          <w:sz w:val="24"/>
          <w:szCs w:val="24"/>
          <w:lang w:val="ru-RU"/>
        </w:rPr>
      </w:pPr>
      <w:r w:rsidRPr="00FA3943">
        <w:rPr>
          <w:rFonts w:ascii="Arial" w:hAnsi="Arial" w:cs="Arial"/>
          <w:color w:val="000000"/>
          <w:sz w:val="23"/>
        </w:rPr>
        <w:sym w:font="Symbol" w:char="F0B7"/>
      </w:r>
      <w:r w:rsidRPr="00055266">
        <w:rPr>
          <w:rFonts w:ascii="Arial" w:hAnsi="Arial" w:cs="Arial"/>
          <w:color w:val="000000"/>
          <w:sz w:val="24"/>
          <w:szCs w:val="24"/>
          <w:lang w:val="ru-RU"/>
        </w:rPr>
        <w:t>у колону 3. уписати колико износи укупна цена са</w:t>
      </w:r>
      <w:r w:rsidRPr="00FA3943">
        <w:rPr>
          <w:rFonts w:ascii="Arial" w:hAnsi="Arial" w:cs="Arial"/>
          <w:color w:val="000000"/>
          <w:sz w:val="24"/>
          <w:szCs w:val="24"/>
        </w:rPr>
        <w:t> </w:t>
      </w:r>
      <w:r w:rsidRPr="00055266">
        <w:rPr>
          <w:rFonts w:ascii="Arial" w:hAnsi="Arial" w:cs="Arial"/>
          <w:color w:val="000000"/>
          <w:sz w:val="24"/>
          <w:szCs w:val="24"/>
          <w:lang w:val="ru-RU"/>
        </w:rPr>
        <w:t>ПДВ-ом</w:t>
      </w:r>
      <w:r w:rsidRPr="00FA3943">
        <w:rPr>
          <w:rFonts w:ascii="Arial" w:hAnsi="Arial" w:cs="Arial"/>
          <w:color w:val="000000"/>
          <w:sz w:val="24"/>
          <w:szCs w:val="24"/>
        </w:rPr>
        <w:t> </w:t>
      </w:r>
      <w:r w:rsidRPr="00055266">
        <w:rPr>
          <w:rFonts w:ascii="Arial" w:hAnsi="Arial" w:cs="Arial"/>
          <w:color w:val="000000"/>
          <w:sz w:val="24"/>
          <w:szCs w:val="24"/>
          <w:lang w:val="ru-RU"/>
        </w:rPr>
        <w:t>за тражени предмет јавне набавке</w:t>
      </w:r>
    </w:p>
    <w:tbl>
      <w:tblPr>
        <w:tblW w:w="0" w:type="auto"/>
        <w:tblLayout w:type="fixed"/>
        <w:tblLook w:val="0000"/>
      </w:tblPr>
      <w:tblGrid>
        <w:gridCol w:w="3080"/>
        <w:gridCol w:w="3068"/>
        <w:gridCol w:w="3094"/>
      </w:tblGrid>
      <w:tr w:rsidR="003147FC" w:rsidRPr="00941ACB" w:rsidTr="00644F76">
        <w:tc>
          <w:tcPr>
            <w:tcW w:w="3080"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М.П.</w:t>
            </w:r>
          </w:p>
        </w:tc>
        <w:tc>
          <w:tcPr>
            <w:tcW w:w="3094"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Потпис понуђача</w:t>
            </w:r>
          </w:p>
        </w:tc>
      </w:tr>
      <w:tr w:rsidR="003147FC" w:rsidRPr="00941ACB" w:rsidTr="00644F76">
        <w:tc>
          <w:tcPr>
            <w:tcW w:w="3080" w:type="dxa"/>
            <w:tcBorders>
              <w:bottom w:val="single" w:sz="4" w:space="0" w:color="000000"/>
            </w:tcBorders>
          </w:tcPr>
          <w:p w:rsidR="003147FC" w:rsidRDefault="003147FC" w:rsidP="00644F76">
            <w:pPr>
              <w:pStyle w:val="BodyText2"/>
              <w:snapToGrid w:val="0"/>
              <w:spacing w:line="100" w:lineRule="atLeast"/>
              <w:jc w:val="both"/>
              <w:rPr>
                <w:rFonts w:ascii="Arial" w:hAnsi="Arial" w:cs="Arial"/>
              </w:rPr>
            </w:pPr>
          </w:p>
        </w:tc>
        <w:tc>
          <w:tcPr>
            <w:tcW w:w="3068" w:type="dxa"/>
          </w:tcPr>
          <w:p w:rsidR="003147FC" w:rsidRDefault="003147FC" w:rsidP="00644F76">
            <w:pPr>
              <w:pStyle w:val="BodyText2"/>
              <w:snapToGrid w:val="0"/>
              <w:spacing w:line="100" w:lineRule="atLeast"/>
              <w:jc w:val="both"/>
              <w:rPr>
                <w:rFonts w:ascii="Arial" w:hAnsi="Arial" w:cs="Arial"/>
              </w:rPr>
            </w:pPr>
          </w:p>
        </w:tc>
        <w:tc>
          <w:tcPr>
            <w:tcW w:w="3094" w:type="dxa"/>
            <w:tcBorders>
              <w:bottom w:val="single" w:sz="4" w:space="0" w:color="000000"/>
            </w:tcBorders>
          </w:tcPr>
          <w:p w:rsidR="003147FC" w:rsidRDefault="003147FC" w:rsidP="00644F76">
            <w:pPr>
              <w:pStyle w:val="BodyText2"/>
              <w:snapToGrid w:val="0"/>
              <w:spacing w:line="100" w:lineRule="atLeast"/>
              <w:jc w:val="both"/>
              <w:rPr>
                <w:rFonts w:ascii="Arial" w:hAnsi="Arial" w:cs="Arial"/>
              </w:rPr>
            </w:pPr>
          </w:p>
        </w:tc>
      </w:tr>
    </w:tbl>
    <w:p w:rsidR="003147FC" w:rsidRPr="00FA3943" w:rsidRDefault="003147FC" w:rsidP="003664A4">
      <w:pPr>
        <w:spacing w:after="0" w:line="240" w:lineRule="auto"/>
        <w:rPr>
          <w:rFonts w:ascii="Arial" w:hAnsi="Arial" w:cs="Arial"/>
          <w:noProof/>
          <w:color w:val="000000"/>
          <w:sz w:val="27"/>
          <w:szCs w:val="27"/>
        </w:rPr>
      </w:pPr>
    </w:p>
    <w:p w:rsidR="003147FC" w:rsidRPr="00FA3943" w:rsidRDefault="003147FC" w:rsidP="003664A4">
      <w:pPr>
        <w:spacing w:after="0" w:line="240" w:lineRule="auto"/>
        <w:rPr>
          <w:rFonts w:ascii="Arial" w:hAnsi="Arial" w:cs="Arial"/>
          <w:noProof/>
          <w:color w:val="000000"/>
          <w:sz w:val="27"/>
          <w:szCs w:val="27"/>
        </w:rPr>
      </w:pPr>
    </w:p>
    <w:p w:rsidR="003147FC" w:rsidRPr="00FA3943" w:rsidRDefault="003147FC" w:rsidP="003664A4">
      <w:pPr>
        <w:spacing w:after="0" w:line="240" w:lineRule="auto"/>
        <w:rPr>
          <w:rFonts w:ascii="Arial" w:hAnsi="Arial" w:cs="Arial"/>
          <w:color w:val="000000"/>
          <w:sz w:val="27"/>
          <w:szCs w:val="27"/>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Default="003147FC" w:rsidP="001B2B77">
      <w:pPr>
        <w:spacing w:after="0" w:line="345" w:lineRule="atLeast"/>
        <w:jc w:val="center"/>
        <w:rPr>
          <w:rFonts w:ascii="Arial" w:hAnsi="Arial" w:cs="Arial"/>
          <w:b/>
          <w:bCs/>
          <w:i/>
          <w:iCs/>
          <w:color w:val="000000"/>
          <w:sz w:val="29"/>
          <w:szCs w:val="29"/>
        </w:rPr>
      </w:pPr>
    </w:p>
    <w:p w:rsidR="003147FC" w:rsidRDefault="003147FC" w:rsidP="003664A4">
      <w:pPr>
        <w:spacing w:after="0" w:line="345" w:lineRule="atLeast"/>
        <w:jc w:val="right"/>
        <w:rPr>
          <w:rFonts w:ascii="Arial" w:hAnsi="Arial" w:cs="Arial"/>
          <w:b/>
          <w:bCs/>
          <w:i/>
          <w:iCs/>
          <w:color w:val="000000"/>
          <w:sz w:val="29"/>
          <w:szCs w:val="29"/>
        </w:rPr>
      </w:pPr>
    </w:p>
    <w:p w:rsidR="003147FC" w:rsidRPr="001B2B77" w:rsidRDefault="003147FC" w:rsidP="003664A4">
      <w:pPr>
        <w:spacing w:after="0" w:line="345" w:lineRule="atLeast"/>
        <w:jc w:val="right"/>
        <w:rPr>
          <w:rFonts w:ascii="Arial" w:hAnsi="Arial" w:cs="Arial"/>
          <w:b/>
          <w:bCs/>
          <w:i/>
          <w:iCs/>
          <w:color w:val="000000"/>
          <w:sz w:val="18"/>
          <w:szCs w:val="18"/>
        </w:rPr>
      </w:pPr>
      <w:r w:rsidRPr="001B2B77">
        <w:rPr>
          <w:rFonts w:ascii="Arial" w:hAnsi="Arial" w:cs="Arial"/>
          <w:b/>
          <w:bCs/>
          <w:i/>
          <w:iCs/>
          <w:color w:val="000000"/>
          <w:sz w:val="18"/>
          <w:szCs w:val="18"/>
        </w:rPr>
        <w:t xml:space="preserve"> (ОБРАЗАЦ 3)</w:t>
      </w:r>
    </w:p>
    <w:p w:rsidR="003147FC" w:rsidRPr="00FA3943" w:rsidRDefault="003147FC" w:rsidP="003646E5">
      <w:pPr>
        <w:spacing w:before="735" w:after="0" w:line="330" w:lineRule="atLeast"/>
        <w:jc w:val="center"/>
        <w:rPr>
          <w:rFonts w:ascii="Arial" w:hAnsi="Arial" w:cs="Arial"/>
          <w:b/>
          <w:bCs/>
          <w:color w:val="000000"/>
          <w:sz w:val="29"/>
          <w:szCs w:val="29"/>
        </w:rPr>
      </w:pPr>
      <w:r w:rsidRPr="00FA3943">
        <w:rPr>
          <w:rFonts w:ascii="Arial" w:hAnsi="Arial" w:cs="Arial"/>
          <w:b/>
          <w:bCs/>
          <w:color w:val="000000"/>
          <w:sz w:val="29"/>
          <w:szCs w:val="29"/>
        </w:rPr>
        <w:t>ОБРАЗАЦ ТРОШКОВА ПРИПРЕМЕ ПОНУДЕ</w:t>
      </w:r>
    </w:p>
    <w:p w:rsidR="003147FC" w:rsidRPr="00055266" w:rsidRDefault="003147FC" w:rsidP="003664A4">
      <w:pPr>
        <w:spacing w:before="63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У складу са чланом 88. став 1. ЗЈН, понуђач ____________________</w:t>
      </w:r>
      <w:r w:rsidRPr="00FA3943">
        <w:rPr>
          <w:rFonts w:ascii="Arial" w:hAnsi="Arial" w:cs="Arial"/>
          <w:color w:val="000000"/>
          <w:sz w:val="24"/>
          <w:szCs w:val="24"/>
        </w:rPr>
        <w:t> </w:t>
      </w:r>
      <w:r w:rsidRPr="00055266">
        <w:rPr>
          <w:rFonts w:ascii="Arial" w:hAnsi="Arial" w:cs="Arial"/>
          <w:i/>
          <w:iCs/>
          <w:color w:val="000000"/>
          <w:sz w:val="24"/>
          <w:szCs w:val="24"/>
          <w:lang w:val="ru-RU"/>
        </w:rPr>
        <w:t>[навести назив понуђача],</w:t>
      </w:r>
      <w:r w:rsidRPr="00FA3943">
        <w:rPr>
          <w:rFonts w:ascii="Arial" w:hAnsi="Arial" w:cs="Arial"/>
          <w:i/>
          <w:iCs/>
          <w:color w:val="000000"/>
          <w:sz w:val="24"/>
          <w:szCs w:val="24"/>
        </w:rPr>
        <w:t> </w:t>
      </w:r>
      <w:r w:rsidRPr="00055266">
        <w:rPr>
          <w:rFonts w:ascii="Arial" w:hAnsi="Arial" w:cs="Arial"/>
          <w:color w:val="000000"/>
          <w:sz w:val="24"/>
          <w:szCs w:val="24"/>
          <w:lang w:val="ru-RU"/>
        </w:rPr>
        <w:t>доставља укупан износ и структуру трошкова припремања понуде, како следи у табели:</w:t>
      </w:r>
    </w:p>
    <w:tbl>
      <w:tblPr>
        <w:tblW w:w="0" w:type="auto"/>
        <w:tblInd w:w="153" w:type="dxa"/>
        <w:tblLayout w:type="fixed"/>
        <w:tblLook w:val="0000"/>
      </w:tblPr>
      <w:tblGrid>
        <w:gridCol w:w="5565"/>
        <w:gridCol w:w="3300"/>
      </w:tblGrid>
      <w:tr w:rsidR="003147FC" w:rsidRPr="00941ACB" w:rsidTr="00644F76">
        <w:tc>
          <w:tcPr>
            <w:tcW w:w="5565" w:type="dxa"/>
            <w:tcBorders>
              <w:top w:val="single" w:sz="4" w:space="0" w:color="000000"/>
              <w:left w:val="single" w:sz="4" w:space="0" w:color="000000"/>
              <w:bottom w:val="single" w:sz="4" w:space="0" w:color="000000"/>
            </w:tcBorders>
          </w:tcPr>
          <w:p w:rsidR="003147FC" w:rsidRPr="00941ACB" w:rsidRDefault="003147FC" w:rsidP="003646E5">
            <w:pPr>
              <w:spacing w:after="0"/>
              <w:jc w:val="center"/>
              <w:rPr>
                <w:rFonts w:ascii="Arial" w:hAnsi="Arial" w:cs="Arial"/>
                <w:b/>
                <w:i/>
              </w:rPr>
            </w:pPr>
            <w:r w:rsidRPr="00941ACB">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3147FC" w:rsidRPr="00941ACB" w:rsidRDefault="003147FC" w:rsidP="003646E5">
            <w:pPr>
              <w:spacing w:after="0"/>
              <w:jc w:val="center"/>
              <w:rPr>
                <w:rFonts w:ascii="Arial" w:hAnsi="Arial" w:cs="Arial"/>
              </w:rPr>
            </w:pPr>
            <w:r w:rsidRPr="00941ACB">
              <w:rPr>
                <w:rFonts w:ascii="Arial" w:hAnsi="Arial" w:cs="Arial"/>
                <w:b/>
                <w:i/>
              </w:rPr>
              <w:t>ИЗНОС ТРОШКА У РСД</w:t>
            </w:r>
          </w:p>
        </w:tc>
      </w:tr>
      <w:tr w:rsidR="003147FC" w:rsidRPr="00941ACB" w:rsidTr="00644F76">
        <w:tc>
          <w:tcPr>
            <w:tcW w:w="5565" w:type="dxa"/>
            <w:tcBorders>
              <w:top w:val="single" w:sz="4" w:space="0" w:color="000000"/>
              <w:left w:val="single" w:sz="4" w:space="0" w:color="000000"/>
              <w:bottom w:val="single" w:sz="4" w:space="0" w:color="000000"/>
            </w:tcBorders>
          </w:tcPr>
          <w:p w:rsidR="003147FC" w:rsidRPr="00941ACB" w:rsidRDefault="003147FC" w:rsidP="003646E5">
            <w:pPr>
              <w:snapToGrid w:val="0"/>
              <w:spacing w:after="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3147FC" w:rsidRPr="00941ACB" w:rsidRDefault="003147FC" w:rsidP="003646E5">
            <w:pPr>
              <w:snapToGrid w:val="0"/>
              <w:spacing w:after="0"/>
              <w:jc w:val="right"/>
              <w:rPr>
                <w:rFonts w:ascii="Arial" w:hAnsi="Arial" w:cs="Arial"/>
              </w:rPr>
            </w:pPr>
          </w:p>
        </w:tc>
      </w:tr>
      <w:tr w:rsidR="003147FC" w:rsidRPr="00941ACB" w:rsidTr="00644F76">
        <w:tc>
          <w:tcPr>
            <w:tcW w:w="5565" w:type="dxa"/>
            <w:tcBorders>
              <w:top w:val="single" w:sz="4" w:space="0" w:color="000000"/>
              <w:left w:val="single" w:sz="4" w:space="0" w:color="000000"/>
              <w:bottom w:val="single" w:sz="4" w:space="0" w:color="000000"/>
            </w:tcBorders>
          </w:tcPr>
          <w:p w:rsidR="003147FC" w:rsidRPr="00941ACB" w:rsidRDefault="003147FC" w:rsidP="003646E5">
            <w:pPr>
              <w:snapToGrid w:val="0"/>
              <w:spacing w:after="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3147FC" w:rsidRPr="00941ACB" w:rsidRDefault="003147FC" w:rsidP="003646E5">
            <w:pPr>
              <w:snapToGrid w:val="0"/>
              <w:spacing w:after="0"/>
              <w:jc w:val="right"/>
              <w:rPr>
                <w:rFonts w:ascii="Arial" w:hAnsi="Arial" w:cs="Arial"/>
              </w:rPr>
            </w:pPr>
          </w:p>
        </w:tc>
      </w:tr>
      <w:tr w:rsidR="003147FC" w:rsidRPr="00941ACB" w:rsidTr="00644F76">
        <w:tc>
          <w:tcPr>
            <w:tcW w:w="5565" w:type="dxa"/>
            <w:tcBorders>
              <w:top w:val="single" w:sz="4" w:space="0" w:color="000000"/>
              <w:left w:val="single" w:sz="4" w:space="0" w:color="000000"/>
              <w:bottom w:val="single" w:sz="4" w:space="0" w:color="000000"/>
            </w:tcBorders>
          </w:tcPr>
          <w:p w:rsidR="003147FC" w:rsidRPr="00941ACB" w:rsidRDefault="003147FC" w:rsidP="003646E5">
            <w:pPr>
              <w:snapToGrid w:val="0"/>
              <w:spacing w:after="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3147FC" w:rsidRPr="00941ACB" w:rsidRDefault="003147FC" w:rsidP="003646E5">
            <w:pPr>
              <w:snapToGrid w:val="0"/>
              <w:spacing w:after="0"/>
              <w:rPr>
                <w:rFonts w:ascii="Arial" w:hAnsi="Arial" w:cs="Arial"/>
              </w:rPr>
            </w:pPr>
          </w:p>
        </w:tc>
      </w:tr>
      <w:tr w:rsidR="003147FC" w:rsidRPr="00941ACB" w:rsidTr="00644F76">
        <w:tc>
          <w:tcPr>
            <w:tcW w:w="5565" w:type="dxa"/>
            <w:tcBorders>
              <w:top w:val="single" w:sz="4" w:space="0" w:color="000000"/>
              <w:left w:val="single" w:sz="4" w:space="0" w:color="000000"/>
              <w:bottom w:val="single" w:sz="4" w:space="0" w:color="000000"/>
            </w:tcBorders>
          </w:tcPr>
          <w:p w:rsidR="003147FC" w:rsidRPr="00941ACB" w:rsidRDefault="003147FC" w:rsidP="003646E5">
            <w:pPr>
              <w:snapToGrid w:val="0"/>
              <w:spacing w:after="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3147FC" w:rsidRPr="00941ACB" w:rsidRDefault="003147FC" w:rsidP="003646E5">
            <w:pPr>
              <w:snapToGrid w:val="0"/>
              <w:spacing w:after="0"/>
              <w:rPr>
                <w:rFonts w:ascii="Arial" w:hAnsi="Arial" w:cs="Arial"/>
              </w:rPr>
            </w:pPr>
          </w:p>
        </w:tc>
      </w:tr>
      <w:tr w:rsidR="003147FC" w:rsidRPr="00941ACB" w:rsidTr="00644F76">
        <w:tc>
          <w:tcPr>
            <w:tcW w:w="5565" w:type="dxa"/>
            <w:tcBorders>
              <w:top w:val="single" w:sz="4" w:space="0" w:color="000000"/>
              <w:left w:val="single" w:sz="4" w:space="0" w:color="000000"/>
              <w:bottom w:val="single" w:sz="4" w:space="0" w:color="000000"/>
            </w:tcBorders>
          </w:tcPr>
          <w:p w:rsidR="003147FC" w:rsidRPr="00941ACB" w:rsidRDefault="003147FC" w:rsidP="003646E5">
            <w:pPr>
              <w:snapToGrid w:val="0"/>
              <w:spacing w:after="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3147FC" w:rsidRPr="00941ACB" w:rsidRDefault="003147FC" w:rsidP="003646E5">
            <w:pPr>
              <w:snapToGrid w:val="0"/>
              <w:spacing w:after="0"/>
              <w:rPr>
                <w:rFonts w:ascii="Arial" w:hAnsi="Arial" w:cs="Arial"/>
              </w:rPr>
            </w:pPr>
          </w:p>
        </w:tc>
      </w:tr>
      <w:tr w:rsidR="003147FC" w:rsidRPr="00941ACB" w:rsidTr="00644F76">
        <w:tc>
          <w:tcPr>
            <w:tcW w:w="5565" w:type="dxa"/>
            <w:tcBorders>
              <w:top w:val="single" w:sz="4" w:space="0" w:color="000000"/>
              <w:left w:val="single" w:sz="4" w:space="0" w:color="000000"/>
              <w:bottom w:val="single" w:sz="4" w:space="0" w:color="000000"/>
            </w:tcBorders>
          </w:tcPr>
          <w:p w:rsidR="003147FC" w:rsidRPr="00941ACB" w:rsidRDefault="003147FC" w:rsidP="003646E5">
            <w:pPr>
              <w:snapToGrid w:val="0"/>
              <w:spacing w:after="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3147FC" w:rsidRPr="00941ACB" w:rsidRDefault="003147FC" w:rsidP="003646E5">
            <w:pPr>
              <w:snapToGrid w:val="0"/>
              <w:spacing w:after="0"/>
              <w:rPr>
                <w:rFonts w:ascii="Arial" w:hAnsi="Arial" w:cs="Arial"/>
              </w:rPr>
            </w:pPr>
          </w:p>
        </w:tc>
      </w:tr>
      <w:tr w:rsidR="003147FC" w:rsidRPr="00055266" w:rsidTr="00644F76">
        <w:tc>
          <w:tcPr>
            <w:tcW w:w="5565" w:type="dxa"/>
            <w:tcBorders>
              <w:top w:val="single" w:sz="4" w:space="0" w:color="000000"/>
              <w:left w:val="single" w:sz="4" w:space="0" w:color="000000"/>
              <w:bottom w:val="single" w:sz="4" w:space="0" w:color="000000"/>
            </w:tcBorders>
          </w:tcPr>
          <w:p w:rsidR="003147FC" w:rsidRPr="00055266" w:rsidRDefault="003147FC" w:rsidP="003646E5">
            <w:pPr>
              <w:snapToGrid w:val="0"/>
              <w:spacing w:after="0"/>
              <w:jc w:val="both"/>
              <w:rPr>
                <w:rFonts w:ascii="Arial" w:hAnsi="Arial" w:cs="Arial"/>
                <w:i/>
                <w:lang w:val="ru-RU"/>
              </w:rPr>
            </w:pPr>
          </w:p>
          <w:p w:rsidR="003147FC" w:rsidRPr="00941ACB" w:rsidRDefault="003147FC" w:rsidP="003646E5">
            <w:pPr>
              <w:spacing w:after="0"/>
              <w:jc w:val="both"/>
              <w:rPr>
                <w:rFonts w:ascii="Arial" w:hAnsi="Arial" w:cs="Arial"/>
                <w:lang w:val="ru-RU"/>
              </w:rPr>
            </w:pPr>
            <w:r w:rsidRPr="00055266">
              <w:rPr>
                <w:rFonts w:ascii="Arial" w:hAnsi="Arial" w:cs="Arial"/>
                <w:b/>
                <w:i/>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3147FC" w:rsidRPr="00941ACB" w:rsidRDefault="003147FC" w:rsidP="003646E5">
            <w:pPr>
              <w:snapToGrid w:val="0"/>
              <w:spacing w:after="0"/>
              <w:rPr>
                <w:rFonts w:ascii="Arial" w:hAnsi="Arial" w:cs="Arial"/>
                <w:lang w:val="ru-RU"/>
              </w:rPr>
            </w:pPr>
          </w:p>
        </w:tc>
      </w:tr>
    </w:tbl>
    <w:p w:rsidR="003147FC" w:rsidRPr="00055266" w:rsidRDefault="003147FC" w:rsidP="003646E5">
      <w:pPr>
        <w:spacing w:before="100" w:beforeAutospacing="1" w:after="100" w:afterAutospacing="1" w:line="270" w:lineRule="atLeast"/>
        <w:rPr>
          <w:rFonts w:ascii="Arial" w:hAnsi="Arial" w:cs="Arial"/>
          <w:b/>
          <w:bCs/>
          <w:i/>
          <w:iCs/>
          <w:color w:val="000000"/>
          <w:sz w:val="24"/>
          <w:szCs w:val="24"/>
          <w:lang w:val="ru-RU"/>
        </w:rPr>
      </w:pPr>
      <w:r w:rsidRPr="00055266">
        <w:rPr>
          <w:rFonts w:ascii="Arial" w:hAnsi="Arial" w:cs="Arial"/>
          <w:b/>
          <w:bCs/>
          <w:i/>
          <w:iCs/>
          <w:color w:val="000000"/>
          <w:sz w:val="24"/>
          <w:szCs w:val="24"/>
          <w:lang w:val="ru-RU"/>
        </w:rPr>
        <w:t>УКУПАН ИЗНОС ТРОШКОВА ПРИПРЕМАЊА ПОНУДЕ</w:t>
      </w:r>
    </w:p>
    <w:p w:rsidR="003147FC" w:rsidRPr="00055266" w:rsidRDefault="003147FC" w:rsidP="003664A4">
      <w:pPr>
        <w:spacing w:before="30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Трошкове припреме и подношења понуде сноси искључиво понуђач и не може тражити од наручиоца накнаду трошкова.</w:t>
      </w: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147FC" w:rsidRPr="00055266" w:rsidRDefault="003147FC" w:rsidP="003664A4">
      <w:pPr>
        <w:spacing w:before="420" w:line="285" w:lineRule="atLeast"/>
        <w:rPr>
          <w:rFonts w:ascii="Arial" w:hAnsi="Arial" w:cs="Arial"/>
          <w:i/>
          <w:iCs/>
          <w:color w:val="000000"/>
          <w:sz w:val="24"/>
          <w:szCs w:val="24"/>
          <w:lang w:val="ru-RU"/>
        </w:rPr>
      </w:pPr>
      <w:r w:rsidRPr="00055266">
        <w:rPr>
          <w:rFonts w:ascii="Arial" w:hAnsi="Arial" w:cs="Arial"/>
          <w:b/>
          <w:bCs/>
          <w:i/>
          <w:iCs/>
          <w:color w:val="000000"/>
          <w:sz w:val="24"/>
          <w:szCs w:val="24"/>
          <w:lang w:val="ru-RU"/>
        </w:rPr>
        <w:t>Напомена:</w:t>
      </w:r>
      <w:r w:rsidRPr="00FA3943">
        <w:rPr>
          <w:rFonts w:ascii="Arial" w:hAnsi="Arial" w:cs="Arial"/>
          <w:b/>
          <w:bCs/>
          <w:i/>
          <w:iCs/>
          <w:color w:val="000000"/>
          <w:sz w:val="24"/>
          <w:szCs w:val="24"/>
        </w:rPr>
        <w:t> </w:t>
      </w:r>
      <w:r w:rsidRPr="00055266">
        <w:rPr>
          <w:rFonts w:ascii="Arial" w:hAnsi="Arial" w:cs="Arial"/>
          <w:i/>
          <w:iCs/>
          <w:color w:val="000000"/>
          <w:sz w:val="24"/>
          <w:szCs w:val="24"/>
          <w:lang w:val="ru-RU"/>
        </w:rPr>
        <w:t>достављање овог обрасца није обавезно.</w:t>
      </w:r>
    </w:p>
    <w:tbl>
      <w:tblPr>
        <w:tblW w:w="0" w:type="auto"/>
        <w:tblLayout w:type="fixed"/>
        <w:tblLook w:val="0000"/>
      </w:tblPr>
      <w:tblGrid>
        <w:gridCol w:w="3080"/>
        <w:gridCol w:w="3068"/>
        <w:gridCol w:w="3094"/>
      </w:tblGrid>
      <w:tr w:rsidR="003147FC" w:rsidRPr="00941ACB" w:rsidTr="00644F76">
        <w:tc>
          <w:tcPr>
            <w:tcW w:w="3080"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М.П.</w:t>
            </w:r>
          </w:p>
        </w:tc>
        <w:tc>
          <w:tcPr>
            <w:tcW w:w="3094"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Потпис понуђача</w:t>
            </w:r>
          </w:p>
        </w:tc>
      </w:tr>
      <w:tr w:rsidR="003147FC" w:rsidRPr="00941ACB" w:rsidTr="00644F76">
        <w:tc>
          <w:tcPr>
            <w:tcW w:w="3080" w:type="dxa"/>
            <w:tcBorders>
              <w:bottom w:val="single" w:sz="4" w:space="0" w:color="000000"/>
            </w:tcBorders>
          </w:tcPr>
          <w:p w:rsidR="003147FC" w:rsidRDefault="003147FC" w:rsidP="00644F76">
            <w:pPr>
              <w:pStyle w:val="BodyText2"/>
              <w:snapToGrid w:val="0"/>
              <w:spacing w:line="100" w:lineRule="atLeast"/>
              <w:jc w:val="both"/>
              <w:rPr>
                <w:rFonts w:ascii="Arial" w:hAnsi="Arial" w:cs="Arial"/>
              </w:rPr>
            </w:pPr>
          </w:p>
        </w:tc>
        <w:tc>
          <w:tcPr>
            <w:tcW w:w="3068" w:type="dxa"/>
          </w:tcPr>
          <w:p w:rsidR="003147FC" w:rsidRDefault="003147FC" w:rsidP="00644F76">
            <w:pPr>
              <w:pStyle w:val="BodyText2"/>
              <w:snapToGrid w:val="0"/>
              <w:spacing w:line="100" w:lineRule="atLeast"/>
              <w:jc w:val="both"/>
              <w:rPr>
                <w:rFonts w:ascii="Arial" w:hAnsi="Arial" w:cs="Arial"/>
              </w:rPr>
            </w:pPr>
          </w:p>
        </w:tc>
        <w:tc>
          <w:tcPr>
            <w:tcW w:w="3094" w:type="dxa"/>
            <w:tcBorders>
              <w:bottom w:val="single" w:sz="4" w:space="0" w:color="000000"/>
            </w:tcBorders>
          </w:tcPr>
          <w:p w:rsidR="003147FC" w:rsidRDefault="003147FC" w:rsidP="00644F76">
            <w:pPr>
              <w:pStyle w:val="BodyText2"/>
              <w:snapToGrid w:val="0"/>
              <w:spacing w:line="100" w:lineRule="atLeast"/>
              <w:jc w:val="both"/>
              <w:rPr>
                <w:rFonts w:ascii="Arial" w:hAnsi="Arial" w:cs="Arial"/>
              </w:rPr>
            </w:pPr>
          </w:p>
        </w:tc>
      </w:tr>
    </w:tbl>
    <w:p w:rsidR="003147FC" w:rsidRDefault="003147FC" w:rsidP="003664A4">
      <w:pPr>
        <w:spacing w:after="0" w:line="330" w:lineRule="atLeast"/>
        <w:rPr>
          <w:rFonts w:ascii="Arial" w:hAnsi="Arial" w:cs="Arial"/>
          <w:b/>
          <w:bCs/>
          <w:color w:val="000000"/>
          <w:sz w:val="29"/>
          <w:szCs w:val="29"/>
        </w:rPr>
      </w:pPr>
    </w:p>
    <w:p w:rsidR="003147FC" w:rsidRDefault="003147FC" w:rsidP="003664A4">
      <w:pPr>
        <w:spacing w:after="0" w:line="330" w:lineRule="atLeast"/>
        <w:rPr>
          <w:rFonts w:ascii="Arial" w:hAnsi="Arial" w:cs="Arial"/>
          <w:b/>
          <w:bCs/>
          <w:color w:val="000000"/>
          <w:sz w:val="29"/>
          <w:szCs w:val="29"/>
        </w:rPr>
      </w:pPr>
    </w:p>
    <w:p w:rsidR="003147FC" w:rsidRDefault="003147FC" w:rsidP="003664A4">
      <w:pPr>
        <w:spacing w:after="0" w:line="330" w:lineRule="atLeast"/>
        <w:rPr>
          <w:rFonts w:ascii="Arial" w:hAnsi="Arial" w:cs="Arial"/>
          <w:b/>
          <w:bCs/>
          <w:color w:val="000000"/>
          <w:sz w:val="29"/>
          <w:szCs w:val="29"/>
        </w:rPr>
      </w:pPr>
      <w:r w:rsidRPr="00FA3943">
        <w:rPr>
          <w:rFonts w:ascii="Arial" w:hAnsi="Arial" w:cs="Arial"/>
          <w:b/>
          <w:bCs/>
          <w:color w:val="000000"/>
          <w:sz w:val="29"/>
          <w:szCs w:val="29"/>
        </w:rPr>
        <w:t xml:space="preserve"> </w:t>
      </w:r>
    </w:p>
    <w:p w:rsidR="003147FC" w:rsidRDefault="003147FC" w:rsidP="003664A4">
      <w:pPr>
        <w:spacing w:after="0" w:line="330" w:lineRule="atLeast"/>
        <w:rPr>
          <w:rFonts w:ascii="Arial" w:hAnsi="Arial" w:cs="Arial"/>
          <w:b/>
          <w:bCs/>
          <w:color w:val="000000"/>
          <w:sz w:val="29"/>
          <w:szCs w:val="29"/>
        </w:rPr>
      </w:pPr>
    </w:p>
    <w:p w:rsidR="003147FC" w:rsidRDefault="003147FC" w:rsidP="003664A4">
      <w:pPr>
        <w:spacing w:after="0" w:line="330" w:lineRule="atLeast"/>
        <w:rPr>
          <w:rFonts w:ascii="Arial" w:hAnsi="Arial" w:cs="Arial"/>
          <w:b/>
          <w:bCs/>
          <w:color w:val="000000"/>
          <w:sz w:val="29"/>
          <w:szCs w:val="29"/>
        </w:rPr>
      </w:pPr>
    </w:p>
    <w:p w:rsidR="003147FC" w:rsidRDefault="003147FC" w:rsidP="003664A4">
      <w:pPr>
        <w:spacing w:after="0" w:line="330" w:lineRule="atLeast"/>
        <w:rPr>
          <w:rFonts w:ascii="Arial" w:hAnsi="Arial" w:cs="Arial"/>
          <w:b/>
          <w:bCs/>
          <w:color w:val="000000"/>
          <w:sz w:val="29"/>
          <w:szCs w:val="29"/>
        </w:rPr>
      </w:pPr>
    </w:p>
    <w:p w:rsidR="003147FC" w:rsidRDefault="003147FC" w:rsidP="003664A4">
      <w:pPr>
        <w:spacing w:after="0" w:line="330" w:lineRule="atLeast"/>
        <w:rPr>
          <w:rFonts w:ascii="Arial" w:hAnsi="Arial" w:cs="Arial"/>
          <w:b/>
          <w:bCs/>
          <w:color w:val="000000"/>
          <w:sz w:val="29"/>
          <w:szCs w:val="29"/>
        </w:rPr>
      </w:pPr>
    </w:p>
    <w:p w:rsidR="003147FC" w:rsidRDefault="003147FC" w:rsidP="003664A4">
      <w:pPr>
        <w:spacing w:after="0" w:line="330" w:lineRule="atLeast"/>
        <w:rPr>
          <w:rFonts w:ascii="Arial" w:hAnsi="Arial" w:cs="Arial"/>
          <w:b/>
          <w:bCs/>
          <w:color w:val="000000"/>
          <w:sz w:val="29"/>
          <w:szCs w:val="29"/>
        </w:rPr>
      </w:pPr>
    </w:p>
    <w:p w:rsidR="003147FC" w:rsidRPr="001B2B77" w:rsidRDefault="003147FC" w:rsidP="003646E5">
      <w:pPr>
        <w:spacing w:after="0" w:line="330" w:lineRule="atLeast"/>
        <w:jc w:val="right"/>
        <w:rPr>
          <w:rFonts w:ascii="Arial" w:hAnsi="Arial" w:cs="Arial"/>
          <w:b/>
          <w:bCs/>
          <w:i/>
          <w:color w:val="000000"/>
          <w:sz w:val="18"/>
          <w:szCs w:val="18"/>
        </w:rPr>
      </w:pPr>
      <w:r w:rsidRPr="001B2B77">
        <w:rPr>
          <w:rFonts w:ascii="Arial" w:hAnsi="Arial" w:cs="Arial"/>
          <w:b/>
          <w:bCs/>
          <w:i/>
          <w:color w:val="000000"/>
          <w:sz w:val="18"/>
          <w:szCs w:val="18"/>
        </w:rPr>
        <w:t xml:space="preserve"> (ОБРАЗАЦ 4)</w:t>
      </w:r>
    </w:p>
    <w:p w:rsidR="003147FC" w:rsidRPr="00FA3943" w:rsidRDefault="003147FC" w:rsidP="003646E5">
      <w:pPr>
        <w:spacing w:before="960" w:after="0" w:line="330" w:lineRule="atLeast"/>
        <w:jc w:val="center"/>
        <w:rPr>
          <w:rFonts w:ascii="Arial" w:hAnsi="Arial" w:cs="Arial"/>
          <w:b/>
          <w:bCs/>
          <w:color w:val="000000"/>
          <w:sz w:val="29"/>
          <w:szCs w:val="29"/>
        </w:rPr>
      </w:pPr>
      <w:r w:rsidRPr="00FA3943">
        <w:rPr>
          <w:rFonts w:ascii="Arial" w:hAnsi="Arial" w:cs="Arial"/>
          <w:b/>
          <w:bCs/>
          <w:color w:val="000000"/>
          <w:sz w:val="29"/>
          <w:szCs w:val="29"/>
        </w:rPr>
        <w:t>ОБРАЗАЦ ИЗЈАВЕ О НЕЗАВИСНОЈ ПОНУДИ</w:t>
      </w:r>
    </w:p>
    <w:p w:rsidR="003147FC" w:rsidRPr="00055266" w:rsidRDefault="003147FC" w:rsidP="003664A4">
      <w:pPr>
        <w:spacing w:before="585" w:after="0" w:line="270" w:lineRule="atLeast"/>
        <w:rPr>
          <w:rFonts w:ascii="Arial" w:hAnsi="Arial" w:cs="Arial"/>
          <w:color w:val="000000"/>
          <w:sz w:val="24"/>
          <w:szCs w:val="24"/>
          <w:lang w:val="ru-RU"/>
        </w:rPr>
      </w:pPr>
      <w:r w:rsidRPr="00055266">
        <w:rPr>
          <w:rFonts w:ascii="Arial" w:hAnsi="Arial" w:cs="Arial"/>
          <w:color w:val="000000"/>
          <w:sz w:val="24"/>
          <w:szCs w:val="24"/>
          <w:lang w:val="ru-RU"/>
        </w:rPr>
        <w:t>У складу са чланом 26. ЗЈН, ________________________________________,</w:t>
      </w:r>
    </w:p>
    <w:p w:rsidR="003147FC" w:rsidRPr="00055266" w:rsidRDefault="003147FC" w:rsidP="003664A4">
      <w:pPr>
        <w:spacing w:after="0" w:line="240" w:lineRule="atLeast"/>
        <w:rPr>
          <w:rFonts w:ascii="Arial" w:hAnsi="Arial" w:cs="Arial"/>
          <w:color w:val="000000"/>
          <w:sz w:val="20"/>
          <w:szCs w:val="20"/>
          <w:lang w:val="ru-RU"/>
        </w:rPr>
      </w:pPr>
      <w:r w:rsidRPr="00055266">
        <w:rPr>
          <w:rFonts w:ascii="Arial" w:hAnsi="Arial" w:cs="Arial"/>
          <w:color w:val="000000"/>
          <w:sz w:val="20"/>
          <w:szCs w:val="20"/>
          <w:lang w:val="ru-RU"/>
        </w:rPr>
        <w:t>(Назив понуђача)</w:t>
      </w:r>
    </w:p>
    <w:p w:rsidR="003147FC" w:rsidRPr="00055266" w:rsidRDefault="003147FC" w:rsidP="003664A4">
      <w:pPr>
        <w:spacing w:after="0" w:line="270" w:lineRule="atLeast"/>
        <w:rPr>
          <w:rFonts w:ascii="Arial" w:hAnsi="Arial" w:cs="Arial"/>
          <w:color w:val="000000"/>
          <w:sz w:val="24"/>
          <w:szCs w:val="24"/>
          <w:lang w:val="ru-RU"/>
        </w:rPr>
      </w:pPr>
      <w:r w:rsidRPr="00055266">
        <w:rPr>
          <w:rFonts w:ascii="Arial" w:hAnsi="Arial" w:cs="Arial"/>
          <w:color w:val="000000"/>
          <w:sz w:val="24"/>
          <w:szCs w:val="24"/>
          <w:lang w:val="ru-RU"/>
        </w:rPr>
        <w:t>даје:</w:t>
      </w:r>
    </w:p>
    <w:p w:rsidR="003147FC" w:rsidRPr="00055266" w:rsidRDefault="003147FC" w:rsidP="003646E5">
      <w:pPr>
        <w:spacing w:before="990"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ИЗЈАВУ</w:t>
      </w:r>
    </w:p>
    <w:p w:rsidR="003147FC" w:rsidRPr="00055266" w:rsidRDefault="003147FC" w:rsidP="003646E5">
      <w:pPr>
        <w:spacing w:before="360"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О НЕЗАВИСНОЈ ПОНУДИ</w:t>
      </w:r>
    </w:p>
    <w:p w:rsidR="003147FC" w:rsidRPr="00055266" w:rsidRDefault="003147FC" w:rsidP="003664A4">
      <w:pPr>
        <w:spacing w:before="1185"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Под пуном материјалном и кривичном одговорношћу потврђујем да сам понуду у поступку јавне набавке мале вредности бр.7/2017 Набавка услуга: Техничка помоћ, саветовање и едукација у процесу формирања и изградње капацитета локалне акционе групе на подручју које покрива општина Апатин, поднео независно, без договора са другим понуђачима или заинтересованим лицима.</w:t>
      </w:r>
    </w:p>
    <w:tbl>
      <w:tblPr>
        <w:tblW w:w="0" w:type="auto"/>
        <w:tblLayout w:type="fixed"/>
        <w:tblLook w:val="0000"/>
      </w:tblPr>
      <w:tblGrid>
        <w:gridCol w:w="3080"/>
        <w:gridCol w:w="3065"/>
        <w:gridCol w:w="3097"/>
      </w:tblGrid>
      <w:tr w:rsidR="003147FC" w:rsidRPr="00941ACB" w:rsidTr="00644F76">
        <w:tc>
          <w:tcPr>
            <w:tcW w:w="3080"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Датум:</w:t>
            </w:r>
          </w:p>
        </w:tc>
        <w:tc>
          <w:tcPr>
            <w:tcW w:w="3065"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М.П.</w:t>
            </w:r>
          </w:p>
        </w:tc>
        <w:tc>
          <w:tcPr>
            <w:tcW w:w="3097"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Потпис понуђача</w:t>
            </w:r>
          </w:p>
        </w:tc>
      </w:tr>
      <w:tr w:rsidR="003147FC" w:rsidRPr="00941ACB" w:rsidTr="00644F76">
        <w:tc>
          <w:tcPr>
            <w:tcW w:w="3080" w:type="dxa"/>
            <w:tcBorders>
              <w:bottom w:val="single" w:sz="4" w:space="0" w:color="000000"/>
            </w:tcBorders>
          </w:tcPr>
          <w:p w:rsidR="003147FC" w:rsidRDefault="003147FC" w:rsidP="00644F76">
            <w:pPr>
              <w:pStyle w:val="BodyText2"/>
              <w:snapToGrid w:val="0"/>
              <w:spacing w:line="100" w:lineRule="atLeast"/>
              <w:jc w:val="both"/>
              <w:rPr>
                <w:rFonts w:ascii="Arial" w:hAnsi="Arial" w:cs="Arial"/>
              </w:rPr>
            </w:pPr>
          </w:p>
        </w:tc>
        <w:tc>
          <w:tcPr>
            <w:tcW w:w="3065" w:type="dxa"/>
          </w:tcPr>
          <w:p w:rsidR="003147FC" w:rsidRDefault="003147FC" w:rsidP="00644F76">
            <w:pPr>
              <w:pStyle w:val="BodyText2"/>
              <w:snapToGrid w:val="0"/>
              <w:spacing w:line="100" w:lineRule="atLeast"/>
              <w:jc w:val="both"/>
              <w:rPr>
                <w:rFonts w:ascii="Arial" w:hAnsi="Arial" w:cs="Arial"/>
              </w:rPr>
            </w:pPr>
          </w:p>
        </w:tc>
        <w:tc>
          <w:tcPr>
            <w:tcW w:w="3097" w:type="dxa"/>
            <w:tcBorders>
              <w:bottom w:val="single" w:sz="4" w:space="0" w:color="000000"/>
            </w:tcBorders>
          </w:tcPr>
          <w:p w:rsidR="003147FC" w:rsidRDefault="003147FC" w:rsidP="00644F76">
            <w:pPr>
              <w:pStyle w:val="BodyText2"/>
              <w:snapToGrid w:val="0"/>
              <w:spacing w:line="100" w:lineRule="atLeast"/>
              <w:jc w:val="both"/>
              <w:rPr>
                <w:rFonts w:ascii="Arial" w:hAnsi="Arial" w:cs="Arial"/>
              </w:rPr>
            </w:pPr>
          </w:p>
        </w:tc>
      </w:tr>
    </w:tbl>
    <w:p w:rsidR="003147FC" w:rsidRPr="00055266" w:rsidRDefault="003147FC" w:rsidP="003664A4">
      <w:pPr>
        <w:spacing w:before="885" w:after="0" w:line="270" w:lineRule="atLeast"/>
        <w:jc w:val="both"/>
        <w:rPr>
          <w:rFonts w:ascii="Arial" w:hAnsi="Arial" w:cs="Arial"/>
          <w:i/>
          <w:iCs/>
          <w:color w:val="000000"/>
          <w:sz w:val="24"/>
          <w:szCs w:val="24"/>
          <w:lang w:val="ru-RU"/>
        </w:rPr>
      </w:pPr>
      <w:r w:rsidRPr="00055266">
        <w:rPr>
          <w:rFonts w:ascii="Arial" w:hAnsi="Arial" w:cs="Arial"/>
          <w:b/>
          <w:bCs/>
          <w:i/>
          <w:iCs/>
          <w:color w:val="000000"/>
          <w:sz w:val="24"/>
          <w:szCs w:val="24"/>
          <w:lang w:val="ru-RU"/>
        </w:rPr>
        <w:t>Напомена:</w:t>
      </w:r>
      <w:r w:rsidRPr="00FA3943">
        <w:rPr>
          <w:rFonts w:ascii="Arial" w:hAnsi="Arial" w:cs="Arial"/>
          <w:b/>
          <w:bCs/>
          <w:i/>
          <w:iCs/>
          <w:color w:val="000000"/>
          <w:sz w:val="24"/>
          <w:szCs w:val="24"/>
        </w:rPr>
        <w:t> </w:t>
      </w:r>
      <w:r w:rsidRPr="00055266">
        <w:rPr>
          <w:rFonts w:ascii="Arial" w:hAnsi="Arial" w:cs="Arial"/>
          <w:i/>
          <w:iCs/>
          <w:color w:val="000000"/>
          <w:sz w:val="24"/>
          <w:szCs w:val="24"/>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3147FC" w:rsidRPr="00055266" w:rsidRDefault="003147FC" w:rsidP="003664A4">
      <w:pPr>
        <w:spacing w:before="120" w:after="0" w:line="270" w:lineRule="atLeast"/>
        <w:jc w:val="both"/>
        <w:rPr>
          <w:rFonts w:ascii="Arial" w:hAnsi="Arial" w:cs="Arial"/>
          <w:b/>
          <w:bCs/>
          <w:i/>
          <w:iCs/>
          <w:color w:val="000000"/>
          <w:sz w:val="24"/>
          <w:szCs w:val="24"/>
          <w:lang w:val="ru-RU"/>
        </w:rPr>
      </w:pPr>
      <w:r w:rsidRPr="00055266">
        <w:rPr>
          <w:rFonts w:ascii="Arial" w:hAnsi="Arial" w:cs="Arial"/>
          <w:b/>
          <w:bCs/>
          <w:i/>
          <w:iCs/>
          <w:color w:val="000000"/>
          <w:sz w:val="24"/>
          <w:szCs w:val="24"/>
          <w:u w:val="single"/>
          <w:lang w:val="ru-RU"/>
        </w:rPr>
        <w:t>Уколико понуду подноси група понуђача,</w:t>
      </w:r>
      <w:r w:rsidRPr="00FA3943">
        <w:rPr>
          <w:rFonts w:ascii="Arial" w:hAnsi="Arial" w:cs="Arial"/>
          <w:b/>
          <w:bCs/>
          <w:i/>
          <w:iCs/>
          <w:color w:val="000000"/>
          <w:sz w:val="24"/>
          <w:szCs w:val="24"/>
        </w:rPr>
        <w:t> </w:t>
      </w:r>
      <w:r w:rsidRPr="00055266">
        <w:rPr>
          <w:rFonts w:ascii="Arial" w:hAnsi="Arial" w:cs="Arial"/>
          <w:i/>
          <w:iCs/>
          <w:color w:val="000000"/>
          <w:sz w:val="24"/>
          <w:szCs w:val="24"/>
          <w:lang w:val="ru-RU"/>
        </w:rPr>
        <w:t>Изјава мора бити потписана од стране овлашћеног лица сваког понуђача из групе понуђача и оверена печатом.</w:t>
      </w:r>
    </w:p>
    <w:p w:rsidR="003147FC" w:rsidRPr="007A3E2F" w:rsidRDefault="003147FC" w:rsidP="003664A4">
      <w:pPr>
        <w:spacing w:after="0" w:line="240" w:lineRule="auto"/>
        <w:rPr>
          <w:rFonts w:ascii="Arial" w:hAnsi="Arial" w:cs="Arial"/>
          <w:color w:val="000000"/>
          <w:sz w:val="27"/>
          <w:szCs w:val="27"/>
          <w:lang w:val="ru-RU"/>
        </w:rPr>
      </w:pPr>
    </w:p>
    <w:p w:rsidR="003147FC" w:rsidRPr="00055266" w:rsidRDefault="003147FC" w:rsidP="003646E5">
      <w:pPr>
        <w:spacing w:after="0" w:line="330" w:lineRule="atLeast"/>
        <w:jc w:val="right"/>
        <w:rPr>
          <w:rFonts w:ascii="Arial" w:hAnsi="Arial" w:cs="Arial"/>
          <w:b/>
          <w:bCs/>
          <w:color w:val="000000"/>
          <w:sz w:val="29"/>
          <w:szCs w:val="29"/>
          <w:lang w:val="ru-RU"/>
        </w:rPr>
      </w:pPr>
    </w:p>
    <w:p w:rsidR="003147FC" w:rsidRPr="00055266" w:rsidRDefault="003147FC" w:rsidP="004524C1">
      <w:pPr>
        <w:spacing w:after="0" w:line="330" w:lineRule="atLeast"/>
        <w:jc w:val="right"/>
        <w:rPr>
          <w:rFonts w:ascii="Arial" w:hAnsi="Arial" w:cs="Arial"/>
          <w:b/>
          <w:bCs/>
          <w:i/>
          <w:color w:val="000000"/>
          <w:sz w:val="18"/>
          <w:szCs w:val="18"/>
          <w:lang w:val="ru-RU"/>
        </w:rPr>
      </w:pPr>
      <w:r w:rsidRPr="00055266">
        <w:rPr>
          <w:rFonts w:ascii="Arial" w:hAnsi="Arial" w:cs="Arial"/>
          <w:b/>
          <w:bCs/>
          <w:i/>
          <w:color w:val="000000"/>
          <w:sz w:val="18"/>
          <w:szCs w:val="18"/>
          <w:lang w:val="ru-RU"/>
        </w:rPr>
        <w:t>(ОБРАЗАЦ 5)</w:t>
      </w:r>
    </w:p>
    <w:p w:rsidR="003147FC" w:rsidRPr="00055266" w:rsidRDefault="003147FC" w:rsidP="00253EB9">
      <w:pPr>
        <w:spacing w:before="960" w:after="0" w:line="330" w:lineRule="atLeast"/>
        <w:jc w:val="center"/>
        <w:rPr>
          <w:rFonts w:ascii="Arial" w:hAnsi="Arial" w:cs="Arial"/>
          <w:b/>
          <w:bCs/>
          <w:color w:val="000000"/>
          <w:sz w:val="29"/>
          <w:szCs w:val="29"/>
          <w:lang w:val="ru-RU"/>
        </w:rPr>
      </w:pPr>
      <w:r w:rsidRPr="00055266">
        <w:rPr>
          <w:rFonts w:ascii="Arial" w:hAnsi="Arial" w:cs="Arial"/>
          <w:b/>
          <w:bCs/>
          <w:color w:val="000000"/>
          <w:sz w:val="29"/>
          <w:szCs w:val="29"/>
          <w:lang w:val="ru-RU"/>
        </w:rPr>
        <w:t>ОБРАЗАЦ ИЗЈАВЕ ПОНУЂАЧА О ИСПУЊЕНОСТИ ОБАВЕЗНИХ ЗА УЧЕШЋЕ У ПОСТУПКУ ЈАВНЕ НАБАВКЕ - ЧЛ. 75. ЗЈН</w:t>
      </w:r>
    </w:p>
    <w:p w:rsidR="003147FC" w:rsidRPr="00055266" w:rsidRDefault="003147FC" w:rsidP="003664A4">
      <w:pPr>
        <w:spacing w:before="28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Под пуном материјалном и кривичном одговорношћу, као заступник понуђача, дајем следећу</w:t>
      </w:r>
    </w:p>
    <w:p w:rsidR="003147FC" w:rsidRPr="00055266" w:rsidRDefault="003147FC" w:rsidP="003646E5">
      <w:pPr>
        <w:spacing w:before="300"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И З Ј А В У</w:t>
      </w:r>
    </w:p>
    <w:p w:rsidR="003147FC" w:rsidRPr="00055266" w:rsidRDefault="003147FC" w:rsidP="003664A4">
      <w:pPr>
        <w:spacing w:before="54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Понуђач</w:t>
      </w:r>
      <w:r w:rsidRPr="00FA3943">
        <w:rPr>
          <w:rFonts w:ascii="Arial" w:hAnsi="Arial" w:cs="Arial"/>
          <w:color w:val="000000"/>
          <w:sz w:val="24"/>
          <w:szCs w:val="24"/>
        </w:rPr>
        <w:t> </w:t>
      </w:r>
      <w:r w:rsidRPr="00055266">
        <w:rPr>
          <w:rFonts w:ascii="Arial" w:hAnsi="Arial" w:cs="Arial"/>
          <w:i/>
          <w:iCs/>
          <w:color w:val="000000"/>
          <w:sz w:val="24"/>
          <w:szCs w:val="24"/>
          <w:lang w:val="ru-RU"/>
        </w:rPr>
        <w:t>_____________________________________________[навести назив понуђача]</w:t>
      </w:r>
      <w:r w:rsidRPr="00FA3943">
        <w:rPr>
          <w:rFonts w:ascii="Arial" w:hAnsi="Arial" w:cs="Arial"/>
          <w:i/>
          <w:iCs/>
          <w:color w:val="000000"/>
          <w:sz w:val="24"/>
          <w:szCs w:val="24"/>
        </w:rPr>
        <w:t> </w:t>
      </w:r>
      <w:r w:rsidRPr="00055266">
        <w:rPr>
          <w:rFonts w:ascii="Arial" w:hAnsi="Arial" w:cs="Arial"/>
          <w:color w:val="000000"/>
          <w:sz w:val="24"/>
          <w:szCs w:val="24"/>
          <w:lang w:val="ru-RU"/>
        </w:rPr>
        <w:t>у поступку јавне набавке мале вредности бр. 7/2017, Набавка услуге: Техничка помоћ, саветовање и едукација у процесу формирања и изградње капацитета локалне акционе групе на подручју које покрива општина Апатин, испуњава све услове из чл. 75. ЗЈН, и то:</w:t>
      </w:r>
    </w:p>
    <w:p w:rsidR="003147FC" w:rsidRPr="00055266" w:rsidRDefault="003147FC" w:rsidP="003664A4">
      <w:pPr>
        <w:spacing w:before="270" w:after="0" w:line="270" w:lineRule="atLeast"/>
        <w:ind w:hanging="360"/>
        <w:jc w:val="both"/>
        <w:rPr>
          <w:rFonts w:ascii="Arial" w:hAnsi="Arial" w:cs="Arial"/>
          <w:color w:val="000000"/>
          <w:sz w:val="24"/>
          <w:szCs w:val="24"/>
          <w:lang w:val="ru-RU"/>
        </w:rPr>
      </w:pPr>
      <w:r w:rsidRPr="00055266">
        <w:rPr>
          <w:rFonts w:ascii="Arial" w:hAnsi="Arial" w:cs="Arial"/>
          <w:color w:val="000000"/>
          <w:sz w:val="24"/>
          <w:szCs w:val="24"/>
          <w:lang w:val="ru-RU"/>
        </w:rPr>
        <w:t>1)Понуђач је регистрован код надлежног органа, односно уписан у одговарајући регистар (чл. 75. ст. 1. тач. 1) ЗЈН);</w:t>
      </w:r>
    </w:p>
    <w:p w:rsidR="003147FC" w:rsidRPr="00055266" w:rsidRDefault="003147FC" w:rsidP="003664A4">
      <w:pPr>
        <w:spacing w:before="15" w:after="0" w:line="270" w:lineRule="atLeast"/>
        <w:ind w:hanging="360"/>
        <w:jc w:val="both"/>
        <w:rPr>
          <w:rFonts w:ascii="Arial" w:hAnsi="Arial" w:cs="Arial"/>
          <w:color w:val="000000"/>
          <w:sz w:val="24"/>
          <w:szCs w:val="24"/>
          <w:lang w:val="ru-RU"/>
        </w:rPr>
      </w:pPr>
      <w:r w:rsidRPr="00055266">
        <w:rPr>
          <w:rFonts w:ascii="Arial" w:hAnsi="Arial" w:cs="Arial"/>
          <w:color w:val="000000"/>
          <w:sz w:val="24"/>
          <w:szCs w:val="24"/>
          <w:lang w:val="ru-RU"/>
        </w:rPr>
        <w:t>2)Понуђач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3147FC" w:rsidRPr="00055266" w:rsidRDefault="003147FC" w:rsidP="003664A4">
      <w:pPr>
        <w:spacing w:before="15" w:after="0" w:line="270" w:lineRule="atLeast"/>
        <w:ind w:hanging="360"/>
        <w:jc w:val="both"/>
        <w:rPr>
          <w:rFonts w:ascii="Arial" w:hAnsi="Arial" w:cs="Arial"/>
          <w:color w:val="000000"/>
          <w:sz w:val="24"/>
          <w:szCs w:val="24"/>
          <w:lang w:val="ru-RU"/>
        </w:rPr>
      </w:pPr>
      <w:r w:rsidRPr="00055266">
        <w:rPr>
          <w:rFonts w:ascii="Arial" w:hAnsi="Arial" w:cs="Arial"/>
          <w:color w:val="000000"/>
          <w:sz w:val="24"/>
          <w:szCs w:val="24"/>
          <w:lang w:val="ru-RU"/>
        </w:rPr>
        <w:t>3)Понуђач је измирио доспеле порезе, доприносе и друге јавне дажбине у складу са прописима Републике Србије (</w:t>
      </w:r>
      <w:r w:rsidRPr="00055266">
        <w:rPr>
          <w:rFonts w:ascii="Arial" w:hAnsi="Arial" w:cs="Arial"/>
          <w:i/>
          <w:iCs/>
          <w:color w:val="000000"/>
          <w:sz w:val="24"/>
          <w:szCs w:val="24"/>
          <w:lang w:val="ru-RU"/>
        </w:rPr>
        <w:t>или стране државе када има седиште на њеној територији)</w:t>
      </w:r>
      <w:r w:rsidRPr="00FA3943">
        <w:rPr>
          <w:rFonts w:ascii="Arial" w:hAnsi="Arial" w:cs="Arial"/>
          <w:i/>
          <w:iCs/>
          <w:color w:val="000000"/>
          <w:sz w:val="24"/>
          <w:szCs w:val="24"/>
        </w:rPr>
        <w:t> </w:t>
      </w:r>
      <w:r w:rsidRPr="00055266">
        <w:rPr>
          <w:rFonts w:ascii="Arial" w:hAnsi="Arial" w:cs="Arial"/>
          <w:color w:val="000000"/>
          <w:sz w:val="24"/>
          <w:szCs w:val="24"/>
          <w:lang w:val="ru-RU"/>
        </w:rPr>
        <w:t>(чл. 75. ст. 1. тач. 4) ЗЈН)</w:t>
      </w:r>
      <w:r w:rsidRPr="00055266">
        <w:rPr>
          <w:rFonts w:ascii="Arial" w:hAnsi="Arial" w:cs="Arial"/>
          <w:i/>
          <w:iCs/>
          <w:color w:val="000000"/>
          <w:sz w:val="24"/>
          <w:szCs w:val="24"/>
          <w:lang w:val="ru-RU"/>
        </w:rPr>
        <w:t>;</w:t>
      </w:r>
    </w:p>
    <w:p w:rsidR="003147FC" w:rsidRPr="00055266" w:rsidRDefault="003147FC" w:rsidP="003664A4">
      <w:pPr>
        <w:spacing w:before="30" w:line="270" w:lineRule="atLeast"/>
        <w:ind w:hanging="360"/>
        <w:jc w:val="both"/>
        <w:rPr>
          <w:rFonts w:ascii="Arial" w:hAnsi="Arial" w:cs="Arial"/>
          <w:color w:val="000000"/>
          <w:sz w:val="24"/>
          <w:szCs w:val="24"/>
          <w:lang w:val="ru-RU"/>
        </w:rPr>
      </w:pPr>
      <w:r w:rsidRPr="00055266">
        <w:rPr>
          <w:rFonts w:ascii="Arial" w:hAnsi="Arial" w:cs="Arial"/>
          <w:color w:val="000000"/>
          <w:sz w:val="24"/>
          <w:szCs w:val="24"/>
          <w:lang w:val="ru-RU"/>
        </w:rPr>
        <w:t>4)Понуђач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p>
    <w:p w:rsidR="003147FC" w:rsidRPr="00055266" w:rsidRDefault="003147FC" w:rsidP="003664A4">
      <w:pPr>
        <w:spacing w:before="360" w:after="0" w:line="270" w:lineRule="atLeast"/>
        <w:jc w:val="both"/>
        <w:rPr>
          <w:rFonts w:ascii="Arial" w:hAnsi="Arial" w:cs="Arial"/>
          <w:b/>
          <w:bCs/>
          <w:i/>
          <w:iCs/>
          <w:color w:val="000000"/>
          <w:sz w:val="24"/>
          <w:szCs w:val="24"/>
          <w:lang w:val="ru-RU"/>
        </w:rPr>
      </w:pPr>
    </w:p>
    <w:p w:rsidR="003147FC" w:rsidRPr="00055266" w:rsidRDefault="003147FC" w:rsidP="003646E5">
      <w:pPr>
        <w:rPr>
          <w:rFonts w:ascii="Arial" w:hAnsi="Arial" w:cs="Arial"/>
          <w:lang w:val="ru-RU"/>
        </w:rPr>
      </w:pPr>
      <w:r w:rsidRPr="00055266">
        <w:rPr>
          <w:rFonts w:ascii="Arial" w:hAnsi="Arial" w:cs="Arial"/>
          <w:lang w:val="ru-RU"/>
        </w:rPr>
        <w:t>Место:_____________                                                            Понуђач:</w:t>
      </w:r>
    </w:p>
    <w:p w:rsidR="003147FC" w:rsidRPr="00055266" w:rsidRDefault="003147FC" w:rsidP="003646E5">
      <w:pPr>
        <w:rPr>
          <w:rFonts w:ascii="Arial" w:hAnsi="Arial" w:cs="Arial"/>
          <w:b/>
          <w:bCs/>
          <w:i/>
          <w:lang w:val="ru-RU"/>
        </w:rPr>
      </w:pPr>
      <w:r w:rsidRPr="00055266">
        <w:rPr>
          <w:rFonts w:ascii="Arial" w:hAnsi="Arial" w:cs="Arial"/>
          <w:lang w:val="ru-RU"/>
        </w:rPr>
        <w:t xml:space="preserve">Датум:_____________                         М.П.                     _____________________                                                        </w:t>
      </w:r>
    </w:p>
    <w:p w:rsidR="003147FC" w:rsidRPr="00055266" w:rsidRDefault="003147FC" w:rsidP="003664A4">
      <w:pPr>
        <w:spacing w:before="360" w:after="0" w:line="270" w:lineRule="atLeast"/>
        <w:jc w:val="both"/>
        <w:rPr>
          <w:rFonts w:ascii="Arial" w:hAnsi="Arial" w:cs="Arial"/>
          <w:b/>
          <w:bCs/>
          <w:i/>
          <w:iCs/>
          <w:color w:val="000000"/>
          <w:sz w:val="24"/>
          <w:szCs w:val="24"/>
          <w:lang w:val="ru-RU"/>
        </w:rPr>
      </w:pPr>
    </w:p>
    <w:p w:rsidR="003147FC" w:rsidRPr="00055266" w:rsidRDefault="003147FC" w:rsidP="003664A4">
      <w:pPr>
        <w:spacing w:before="360" w:after="0" w:line="270" w:lineRule="atLeast"/>
        <w:jc w:val="both"/>
        <w:rPr>
          <w:rFonts w:ascii="Arial" w:hAnsi="Arial" w:cs="Arial"/>
          <w:b/>
          <w:bCs/>
          <w:i/>
          <w:iCs/>
          <w:color w:val="000000"/>
          <w:sz w:val="18"/>
          <w:szCs w:val="18"/>
          <w:lang w:val="ru-RU"/>
        </w:rPr>
      </w:pPr>
      <w:r w:rsidRPr="00055266">
        <w:rPr>
          <w:rFonts w:ascii="Arial" w:hAnsi="Arial" w:cs="Arial"/>
          <w:b/>
          <w:bCs/>
          <w:i/>
          <w:iCs/>
          <w:color w:val="000000"/>
          <w:sz w:val="18"/>
          <w:szCs w:val="18"/>
          <w:lang w:val="ru-RU"/>
        </w:rPr>
        <w:t xml:space="preserve">Напомена: </w:t>
      </w:r>
      <w:r w:rsidRPr="00055266">
        <w:rPr>
          <w:rFonts w:ascii="Arial" w:hAnsi="Arial" w:cs="Arial"/>
          <w:b/>
          <w:bCs/>
          <w:i/>
          <w:iCs/>
          <w:color w:val="000000"/>
          <w:sz w:val="18"/>
          <w:szCs w:val="18"/>
          <w:u w:val="single"/>
          <w:lang w:val="ru-RU"/>
        </w:rPr>
        <w:t>Уколико понуду подноси група понуђача,</w:t>
      </w:r>
      <w:r w:rsidRPr="001B2B77">
        <w:rPr>
          <w:rFonts w:ascii="Arial" w:hAnsi="Arial" w:cs="Arial"/>
          <w:b/>
          <w:bCs/>
          <w:i/>
          <w:iCs/>
          <w:color w:val="000000"/>
          <w:sz w:val="18"/>
          <w:szCs w:val="18"/>
        </w:rPr>
        <w:t> </w:t>
      </w:r>
      <w:r w:rsidRPr="00055266">
        <w:rPr>
          <w:rFonts w:ascii="Arial" w:hAnsi="Arial" w:cs="Arial"/>
          <w:i/>
          <w:iCs/>
          <w:color w:val="000000"/>
          <w:sz w:val="18"/>
          <w:szCs w:val="18"/>
          <w:lang w:val="ru-RU"/>
        </w:rPr>
        <w:t>Изјава мора бити потписана од стране овлашћеног лица сваког понуђача из групе понуђача и оверена печатом</w:t>
      </w:r>
      <w:r w:rsidRPr="00055266">
        <w:rPr>
          <w:rFonts w:ascii="Arial" w:hAnsi="Arial" w:cs="Arial"/>
          <w:color w:val="000000"/>
          <w:sz w:val="18"/>
          <w:szCs w:val="18"/>
          <w:lang w:val="ru-RU"/>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055266">
        <w:rPr>
          <w:rFonts w:ascii="Arial" w:hAnsi="Arial" w:cs="Arial"/>
          <w:i/>
          <w:iCs/>
          <w:color w:val="000000"/>
          <w:sz w:val="18"/>
          <w:szCs w:val="18"/>
          <w:lang w:val="ru-RU"/>
        </w:rPr>
        <w:t>.</w:t>
      </w:r>
    </w:p>
    <w:p w:rsidR="003147FC" w:rsidRPr="00055266" w:rsidRDefault="003147FC" w:rsidP="003664A4">
      <w:pPr>
        <w:spacing w:after="0" w:line="240" w:lineRule="auto"/>
        <w:rPr>
          <w:rFonts w:ascii="Arial" w:hAnsi="Arial" w:cs="Arial"/>
          <w:b/>
          <w:bCs/>
          <w:i/>
          <w:iCs/>
          <w:color w:val="4F81BD"/>
          <w:sz w:val="20"/>
          <w:szCs w:val="20"/>
          <w:lang w:val="ru-RU"/>
        </w:rPr>
      </w:pPr>
    </w:p>
    <w:p w:rsidR="003147FC" w:rsidRPr="00055266" w:rsidRDefault="003147FC" w:rsidP="003664A4">
      <w:pPr>
        <w:spacing w:after="0" w:line="240" w:lineRule="auto"/>
        <w:rPr>
          <w:rFonts w:ascii="Arial" w:hAnsi="Arial" w:cs="Arial"/>
          <w:noProof/>
          <w:color w:val="000000"/>
          <w:sz w:val="27"/>
          <w:szCs w:val="27"/>
          <w:lang w:val="ru-RU"/>
        </w:rPr>
      </w:pPr>
    </w:p>
    <w:p w:rsidR="003147FC" w:rsidRPr="00055266" w:rsidRDefault="003147FC" w:rsidP="003646E5">
      <w:pPr>
        <w:spacing w:after="0" w:line="330" w:lineRule="atLeast"/>
        <w:jc w:val="right"/>
        <w:rPr>
          <w:rFonts w:ascii="Arial" w:hAnsi="Arial" w:cs="Arial"/>
          <w:b/>
          <w:bCs/>
          <w:color w:val="000000"/>
          <w:sz w:val="29"/>
          <w:szCs w:val="29"/>
          <w:lang w:val="ru-RU"/>
        </w:rPr>
      </w:pPr>
    </w:p>
    <w:p w:rsidR="003147FC" w:rsidRPr="00055266" w:rsidRDefault="003147FC" w:rsidP="003646E5">
      <w:pPr>
        <w:spacing w:after="0" w:line="330" w:lineRule="atLeast"/>
        <w:jc w:val="right"/>
        <w:rPr>
          <w:rFonts w:ascii="Arial" w:hAnsi="Arial" w:cs="Arial"/>
          <w:b/>
          <w:bCs/>
          <w:color w:val="000000"/>
          <w:sz w:val="18"/>
          <w:szCs w:val="18"/>
          <w:lang w:val="ru-RU"/>
        </w:rPr>
      </w:pPr>
      <w:r w:rsidRPr="00055266">
        <w:rPr>
          <w:rFonts w:ascii="Arial" w:hAnsi="Arial" w:cs="Arial"/>
          <w:b/>
          <w:bCs/>
          <w:color w:val="000000"/>
          <w:sz w:val="18"/>
          <w:szCs w:val="18"/>
          <w:lang w:val="ru-RU"/>
        </w:rPr>
        <w:t xml:space="preserve"> (ОБРАЗАЦ 6)</w:t>
      </w:r>
    </w:p>
    <w:p w:rsidR="003147FC" w:rsidRPr="00055266" w:rsidRDefault="003147FC" w:rsidP="003664A4">
      <w:pPr>
        <w:spacing w:before="870" w:after="0" w:line="330" w:lineRule="atLeast"/>
        <w:jc w:val="center"/>
        <w:rPr>
          <w:rFonts w:ascii="Arial" w:hAnsi="Arial" w:cs="Arial"/>
          <w:b/>
          <w:bCs/>
          <w:color w:val="000000"/>
          <w:sz w:val="29"/>
          <w:szCs w:val="29"/>
          <w:lang w:val="ru-RU"/>
        </w:rPr>
      </w:pPr>
      <w:r w:rsidRPr="00055266">
        <w:rPr>
          <w:rFonts w:ascii="Arial" w:hAnsi="Arial" w:cs="Arial"/>
          <w:b/>
          <w:bCs/>
          <w:color w:val="000000"/>
          <w:sz w:val="29"/>
          <w:szCs w:val="29"/>
          <w:lang w:val="ru-RU"/>
        </w:rPr>
        <w:t>ОБРАЗАЦ ИЗЈАВЕ ПОДИЗВОЂАЧА О ИСПУЊЕНОСТИ ОБАВЕЗНИХ УСЛОВА ЗА УЧЕШЋЕ У ПОСТУПКУ ЈАВНЕ НАБАВКЕ - ЧЛ. 75. ЗЈН</w:t>
      </w:r>
    </w:p>
    <w:p w:rsidR="003147FC" w:rsidRPr="00055266" w:rsidRDefault="003147FC" w:rsidP="003664A4">
      <w:pPr>
        <w:spacing w:before="79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Под пуном материјалном и кривичном одговорношћу, као заступник подизвођача, дајем следећу</w:t>
      </w:r>
    </w:p>
    <w:p w:rsidR="003147FC" w:rsidRPr="00055266" w:rsidRDefault="003147FC" w:rsidP="00253EB9">
      <w:pPr>
        <w:spacing w:before="285"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И З Ј А В У</w:t>
      </w:r>
    </w:p>
    <w:p w:rsidR="003147FC" w:rsidRPr="00055266" w:rsidRDefault="003147FC" w:rsidP="003664A4">
      <w:pPr>
        <w:spacing w:before="54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Подизвођач Понуђач</w:t>
      </w:r>
      <w:r w:rsidRPr="00FA3943">
        <w:rPr>
          <w:rFonts w:ascii="Arial" w:hAnsi="Arial" w:cs="Arial"/>
          <w:color w:val="000000"/>
          <w:sz w:val="24"/>
          <w:szCs w:val="24"/>
        </w:rPr>
        <w:t> </w:t>
      </w:r>
      <w:r w:rsidRPr="00055266">
        <w:rPr>
          <w:rFonts w:ascii="Arial" w:hAnsi="Arial" w:cs="Arial"/>
          <w:i/>
          <w:iCs/>
          <w:color w:val="000000"/>
          <w:sz w:val="24"/>
          <w:szCs w:val="24"/>
          <w:lang w:val="ru-RU"/>
        </w:rPr>
        <w:t>__________________________________ [навести назив понуђача]</w:t>
      </w:r>
      <w:r w:rsidRPr="00FA3943">
        <w:rPr>
          <w:rFonts w:ascii="Arial" w:hAnsi="Arial" w:cs="Arial"/>
          <w:i/>
          <w:iCs/>
          <w:color w:val="000000"/>
          <w:sz w:val="24"/>
          <w:szCs w:val="24"/>
        </w:rPr>
        <w:t> </w:t>
      </w:r>
      <w:r w:rsidRPr="00055266">
        <w:rPr>
          <w:rFonts w:ascii="Arial" w:hAnsi="Arial" w:cs="Arial"/>
          <w:color w:val="000000"/>
          <w:sz w:val="24"/>
          <w:szCs w:val="24"/>
          <w:lang w:val="ru-RU"/>
        </w:rPr>
        <w:t>у поступку јавне набавке мале вредности бр. 7/2017 Набавка услуге: Техничка помоћ, саветовање и едукација у процесу формирања и изградње капацитета локалне акционе групе на подручју које покрива општина Апатин, испуњава све услове из чл. 75. ЗЈН, и то:</w:t>
      </w:r>
    </w:p>
    <w:p w:rsidR="003147FC" w:rsidRPr="00055266" w:rsidRDefault="003147FC" w:rsidP="003664A4">
      <w:pPr>
        <w:spacing w:before="285" w:after="0" w:line="270" w:lineRule="atLeast"/>
        <w:ind w:hanging="360"/>
        <w:jc w:val="both"/>
        <w:rPr>
          <w:rFonts w:ascii="Arial" w:hAnsi="Arial" w:cs="Arial"/>
          <w:color w:val="000000"/>
          <w:sz w:val="24"/>
          <w:szCs w:val="24"/>
          <w:lang w:val="ru-RU"/>
        </w:rPr>
      </w:pPr>
      <w:r w:rsidRPr="00055266">
        <w:rPr>
          <w:rFonts w:ascii="Arial" w:hAnsi="Arial" w:cs="Arial"/>
          <w:color w:val="000000"/>
          <w:sz w:val="24"/>
          <w:szCs w:val="24"/>
          <w:lang w:val="ru-RU"/>
        </w:rPr>
        <w:t>1)Подизвођач је регистрован код надлежног органа, односно уписан у одговарајући регистар (чл. 75. ст. 1. тач. 1) ЗЈН);</w:t>
      </w:r>
    </w:p>
    <w:p w:rsidR="003147FC" w:rsidRPr="00055266" w:rsidRDefault="003147FC" w:rsidP="003664A4">
      <w:pPr>
        <w:spacing w:before="15" w:after="0" w:line="270" w:lineRule="atLeast"/>
        <w:ind w:hanging="360"/>
        <w:jc w:val="both"/>
        <w:rPr>
          <w:rFonts w:ascii="Arial" w:hAnsi="Arial" w:cs="Arial"/>
          <w:color w:val="000000"/>
          <w:sz w:val="24"/>
          <w:szCs w:val="24"/>
          <w:lang w:val="ru-RU"/>
        </w:rPr>
      </w:pPr>
      <w:r w:rsidRPr="00055266">
        <w:rPr>
          <w:rFonts w:ascii="Arial" w:hAnsi="Arial" w:cs="Arial"/>
          <w:color w:val="000000"/>
          <w:sz w:val="24"/>
          <w:szCs w:val="24"/>
          <w:lang w:val="ru-RU"/>
        </w:rPr>
        <w:t>2)Подизвођач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3147FC" w:rsidRPr="00055266" w:rsidRDefault="003147FC" w:rsidP="003664A4">
      <w:pPr>
        <w:spacing w:before="15" w:after="0" w:line="270" w:lineRule="atLeast"/>
        <w:ind w:hanging="360"/>
        <w:jc w:val="both"/>
        <w:rPr>
          <w:rFonts w:ascii="Arial" w:hAnsi="Arial" w:cs="Arial"/>
          <w:color w:val="000000"/>
          <w:sz w:val="24"/>
          <w:szCs w:val="24"/>
          <w:lang w:val="ru-RU"/>
        </w:rPr>
      </w:pPr>
      <w:r w:rsidRPr="00055266">
        <w:rPr>
          <w:rFonts w:ascii="Arial" w:hAnsi="Arial" w:cs="Arial"/>
          <w:color w:val="000000"/>
          <w:sz w:val="24"/>
          <w:szCs w:val="24"/>
          <w:lang w:val="ru-RU"/>
        </w:rPr>
        <w:t>3)Подизвођач је измирио доспеле порезе, доприносе и друге јавне дажбине у складу са прописима Републике Србије (</w:t>
      </w:r>
      <w:r w:rsidRPr="00055266">
        <w:rPr>
          <w:rFonts w:ascii="Arial" w:hAnsi="Arial" w:cs="Arial"/>
          <w:i/>
          <w:iCs/>
          <w:color w:val="000000"/>
          <w:sz w:val="24"/>
          <w:szCs w:val="24"/>
          <w:lang w:val="ru-RU"/>
        </w:rPr>
        <w:t>или стране државе када има седиште на њеној територији)</w:t>
      </w:r>
      <w:r w:rsidRPr="00FA3943">
        <w:rPr>
          <w:rFonts w:ascii="Arial" w:hAnsi="Arial" w:cs="Arial"/>
          <w:i/>
          <w:iCs/>
          <w:color w:val="000000"/>
          <w:sz w:val="24"/>
          <w:szCs w:val="24"/>
        </w:rPr>
        <w:t> </w:t>
      </w:r>
      <w:r w:rsidRPr="00055266">
        <w:rPr>
          <w:rFonts w:ascii="Arial" w:hAnsi="Arial" w:cs="Arial"/>
          <w:color w:val="000000"/>
          <w:sz w:val="24"/>
          <w:szCs w:val="24"/>
          <w:lang w:val="ru-RU"/>
        </w:rPr>
        <w:t>(чл. 75. ст. 1. тач. 4)</w:t>
      </w: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ЗЈН)</w:t>
      </w:r>
      <w:r w:rsidRPr="00055266">
        <w:rPr>
          <w:rFonts w:ascii="Arial" w:hAnsi="Arial" w:cs="Arial"/>
          <w:i/>
          <w:iCs/>
          <w:color w:val="000000"/>
          <w:sz w:val="24"/>
          <w:szCs w:val="24"/>
          <w:lang w:val="ru-RU"/>
        </w:rPr>
        <w:t>;</w:t>
      </w:r>
    </w:p>
    <w:p w:rsidR="003147FC" w:rsidRPr="00055266" w:rsidRDefault="003147FC" w:rsidP="003664A4">
      <w:pPr>
        <w:spacing w:before="15" w:line="270" w:lineRule="atLeast"/>
        <w:ind w:hanging="360"/>
        <w:jc w:val="both"/>
        <w:rPr>
          <w:rFonts w:ascii="Arial" w:hAnsi="Arial" w:cs="Arial"/>
          <w:color w:val="000000"/>
          <w:sz w:val="24"/>
          <w:szCs w:val="24"/>
          <w:lang w:val="ru-RU"/>
        </w:rPr>
      </w:pPr>
      <w:r w:rsidRPr="00055266">
        <w:rPr>
          <w:rFonts w:ascii="Arial" w:hAnsi="Arial" w:cs="Arial"/>
          <w:color w:val="000000"/>
          <w:sz w:val="24"/>
          <w:szCs w:val="24"/>
          <w:lang w:val="ru-RU"/>
        </w:rPr>
        <w:t>4)Подизвођач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p>
    <w:p w:rsidR="003147FC" w:rsidRPr="00055266" w:rsidRDefault="003147FC" w:rsidP="003646E5">
      <w:pPr>
        <w:rPr>
          <w:rFonts w:ascii="Arial" w:hAnsi="Arial" w:cs="Arial"/>
          <w:lang w:val="ru-RU"/>
        </w:rPr>
      </w:pPr>
      <w:r w:rsidRPr="00055266">
        <w:rPr>
          <w:rFonts w:ascii="Arial" w:hAnsi="Arial" w:cs="Arial"/>
          <w:lang w:val="ru-RU"/>
        </w:rPr>
        <w:t>Место:_____________                                                            Подизвођач:</w:t>
      </w:r>
    </w:p>
    <w:p w:rsidR="003147FC" w:rsidRPr="00055266" w:rsidRDefault="003147FC" w:rsidP="003646E5">
      <w:pPr>
        <w:rPr>
          <w:rFonts w:ascii="Arial" w:hAnsi="Arial" w:cs="Arial"/>
          <w:b/>
          <w:bCs/>
          <w:i/>
          <w:lang w:val="ru-RU"/>
        </w:rPr>
      </w:pPr>
      <w:r w:rsidRPr="00055266">
        <w:rPr>
          <w:rFonts w:ascii="Arial" w:hAnsi="Arial" w:cs="Arial"/>
          <w:lang w:val="ru-RU"/>
        </w:rPr>
        <w:t xml:space="preserve">Датум:_____________                         М.П.                     _____________________                                                        </w:t>
      </w:r>
    </w:p>
    <w:p w:rsidR="003147FC" w:rsidRPr="00055266" w:rsidRDefault="003147FC" w:rsidP="003664A4">
      <w:pPr>
        <w:spacing w:before="360" w:after="0" w:line="270" w:lineRule="atLeast"/>
        <w:rPr>
          <w:rFonts w:ascii="Arial" w:hAnsi="Arial" w:cs="Arial"/>
          <w:b/>
          <w:bCs/>
          <w:i/>
          <w:iCs/>
          <w:color w:val="000000"/>
          <w:sz w:val="18"/>
          <w:szCs w:val="18"/>
          <w:lang w:val="ru-RU"/>
        </w:rPr>
      </w:pPr>
      <w:r w:rsidRPr="00055266">
        <w:rPr>
          <w:rFonts w:ascii="Arial" w:hAnsi="Arial" w:cs="Arial"/>
          <w:b/>
          <w:bCs/>
          <w:i/>
          <w:iCs/>
          <w:color w:val="000000"/>
          <w:sz w:val="18"/>
          <w:szCs w:val="18"/>
          <w:lang w:val="ru-RU"/>
        </w:rPr>
        <w:t>Напомена: Уколико понуђач подноси понуду са подизвођачем</w:t>
      </w:r>
      <w:r w:rsidRPr="00055266">
        <w:rPr>
          <w:rFonts w:ascii="Arial" w:hAnsi="Arial" w:cs="Arial"/>
          <w:i/>
          <w:iCs/>
          <w:color w:val="000000"/>
          <w:sz w:val="18"/>
          <w:szCs w:val="18"/>
          <w:lang w:val="ru-RU"/>
        </w:rPr>
        <w:t>, Изјава мора бити потписана од стране овлашћеног лица подизвођача и оверена печатом.</w:t>
      </w:r>
    </w:p>
    <w:p w:rsidR="003147FC" w:rsidRPr="00055266" w:rsidRDefault="003147FC" w:rsidP="003664A4">
      <w:pPr>
        <w:spacing w:after="0" w:line="240" w:lineRule="auto"/>
        <w:rPr>
          <w:rFonts w:ascii="Arial" w:hAnsi="Arial" w:cs="Arial"/>
          <w:b/>
          <w:bCs/>
          <w:i/>
          <w:iCs/>
          <w:color w:val="4F81BD"/>
          <w:sz w:val="18"/>
          <w:szCs w:val="18"/>
          <w:lang w:val="ru-RU"/>
        </w:rPr>
      </w:pPr>
    </w:p>
    <w:p w:rsidR="003147FC" w:rsidRPr="00055266" w:rsidRDefault="003147FC" w:rsidP="003664A4">
      <w:pPr>
        <w:spacing w:after="0" w:line="240" w:lineRule="auto"/>
        <w:rPr>
          <w:rFonts w:ascii="Arial" w:hAnsi="Arial" w:cs="Arial"/>
          <w:color w:val="000000"/>
          <w:sz w:val="27"/>
          <w:szCs w:val="27"/>
          <w:lang w:val="ru-RU"/>
        </w:rPr>
      </w:pPr>
    </w:p>
    <w:p w:rsidR="003147FC" w:rsidRPr="00055266" w:rsidRDefault="003147FC" w:rsidP="003646E5">
      <w:pPr>
        <w:spacing w:after="0" w:line="330" w:lineRule="atLeast"/>
        <w:jc w:val="right"/>
        <w:rPr>
          <w:rFonts w:ascii="Arial" w:hAnsi="Arial" w:cs="Arial"/>
          <w:b/>
          <w:bCs/>
          <w:color w:val="000000"/>
          <w:sz w:val="29"/>
          <w:szCs w:val="29"/>
          <w:lang w:val="ru-RU"/>
        </w:rPr>
      </w:pPr>
    </w:p>
    <w:p w:rsidR="003147FC" w:rsidRPr="00055266" w:rsidRDefault="003147FC" w:rsidP="003646E5">
      <w:pPr>
        <w:spacing w:after="0" w:line="330" w:lineRule="atLeast"/>
        <w:jc w:val="right"/>
        <w:rPr>
          <w:rFonts w:ascii="Arial" w:hAnsi="Arial" w:cs="Arial"/>
          <w:b/>
          <w:bCs/>
          <w:color w:val="000000"/>
          <w:sz w:val="29"/>
          <w:szCs w:val="29"/>
          <w:lang w:val="ru-RU"/>
        </w:rPr>
      </w:pPr>
    </w:p>
    <w:p w:rsidR="003147FC" w:rsidRPr="001B2B77" w:rsidRDefault="003147FC" w:rsidP="003646E5">
      <w:pPr>
        <w:spacing w:after="0" w:line="330" w:lineRule="atLeast"/>
        <w:jc w:val="right"/>
        <w:rPr>
          <w:rFonts w:ascii="Arial" w:hAnsi="Arial" w:cs="Arial"/>
          <w:b/>
          <w:bCs/>
          <w:color w:val="000000"/>
          <w:sz w:val="18"/>
          <w:szCs w:val="18"/>
        </w:rPr>
      </w:pPr>
      <w:r w:rsidRPr="00055266">
        <w:rPr>
          <w:rFonts w:ascii="Arial" w:hAnsi="Arial" w:cs="Arial"/>
          <w:b/>
          <w:bCs/>
          <w:color w:val="000000"/>
          <w:sz w:val="18"/>
          <w:szCs w:val="18"/>
          <w:lang w:val="ru-RU"/>
        </w:rPr>
        <w:t xml:space="preserve"> </w:t>
      </w:r>
      <w:r w:rsidRPr="001B2B77">
        <w:rPr>
          <w:rFonts w:ascii="Arial" w:hAnsi="Arial" w:cs="Arial"/>
          <w:b/>
          <w:bCs/>
          <w:color w:val="000000"/>
          <w:sz w:val="18"/>
          <w:szCs w:val="18"/>
        </w:rPr>
        <w:t>(ОБРАЗАЦ 7)</w:t>
      </w:r>
    </w:p>
    <w:p w:rsidR="003147FC" w:rsidRPr="00FA3943" w:rsidRDefault="003147FC" w:rsidP="00253EB9">
      <w:pPr>
        <w:spacing w:before="315" w:line="330" w:lineRule="atLeast"/>
        <w:jc w:val="center"/>
        <w:rPr>
          <w:rFonts w:ascii="Arial" w:hAnsi="Arial" w:cs="Arial"/>
          <w:b/>
          <w:bCs/>
          <w:color w:val="000000"/>
          <w:sz w:val="29"/>
          <w:szCs w:val="29"/>
        </w:rPr>
      </w:pPr>
      <w:r w:rsidRPr="00FA3943">
        <w:rPr>
          <w:rFonts w:ascii="Arial" w:hAnsi="Arial" w:cs="Arial"/>
          <w:b/>
          <w:bCs/>
          <w:color w:val="000000"/>
          <w:sz w:val="29"/>
          <w:szCs w:val="29"/>
        </w:rPr>
        <w:t>РЕФЕРЕНТНА ЛИСТА</w:t>
      </w:r>
    </w:p>
    <w:tbl>
      <w:tblPr>
        <w:tblW w:w="9456" w:type="dxa"/>
        <w:jc w:val="center"/>
        <w:tblCellSpacing w:w="20" w:type="dxa"/>
        <w:tblInd w:w="-29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tblPr>
      <w:tblGrid>
        <w:gridCol w:w="653"/>
        <w:gridCol w:w="4308"/>
        <w:gridCol w:w="1710"/>
        <w:gridCol w:w="2785"/>
      </w:tblGrid>
      <w:tr w:rsidR="003147FC" w:rsidRPr="00941ACB" w:rsidTr="00644F76">
        <w:trPr>
          <w:cantSplit/>
          <w:trHeight w:val="1134"/>
          <w:tblCellSpacing w:w="20" w:type="dxa"/>
          <w:jc w:val="center"/>
        </w:trPr>
        <w:tc>
          <w:tcPr>
            <w:tcW w:w="593" w:type="dxa"/>
            <w:shd w:val="clear" w:color="auto" w:fill="F2F2F2"/>
            <w:noWrap/>
            <w:textDirection w:val="btLr"/>
            <w:vAlign w:val="center"/>
          </w:tcPr>
          <w:p w:rsidR="003147FC" w:rsidRPr="00941ACB" w:rsidRDefault="003147FC" w:rsidP="00644F76">
            <w:pPr>
              <w:ind w:left="113" w:right="113"/>
              <w:jc w:val="center"/>
              <w:rPr>
                <w:rFonts w:ascii="Arial" w:hAnsi="Arial" w:cs="Arial"/>
                <w:b/>
                <w:sz w:val="20"/>
                <w:szCs w:val="20"/>
                <w:lang w:val="sr-Cyrl-BA"/>
              </w:rPr>
            </w:pPr>
            <w:r w:rsidRPr="00941ACB">
              <w:rPr>
                <w:rFonts w:ascii="Arial" w:hAnsi="Arial" w:cs="Arial"/>
                <w:b/>
                <w:sz w:val="20"/>
                <w:szCs w:val="20"/>
              </w:rPr>
              <w:t>Ре</w:t>
            </w:r>
            <w:r w:rsidRPr="00941ACB">
              <w:rPr>
                <w:rFonts w:ascii="Arial" w:hAnsi="Arial" w:cs="Arial"/>
                <w:b/>
                <w:sz w:val="20"/>
                <w:szCs w:val="20"/>
                <w:lang w:val="sr-Cyrl-BA"/>
              </w:rPr>
              <w:t>д.</w:t>
            </w:r>
            <w:r w:rsidRPr="00941ACB">
              <w:rPr>
                <w:rFonts w:ascii="Arial" w:hAnsi="Arial" w:cs="Arial"/>
                <w:b/>
                <w:sz w:val="20"/>
                <w:szCs w:val="20"/>
              </w:rPr>
              <w:t xml:space="preserve"> б</w:t>
            </w:r>
            <w:r w:rsidRPr="00941ACB">
              <w:rPr>
                <w:rFonts w:ascii="Arial" w:hAnsi="Arial" w:cs="Arial"/>
                <w:b/>
                <w:sz w:val="20"/>
                <w:szCs w:val="20"/>
                <w:lang w:val="sr-Cyrl-BA"/>
              </w:rPr>
              <w:t>р.</w:t>
            </w:r>
          </w:p>
        </w:tc>
        <w:tc>
          <w:tcPr>
            <w:tcW w:w="4268" w:type="dxa"/>
            <w:shd w:val="clear" w:color="auto" w:fill="F2F2F2"/>
            <w:noWrap/>
            <w:vAlign w:val="center"/>
          </w:tcPr>
          <w:p w:rsidR="003147FC" w:rsidRPr="00941ACB" w:rsidRDefault="003147FC" w:rsidP="00644F76">
            <w:pPr>
              <w:jc w:val="center"/>
              <w:rPr>
                <w:rFonts w:ascii="Arial" w:hAnsi="Arial" w:cs="Arial"/>
                <w:b/>
                <w:sz w:val="20"/>
                <w:szCs w:val="20"/>
                <w:lang w:val="sr-Cyrl-CS"/>
              </w:rPr>
            </w:pPr>
            <w:r w:rsidRPr="00941ACB">
              <w:rPr>
                <w:rFonts w:ascii="Arial" w:hAnsi="Arial" w:cs="Arial"/>
                <w:b/>
                <w:sz w:val="20"/>
                <w:szCs w:val="20"/>
                <w:lang w:val="sr-Cyrl-CS"/>
              </w:rPr>
              <w:t>Предмет уговора</w:t>
            </w:r>
          </w:p>
        </w:tc>
        <w:tc>
          <w:tcPr>
            <w:tcW w:w="1670" w:type="dxa"/>
            <w:shd w:val="clear" w:color="auto" w:fill="F2F2F2"/>
            <w:noWrap/>
            <w:vAlign w:val="center"/>
          </w:tcPr>
          <w:p w:rsidR="003147FC" w:rsidRPr="00941ACB" w:rsidRDefault="003147FC" w:rsidP="00644F76">
            <w:pPr>
              <w:jc w:val="center"/>
              <w:rPr>
                <w:rFonts w:ascii="Arial" w:hAnsi="Arial" w:cs="Arial"/>
                <w:b/>
                <w:sz w:val="20"/>
                <w:szCs w:val="20"/>
                <w:lang w:val="sr-Cyrl-CS"/>
              </w:rPr>
            </w:pPr>
            <w:r w:rsidRPr="00941ACB">
              <w:rPr>
                <w:rFonts w:ascii="Arial" w:hAnsi="Arial" w:cs="Arial"/>
                <w:b/>
                <w:sz w:val="20"/>
                <w:szCs w:val="20"/>
                <w:lang w:val="sr-Cyrl-CS"/>
              </w:rPr>
              <w:t>Датум закључења уговора</w:t>
            </w:r>
          </w:p>
        </w:tc>
        <w:tc>
          <w:tcPr>
            <w:tcW w:w="2725" w:type="dxa"/>
            <w:shd w:val="clear" w:color="auto" w:fill="F2F2F2"/>
            <w:noWrap/>
            <w:vAlign w:val="center"/>
          </w:tcPr>
          <w:p w:rsidR="003147FC" w:rsidRPr="00941ACB" w:rsidRDefault="003147FC" w:rsidP="00644F76">
            <w:pPr>
              <w:jc w:val="center"/>
              <w:rPr>
                <w:rFonts w:ascii="Arial" w:hAnsi="Arial" w:cs="Arial"/>
                <w:b/>
                <w:sz w:val="20"/>
                <w:szCs w:val="20"/>
              </w:rPr>
            </w:pPr>
            <w:r w:rsidRPr="00941ACB">
              <w:rPr>
                <w:rFonts w:ascii="Arial" w:hAnsi="Arial" w:cs="Arial"/>
                <w:b/>
                <w:sz w:val="20"/>
                <w:szCs w:val="20"/>
              </w:rPr>
              <w:t>Назив  и седиште наручиоца</w:t>
            </w:r>
          </w:p>
        </w:tc>
      </w:tr>
      <w:tr w:rsidR="003147FC" w:rsidRPr="00941ACB" w:rsidTr="00644F76">
        <w:trPr>
          <w:trHeight w:val="802"/>
          <w:tblCellSpacing w:w="20" w:type="dxa"/>
          <w:jc w:val="center"/>
        </w:trPr>
        <w:tc>
          <w:tcPr>
            <w:tcW w:w="593" w:type="dxa"/>
            <w:noWrap/>
            <w:vAlign w:val="center"/>
          </w:tcPr>
          <w:p w:rsidR="003147FC" w:rsidRPr="00941ACB" w:rsidRDefault="003147FC" w:rsidP="00644F76">
            <w:pPr>
              <w:jc w:val="center"/>
              <w:rPr>
                <w:rFonts w:ascii="Arial" w:hAnsi="Arial" w:cs="Arial"/>
                <w:sz w:val="20"/>
                <w:szCs w:val="20"/>
                <w:lang w:val="sr-Cyrl-CS"/>
              </w:rPr>
            </w:pPr>
            <w:r w:rsidRPr="00941ACB">
              <w:rPr>
                <w:rFonts w:ascii="Arial" w:hAnsi="Arial" w:cs="Arial"/>
                <w:sz w:val="20"/>
                <w:szCs w:val="20"/>
                <w:lang w:val="sr-Cyrl-CS"/>
              </w:rPr>
              <w:t>1.</w:t>
            </w:r>
          </w:p>
        </w:tc>
        <w:tc>
          <w:tcPr>
            <w:tcW w:w="4268"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c>
          <w:tcPr>
            <w:tcW w:w="1670"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c>
          <w:tcPr>
            <w:tcW w:w="2725"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r>
      <w:tr w:rsidR="003147FC" w:rsidRPr="00941ACB" w:rsidTr="00644F76">
        <w:trPr>
          <w:trHeight w:val="748"/>
          <w:tblCellSpacing w:w="20" w:type="dxa"/>
          <w:jc w:val="center"/>
        </w:trPr>
        <w:tc>
          <w:tcPr>
            <w:tcW w:w="593" w:type="dxa"/>
            <w:noWrap/>
            <w:vAlign w:val="center"/>
          </w:tcPr>
          <w:p w:rsidR="003147FC" w:rsidRPr="00941ACB" w:rsidRDefault="003147FC" w:rsidP="00644F76">
            <w:pPr>
              <w:jc w:val="center"/>
              <w:rPr>
                <w:rFonts w:ascii="Arial" w:hAnsi="Arial" w:cs="Arial"/>
                <w:sz w:val="20"/>
                <w:szCs w:val="20"/>
                <w:lang w:val="sr-Cyrl-CS"/>
              </w:rPr>
            </w:pPr>
            <w:r w:rsidRPr="00941ACB">
              <w:rPr>
                <w:rFonts w:ascii="Arial" w:hAnsi="Arial" w:cs="Arial"/>
                <w:sz w:val="20"/>
                <w:szCs w:val="20"/>
                <w:lang w:val="sr-Cyrl-CS"/>
              </w:rPr>
              <w:t>2</w:t>
            </w:r>
          </w:p>
        </w:tc>
        <w:tc>
          <w:tcPr>
            <w:tcW w:w="4268"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c>
          <w:tcPr>
            <w:tcW w:w="1670"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c>
          <w:tcPr>
            <w:tcW w:w="2725"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r>
      <w:tr w:rsidR="003147FC" w:rsidRPr="00941ACB" w:rsidTr="00644F76">
        <w:trPr>
          <w:trHeight w:val="748"/>
          <w:tblCellSpacing w:w="20" w:type="dxa"/>
          <w:jc w:val="center"/>
        </w:trPr>
        <w:tc>
          <w:tcPr>
            <w:tcW w:w="593" w:type="dxa"/>
            <w:noWrap/>
            <w:vAlign w:val="center"/>
          </w:tcPr>
          <w:p w:rsidR="003147FC" w:rsidRPr="00941ACB" w:rsidRDefault="003147FC" w:rsidP="00644F76">
            <w:pPr>
              <w:jc w:val="center"/>
              <w:rPr>
                <w:rFonts w:ascii="Arial" w:hAnsi="Arial" w:cs="Arial"/>
                <w:sz w:val="20"/>
                <w:szCs w:val="20"/>
                <w:lang w:val="sr-Cyrl-CS"/>
              </w:rPr>
            </w:pPr>
            <w:r w:rsidRPr="00941ACB">
              <w:rPr>
                <w:rFonts w:ascii="Arial" w:hAnsi="Arial" w:cs="Arial"/>
                <w:sz w:val="20"/>
                <w:szCs w:val="20"/>
                <w:lang w:val="sr-Cyrl-CS"/>
              </w:rPr>
              <w:t>3.</w:t>
            </w:r>
          </w:p>
        </w:tc>
        <w:tc>
          <w:tcPr>
            <w:tcW w:w="4268"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c>
          <w:tcPr>
            <w:tcW w:w="1670"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c>
          <w:tcPr>
            <w:tcW w:w="2725"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r>
      <w:tr w:rsidR="003147FC" w:rsidRPr="00941ACB" w:rsidTr="00644F76">
        <w:trPr>
          <w:trHeight w:val="820"/>
          <w:tblCellSpacing w:w="20" w:type="dxa"/>
          <w:jc w:val="center"/>
        </w:trPr>
        <w:tc>
          <w:tcPr>
            <w:tcW w:w="593" w:type="dxa"/>
            <w:noWrap/>
            <w:vAlign w:val="center"/>
          </w:tcPr>
          <w:p w:rsidR="003147FC" w:rsidRPr="00941ACB" w:rsidRDefault="003147FC" w:rsidP="00644F76">
            <w:pPr>
              <w:jc w:val="center"/>
              <w:rPr>
                <w:rFonts w:ascii="Arial" w:hAnsi="Arial" w:cs="Arial"/>
                <w:sz w:val="20"/>
                <w:szCs w:val="20"/>
                <w:lang w:val="sr-Cyrl-CS"/>
              </w:rPr>
            </w:pPr>
            <w:r w:rsidRPr="00941ACB">
              <w:rPr>
                <w:rFonts w:ascii="Arial" w:hAnsi="Arial" w:cs="Arial"/>
                <w:sz w:val="20"/>
                <w:szCs w:val="20"/>
                <w:lang w:val="sr-Cyrl-CS"/>
              </w:rPr>
              <w:t>4.</w:t>
            </w:r>
          </w:p>
        </w:tc>
        <w:tc>
          <w:tcPr>
            <w:tcW w:w="4268"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c>
          <w:tcPr>
            <w:tcW w:w="1670"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c>
          <w:tcPr>
            <w:tcW w:w="2725"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r>
      <w:tr w:rsidR="003147FC" w:rsidRPr="00941ACB" w:rsidTr="00644F76">
        <w:trPr>
          <w:trHeight w:val="748"/>
          <w:tblCellSpacing w:w="20" w:type="dxa"/>
          <w:jc w:val="center"/>
        </w:trPr>
        <w:tc>
          <w:tcPr>
            <w:tcW w:w="593" w:type="dxa"/>
            <w:noWrap/>
            <w:vAlign w:val="center"/>
          </w:tcPr>
          <w:p w:rsidR="003147FC" w:rsidRPr="00941ACB" w:rsidRDefault="003147FC" w:rsidP="00644F76">
            <w:pPr>
              <w:jc w:val="center"/>
              <w:rPr>
                <w:rFonts w:ascii="Arial" w:hAnsi="Arial" w:cs="Arial"/>
                <w:sz w:val="20"/>
                <w:szCs w:val="20"/>
                <w:lang w:val="sr-Cyrl-CS"/>
              </w:rPr>
            </w:pPr>
            <w:r w:rsidRPr="00941ACB">
              <w:rPr>
                <w:rFonts w:ascii="Arial" w:hAnsi="Arial" w:cs="Arial"/>
                <w:sz w:val="20"/>
                <w:szCs w:val="20"/>
                <w:lang w:val="sr-Cyrl-CS"/>
              </w:rPr>
              <w:t>5.</w:t>
            </w:r>
          </w:p>
        </w:tc>
        <w:tc>
          <w:tcPr>
            <w:tcW w:w="4268"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c>
          <w:tcPr>
            <w:tcW w:w="1670"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c>
          <w:tcPr>
            <w:tcW w:w="2725" w:type="dxa"/>
            <w:noWrap/>
            <w:vAlign w:val="bottom"/>
          </w:tcPr>
          <w:p w:rsidR="003147FC" w:rsidRPr="00941ACB" w:rsidRDefault="003147FC" w:rsidP="00644F76">
            <w:pPr>
              <w:rPr>
                <w:rFonts w:ascii="Arial" w:hAnsi="Arial" w:cs="Arial"/>
                <w:sz w:val="20"/>
                <w:szCs w:val="20"/>
              </w:rPr>
            </w:pPr>
            <w:r w:rsidRPr="00941ACB">
              <w:rPr>
                <w:rFonts w:ascii="Arial" w:hAnsi="Arial" w:cs="Arial"/>
                <w:sz w:val="20"/>
                <w:szCs w:val="20"/>
              </w:rPr>
              <w:t> </w:t>
            </w:r>
          </w:p>
        </w:tc>
      </w:tr>
      <w:tr w:rsidR="003147FC" w:rsidRPr="00941ACB" w:rsidTr="00644F76">
        <w:trPr>
          <w:trHeight w:val="820"/>
          <w:tblCellSpacing w:w="20" w:type="dxa"/>
          <w:jc w:val="center"/>
        </w:trPr>
        <w:tc>
          <w:tcPr>
            <w:tcW w:w="593" w:type="dxa"/>
            <w:noWrap/>
            <w:vAlign w:val="center"/>
          </w:tcPr>
          <w:p w:rsidR="003147FC" w:rsidRPr="00941ACB" w:rsidRDefault="003147FC" w:rsidP="00644F76">
            <w:pPr>
              <w:jc w:val="center"/>
              <w:rPr>
                <w:rFonts w:ascii="Arial" w:hAnsi="Arial" w:cs="Arial"/>
                <w:sz w:val="20"/>
                <w:szCs w:val="20"/>
                <w:lang w:val="sr-Cyrl-CS"/>
              </w:rPr>
            </w:pPr>
            <w:r w:rsidRPr="00941ACB">
              <w:rPr>
                <w:rFonts w:ascii="Arial" w:hAnsi="Arial" w:cs="Arial"/>
                <w:sz w:val="20"/>
                <w:szCs w:val="20"/>
                <w:lang w:val="sr-Cyrl-CS"/>
              </w:rPr>
              <w:t>6.</w:t>
            </w:r>
          </w:p>
        </w:tc>
        <w:tc>
          <w:tcPr>
            <w:tcW w:w="4268" w:type="dxa"/>
            <w:noWrap/>
            <w:vAlign w:val="bottom"/>
          </w:tcPr>
          <w:p w:rsidR="003147FC" w:rsidRPr="00941ACB" w:rsidRDefault="003147FC" w:rsidP="00644F76">
            <w:pPr>
              <w:rPr>
                <w:rFonts w:ascii="Arial" w:hAnsi="Arial" w:cs="Arial"/>
                <w:sz w:val="20"/>
                <w:szCs w:val="20"/>
              </w:rPr>
            </w:pPr>
          </w:p>
        </w:tc>
        <w:tc>
          <w:tcPr>
            <w:tcW w:w="1670" w:type="dxa"/>
            <w:noWrap/>
            <w:vAlign w:val="bottom"/>
          </w:tcPr>
          <w:p w:rsidR="003147FC" w:rsidRPr="00941ACB" w:rsidRDefault="003147FC" w:rsidP="00644F76">
            <w:pPr>
              <w:rPr>
                <w:rFonts w:ascii="Arial" w:hAnsi="Arial" w:cs="Arial"/>
                <w:sz w:val="20"/>
                <w:szCs w:val="20"/>
              </w:rPr>
            </w:pPr>
          </w:p>
        </w:tc>
        <w:tc>
          <w:tcPr>
            <w:tcW w:w="2725" w:type="dxa"/>
            <w:noWrap/>
            <w:vAlign w:val="bottom"/>
          </w:tcPr>
          <w:p w:rsidR="003147FC" w:rsidRPr="00941ACB" w:rsidRDefault="003147FC" w:rsidP="00644F76">
            <w:pPr>
              <w:rPr>
                <w:rFonts w:ascii="Arial" w:hAnsi="Arial" w:cs="Arial"/>
                <w:sz w:val="20"/>
                <w:szCs w:val="20"/>
              </w:rPr>
            </w:pPr>
          </w:p>
        </w:tc>
      </w:tr>
      <w:tr w:rsidR="003147FC" w:rsidRPr="00941ACB" w:rsidTr="00644F76">
        <w:trPr>
          <w:trHeight w:val="748"/>
          <w:tblCellSpacing w:w="20" w:type="dxa"/>
          <w:jc w:val="center"/>
        </w:trPr>
        <w:tc>
          <w:tcPr>
            <w:tcW w:w="593" w:type="dxa"/>
            <w:noWrap/>
            <w:vAlign w:val="center"/>
          </w:tcPr>
          <w:p w:rsidR="003147FC" w:rsidRPr="00941ACB" w:rsidRDefault="003147FC" w:rsidP="00644F76">
            <w:pPr>
              <w:jc w:val="center"/>
              <w:rPr>
                <w:rFonts w:ascii="Arial" w:hAnsi="Arial" w:cs="Arial"/>
                <w:sz w:val="20"/>
                <w:szCs w:val="20"/>
                <w:lang w:val="sr-Cyrl-CS"/>
              </w:rPr>
            </w:pPr>
            <w:r w:rsidRPr="00941ACB">
              <w:rPr>
                <w:rFonts w:ascii="Arial" w:hAnsi="Arial" w:cs="Arial"/>
                <w:sz w:val="20"/>
                <w:szCs w:val="20"/>
                <w:lang w:val="sr-Cyrl-CS"/>
              </w:rPr>
              <w:t>7.</w:t>
            </w:r>
          </w:p>
        </w:tc>
        <w:tc>
          <w:tcPr>
            <w:tcW w:w="4268" w:type="dxa"/>
            <w:noWrap/>
            <w:vAlign w:val="bottom"/>
          </w:tcPr>
          <w:p w:rsidR="003147FC" w:rsidRPr="00941ACB" w:rsidRDefault="003147FC" w:rsidP="00644F76">
            <w:pPr>
              <w:rPr>
                <w:rFonts w:ascii="Arial" w:hAnsi="Arial" w:cs="Arial"/>
                <w:sz w:val="20"/>
                <w:szCs w:val="20"/>
              </w:rPr>
            </w:pPr>
          </w:p>
        </w:tc>
        <w:tc>
          <w:tcPr>
            <w:tcW w:w="1670" w:type="dxa"/>
            <w:noWrap/>
            <w:vAlign w:val="bottom"/>
          </w:tcPr>
          <w:p w:rsidR="003147FC" w:rsidRPr="00941ACB" w:rsidRDefault="003147FC" w:rsidP="00644F76">
            <w:pPr>
              <w:rPr>
                <w:rFonts w:ascii="Arial" w:hAnsi="Arial" w:cs="Arial"/>
                <w:sz w:val="20"/>
                <w:szCs w:val="20"/>
              </w:rPr>
            </w:pPr>
          </w:p>
        </w:tc>
        <w:tc>
          <w:tcPr>
            <w:tcW w:w="2725" w:type="dxa"/>
            <w:noWrap/>
            <w:vAlign w:val="bottom"/>
          </w:tcPr>
          <w:p w:rsidR="003147FC" w:rsidRPr="00941ACB" w:rsidRDefault="003147FC" w:rsidP="00644F76">
            <w:pPr>
              <w:rPr>
                <w:rFonts w:ascii="Arial" w:hAnsi="Arial" w:cs="Arial"/>
                <w:sz w:val="20"/>
                <w:szCs w:val="20"/>
              </w:rPr>
            </w:pPr>
          </w:p>
        </w:tc>
      </w:tr>
      <w:tr w:rsidR="003147FC" w:rsidRPr="00941ACB" w:rsidTr="00644F76">
        <w:trPr>
          <w:trHeight w:val="820"/>
          <w:tblCellSpacing w:w="20" w:type="dxa"/>
          <w:jc w:val="center"/>
        </w:trPr>
        <w:tc>
          <w:tcPr>
            <w:tcW w:w="593" w:type="dxa"/>
            <w:noWrap/>
            <w:vAlign w:val="center"/>
          </w:tcPr>
          <w:p w:rsidR="003147FC" w:rsidRPr="00941ACB" w:rsidRDefault="003147FC" w:rsidP="00644F76">
            <w:pPr>
              <w:jc w:val="center"/>
              <w:rPr>
                <w:rFonts w:ascii="Arial" w:hAnsi="Arial" w:cs="Arial"/>
                <w:sz w:val="20"/>
                <w:szCs w:val="20"/>
                <w:lang w:val="sr-Cyrl-CS"/>
              </w:rPr>
            </w:pPr>
            <w:r w:rsidRPr="00941ACB">
              <w:rPr>
                <w:rFonts w:ascii="Arial" w:hAnsi="Arial" w:cs="Arial"/>
                <w:sz w:val="20"/>
                <w:szCs w:val="20"/>
                <w:lang w:val="sr-Cyrl-CS"/>
              </w:rPr>
              <w:t>8.</w:t>
            </w:r>
          </w:p>
        </w:tc>
        <w:tc>
          <w:tcPr>
            <w:tcW w:w="4268" w:type="dxa"/>
            <w:noWrap/>
            <w:vAlign w:val="bottom"/>
          </w:tcPr>
          <w:p w:rsidR="003147FC" w:rsidRPr="00941ACB" w:rsidRDefault="003147FC" w:rsidP="00644F76">
            <w:pPr>
              <w:rPr>
                <w:rFonts w:ascii="Arial" w:hAnsi="Arial" w:cs="Arial"/>
                <w:sz w:val="20"/>
                <w:szCs w:val="20"/>
              </w:rPr>
            </w:pPr>
          </w:p>
        </w:tc>
        <w:tc>
          <w:tcPr>
            <w:tcW w:w="1670" w:type="dxa"/>
            <w:noWrap/>
            <w:vAlign w:val="bottom"/>
          </w:tcPr>
          <w:p w:rsidR="003147FC" w:rsidRPr="00941ACB" w:rsidRDefault="003147FC" w:rsidP="00644F76">
            <w:pPr>
              <w:rPr>
                <w:rFonts w:ascii="Arial" w:hAnsi="Arial" w:cs="Arial"/>
                <w:sz w:val="20"/>
                <w:szCs w:val="20"/>
              </w:rPr>
            </w:pPr>
          </w:p>
        </w:tc>
        <w:tc>
          <w:tcPr>
            <w:tcW w:w="2725" w:type="dxa"/>
            <w:noWrap/>
            <w:vAlign w:val="bottom"/>
          </w:tcPr>
          <w:p w:rsidR="003147FC" w:rsidRPr="00941ACB" w:rsidRDefault="003147FC" w:rsidP="00644F76">
            <w:pPr>
              <w:rPr>
                <w:rFonts w:ascii="Arial" w:hAnsi="Arial" w:cs="Arial"/>
                <w:sz w:val="20"/>
                <w:szCs w:val="20"/>
              </w:rPr>
            </w:pPr>
          </w:p>
        </w:tc>
      </w:tr>
      <w:tr w:rsidR="003147FC" w:rsidRPr="00941ACB" w:rsidTr="00644F76">
        <w:trPr>
          <w:trHeight w:val="748"/>
          <w:tblCellSpacing w:w="20" w:type="dxa"/>
          <w:jc w:val="center"/>
        </w:trPr>
        <w:tc>
          <w:tcPr>
            <w:tcW w:w="593" w:type="dxa"/>
            <w:noWrap/>
            <w:vAlign w:val="center"/>
          </w:tcPr>
          <w:p w:rsidR="003147FC" w:rsidRPr="00941ACB" w:rsidRDefault="003147FC" w:rsidP="00644F76">
            <w:pPr>
              <w:jc w:val="center"/>
              <w:rPr>
                <w:rFonts w:ascii="Arial" w:hAnsi="Arial" w:cs="Arial"/>
                <w:sz w:val="20"/>
                <w:szCs w:val="20"/>
                <w:lang w:val="sr-Cyrl-CS"/>
              </w:rPr>
            </w:pPr>
            <w:r w:rsidRPr="00941ACB">
              <w:rPr>
                <w:rFonts w:ascii="Arial" w:hAnsi="Arial" w:cs="Arial"/>
                <w:sz w:val="20"/>
                <w:szCs w:val="20"/>
                <w:lang w:val="sr-Cyrl-CS"/>
              </w:rPr>
              <w:t>9.</w:t>
            </w:r>
          </w:p>
        </w:tc>
        <w:tc>
          <w:tcPr>
            <w:tcW w:w="4268" w:type="dxa"/>
            <w:noWrap/>
            <w:vAlign w:val="bottom"/>
          </w:tcPr>
          <w:p w:rsidR="003147FC" w:rsidRPr="00941ACB" w:rsidRDefault="003147FC" w:rsidP="00644F76">
            <w:pPr>
              <w:rPr>
                <w:rFonts w:ascii="Arial" w:hAnsi="Arial" w:cs="Arial"/>
                <w:sz w:val="20"/>
                <w:szCs w:val="20"/>
              </w:rPr>
            </w:pPr>
          </w:p>
        </w:tc>
        <w:tc>
          <w:tcPr>
            <w:tcW w:w="1670" w:type="dxa"/>
            <w:noWrap/>
            <w:vAlign w:val="bottom"/>
          </w:tcPr>
          <w:p w:rsidR="003147FC" w:rsidRPr="00941ACB" w:rsidRDefault="003147FC" w:rsidP="00644F76">
            <w:pPr>
              <w:rPr>
                <w:rFonts w:ascii="Arial" w:hAnsi="Arial" w:cs="Arial"/>
                <w:sz w:val="20"/>
                <w:szCs w:val="20"/>
              </w:rPr>
            </w:pPr>
          </w:p>
        </w:tc>
        <w:tc>
          <w:tcPr>
            <w:tcW w:w="2725" w:type="dxa"/>
            <w:noWrap/>
            <w:vAlign w:val="bottom"/>
          </w:tcPr>
          <w:p w:rsidR="003147FC" w:rsidRPr="00941ACB" w:rsidRDefault="003147FC" w:rsidP="00644F76">
            <w:pPr>
              <w:rPr>
                <w:rFonts w:ascii="Arial" w:hAnsi="Arial" w:cs="Arial"/>
                <w:sz w:val="20"/>
                <w:szCs w:val="20"/>
              </w:rPr>
            </w:pPr>
          </w:p>
        </w:tc>
      </w:tr>
      <w:tr w:rsidR="003147FC" w:rsidRPr="00941ACB" w:rsidTr="00644F76">
        <w:trPr>
          <w:trHeight w:val="730"/>
          <w:tblCellSpacing w:w="20" w:type="dxa"/>
          <w:jc w:val="center"/>
        </w:trPr>
        <w:tc>
          <w:tcPr>
            <w:tcW w:w="593" w:type="dxa"/>
            <w:noWrap/>
            <w:vAlign w:val="center"/>
          </w:tcPr>
          <w:p w:rsidR="003147FC" w:rsidRPr="00941ACB" w:rsidRDefault="003147FC" w:rsidP="00644F76">
            <w:pPr>
              <w:jc w:val="center"/>
              <w:rPr>
                <w:rFonts w:ascii="Arial" w:hAnsi="Arial" w:cs="Arial"/>
                <w:sz w:val="20"/>
                <w:szCs w:val="20"/>
                <w:lang w:val="sr-Cyrl-CS"/>
              </w:rPr>
            </w:pPr>
            <w:r w:rsidRPr="00941ACB">
              <w:rPr>
                <w:rFonts w:ascii="Arial" w:hAnsi="Arial" w:cs="Arial"/>
                <w:sz w:val="20"/>
                <w:szCs w:val="20"/>
                <w:lang w:val="sr-Cyrl-CS"/>
              </w:rPr>
              <w:t>10.</w:t>
            </w:r>
          </w:p>
        </w:tc>
        <w:tc>
          <w:tcPr>
            <w:tcW w:w="4268" w:type="dxa"/>
            <w:noWrap/>
            <w:vAlign w:val="bottom"/>
          </w:tcPr>
          <w:p w:rsidR="003147FC" w:rsidRPr="00941ACB" w:rsidRDefault="003147FC" w:rsidP="00644F76">
            <w:pPr>
              <w:rPr>
                <w:rFonts w:ascii="Arial" w:hAnsi="Arial" w:cs="Arial"/>
                <w:sz w:val="20"/>
                <w:szCs w:val="20"/>
              </w:rPr>
            </w:pPr>
          </w:p>
        </w:tc>
        <w:tc>
          <w:tcPr>
            <w:tcW w:w="1670" w:type="dxa"/>
            <w:noWrap/>
            <w:vAlign w:val="bottom"/>
          </w:tcPr>
          <w:p w:rsidR="003147FC" w:rsidRPr="00941ACB" w:rsidRDefault="003147FC" w:rsidP="00644F76">
            <w:pPr>
              <w:rPr>
                <w:rFonts w:ascii="Arial" w:hAnsi="Arial" w:cs="Arial"/>
                <w:sz w:val="20"/>
                <w:szCs w:val="20"/>
              </w:rPr>
            </w:pPr>
          </w:p>
        </w:tc>
        <w:tc>
          <w:tcPr>
            <w:tcW w:w="2725" w:type="dxa"/>
            <w:noWrap/>
            <w:vAlign w:val="bottom"/>
          </w:tcPr>
          <w:p w:rsidR="003147FC" w:rsidRPr="00941ACB" w:rsidRDefault="003147FC" w:rsidP="00644F76">
            <w:pPr>
              <w:rPr>
                <w:rFonts w:ascii="Arial" w:hAnsi="Arial" w:cs="Arial"/>
                <w:sz w:val="20"/>
                <w:szCs w:val="20"/>
              </w:rPr>
            </w:pPr>
          </w:p>
        </w:tc>
      </w:tr>
    </w:tbl>
    <w:p w:rsidR="003147FC" w:rsidRPr="00055266" w:rsidRDefault="003147FC" w:rsidP="003664A4">
      <w:pPr>
        <w:spacing w:before="540" w:line="285" w:lineRule="atLeast"/>
        <w:rPr>
          <w:rFonts w:ascii="Arial" w:hAnsi="Arial" w:cs="Arial"/>
          <w:i/>
          <w:iCs/>
          <w:color w:val="000000"/>
          <w:sz w:val="24"/>
          <w:szCs w:val="24"/>
          <w:lang w:val="ru-RU"/>
        </w:rPr>
      </w:pPr>
      <w:r w:rsidRPr="00055266">
        <w:rPr>
          <w:rFonts w:ascii="Arial" w:hAnsi="Arial" w:cs="Arial"/>
          <w:b/>
          <w:bCs/>
          <w:i/>
          <w:iCs/>
          <w:color w:val="000000"/>
          <w:sz w:val="24"/>
          <w:szCs w:val="24"/>
          <w:lang w:val="ru-RU"/>
        </w:rPr>
        <w:t>Напомена:</w:t>
      </w:r>
      <w:r w:rsidRPr="00FA3943">
        <w:rPr>
          <w:rFonts w:ascii="Arial" w:hAnsi="Arial" w:cs="Arial"/>
          <w:b/>
          <w:bCs/>
          <w:i/>
          <w:iCs/>
          <w:color w:val="000000"/>
          <w:sz w:val="24"/>
          <w:szCs w:val="24"/>
        </w:rPr>
        <w:t> </w:t>
      </w:r>
      <w:r w:rsidRPr="00055266">
        <w:rPr>
          <w:rFonts w:ascii="Arial" w:hAnsi="Arial" w:cs="Arial"/>
          <w:i/>
          <w:iCs/>
          <w:color w:val="000000"/>
          <w:sz w:val="24"/>
          <w:szCs w:val="24"/>
          <w:lang w:val="ru-RU"/>
        </w:rPr>
        <w:t>Наведене услуге морају бити документоване потврдом наручиоца и фотокопијом уговора.</w:t>
      </w:r>
    </w:p>
    <w:tbl>
      <w:tblPr>
        <w:tblW w:w="0" w:type="auto"/>
        <w:tblLayout w:type="fixed"/>
        <w:tblLook w:val="0000"/>
      </w:tblPr>
      <w:tblGrid>
        <w:gridCol w:w="3080"/>
        <w:gridCol w:w="3068"/>
        <w:gridCol w:w="3094"/>
      </w:tblGrid>
      <w:tr w:rsidR="003147FC" w:rsidRPr="00941ACB" w:rsidTr="00644F76">
        <w:tc>
          <w:tcPr>
            <w:tcW w:w="3080"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М.П.</w:t>
            </w:r>
          </w:p>
        </w:tc>
        <w:tc>
          <w:tcPr>
            <w:tcW w:w="3094" w:type="dxa"/>
            <w:vAlign w:val="center"/>
          </w:tcPr>
          <w:p w:rsidR="003147FC" w:rsidRDefault="003147FC" w:rsidP="00644F76">
            <w:pPr>
              <w:pStyle w:val="BodyText2"/>
              <w:spacing w:line="100" w:lineRule="atLeast"/>
              <w:jc w:val="center"/>
              <w:rPr>
                <w:rFonts w:ascii="Arial" w:hAnsi="Arial" w:cs="Arial"/>
              </w:rPr>
            </w:pPr>
            <w:r>
              <w:rPr>
                <w:rFonts w:ascii="Arial" w:hAnsi="Arial" w:cs="Arial"/>
              </w:rPr>
              <w:t>Потпис понуђача</w:t>
            </w:r>
          </w:p>
        </w:tc>
      </w:tr>
      <w:tr w:rsidR="003147FC" w:rsidRPr="00941ACB" w:rsidTr="00644F76">
        <w:tc>
          <w:tcPr>
            <w:tcW w:w="3080" w:type="dxa"/>
            <w:tcBorders>
              <w:bottom w:val="single" w:sz="4" w:space="0" w:color="000000"/>
            </w:tcBorders>
          </w:tcPr>
          <w:p w:rsidR="003147FC" w:rsidRDefault="003147FC" w:rsidP="00644F76">
            <w:pPr>
              <w:pStyle w:val="BodyText2"/>
              <w:snapToGrid w:val="0"/>
              <w:spacing w:line="100" w:lineRule="atLeast"/>
              <w:jc w:val="both"/>
              <w:rPr>
                <w:rFonts w:ascii="Arial" w:hAnsi="Arial" w:cs="Arial"/>
              </w:rPr>
            </w:pPr>
          </w:p>
        </w:tc>
        <w:tc>
          <w:tcPr>
            <w:tcW w:w="3068" w:type="dxa"/>
          </w:tcPr>
          <w:p w:rsidR="003147FC" w:rsidRDefault="003147FC" w:rsidP="00644F76">
            <w:pPr>
              <w:pStyle w:val="BodyText2"/>
              <w:snapToGrid w:val="0"/>
              <w:spacing w:line="100" w:lineRule="atLeast"/>
              <w:jc w:val="both"/>
              <w:rPr>
                <w:rFonts w:ascii="Arial" w:hAnsi="Arial" w:cs="Arial"/>
              </w:rPr>
            </w:pPr>
          </w:p>
        </w:tc>
        <w:tc>
          <w:tcPr>
            <w:tcW w:w="3094" w:type="dxa"/>
            <w:tcBorders>
              <w:bottom w:val="single" w:sz="4" w:space="0" w:color="000000"/>
            </w:tcBorders>
          </w:tcPr>
          <w:p w:rsidR="003147FC" w:rsidRDefault="003147FC" w:rsidP="00644F76">
            <w:pPr>
              <w:pStyle w:val="BodyText2"/>
              <w:snapToGrid w:val="0"/>
              <w:spacing w:line="100" w:lineRule="atLeast"/>
              <w:jc w:val="both"/>
              <w:rPr>
                <w:rFonts w:ascii="Arial" w:hAnsi="Arial" w:cs="Arial"/>
              </w:rPr>
            </w:pPr>
          </w:p>
        </w:tc>
      </w:tr>
    </w:tbl>
    <w:p w:rsidR="003147FC" w:rsidRPr="00FA3943" w:rsidRDefault="003147FC" w:rsidP="003664A4">
      <w:pPr>
        <w:spacing w:after="0" w:line="240" w:lineRule="auto"/>
        <w:rPr>
          <w:rFonts w:ascii="Arial" w:hAnsi="Arial" w:cs="Arial"/>
          <w:noProof/>
          <w:color w:val="000000"/>
          <w:sz w:val="27"/>
          <w:szCs w:val="27"/>
        </w:rPr>
      </w:pPr>
    </w:p>
    <w:p w:rsidR="003147FC" w:rsidRPr="00FA3943" w:rsidRDefault="003147FC" w:rsidP="003664A4">
      <w:pPr>
        <w:spacing w:after="0" w:line="240" w:lineRule="auto"/>
        <w:rPr>
          <w:rFonts w:ascii="Arial" w:hAnsi="Arial" w:cs="Arial"/>
          <w:color w:val="000000"/>
          <w:sz w:val="27"/>
          <w:szCs w:val="27"/>
        </w:rPr>
      </w:pPr>
    </w:p>
    <w:p w:rsidR="003147FC" w:rsidRDefault="003147FC" w:rsidP="003664A4">
      <w:pPr>
        <w:spacing w:after="0" w:line="330" w:lineRule="atLeast"/>
        <w:rPr>
          <w:rFonts w:ascii="Arial" w:hAnsi="Arial" w:cs="Arial"/>
          <w:b/>
          <w:bCs/>
          <w:color w:val="000000"/>
          <w:sz w:val="29"/>
          <w:szCs w:val="29"/>
        </w:rPr>
      </w:pPr>
    </w:p>
    <w:p w:rsidR="003147FC" w:rsidRPr="001B2B77" w:rsidRDefault="003147FC" w:rsidP="00253EB9">
      <w:pPr>
        <w:spacing w:after="0" w:line="330" w:lineRule="atLeast"/>
        <w:jc w:val="right"/>
        <w:rPr>
          <w:rFonts w:ascii="Arial" w:hAnsi="Arial" w:cs="Arial"/>
          <w:b/>
          <w:bCs/>
          <w:color w:val="000000"/>
          <w:sz w:val="18"/>
          <w:szCs w:val="18"/>
        </w:rPr>
      </w:pPr>
      <w:r w:rsidRPr="001B2B77">
        <w:rPr>
          <w:rFonts w:ascii="Arial" w:hAnsi="Arial" w:cs="Arial"/>
          <w:b/>
          <w:bCs/>
          <w:color w:val="000000"/>
          <w:sz w:val="18"/>
          <w:szCs w:val="18"/>
        </w:rPr>
        <w:t>(ОБРАЗАЦ 8)</w:t>
      </w:r>
    </w:p>
    <w:p w:rsidR="003147FC" w:rsidRPr="00FA3943" w:rsidRDefault="003147FC" w:rsidP="00253EB9">
      <w:pPr>
        <w:spacing w:before="315" w:after="0" w:line="330" w:lineRule="atLeast"/>
        <w:jc w:val="center"/>
        <w:rPr>
          <w:rFonts w:ascii="Arial" w:hAnsi="Arial" w:cs="Arial"/>
          <w:b/>
          <w:bCs/>
          <w:color w:val="000000"/>
          <w:sz w:val="29"/>
          <w:szCs w:val="29"/>
        </w:rPr>
      </w:pPr>
      <w:r w:rsidRPr="00FA3943">
        <w:rPr>
          <w:rFonts w:ascii="Arial" w:hAnsi="Arial" w:cs="Arial"/>
          <w:b/>
          <w:bCs/>
          <w:color w:val="000000"/>
          <w:sz w:val="29"/>
          <w:szCs w:val="29"/>
        </w:rPr>
        <w:t>ПОТВРДА О ИЗВРШЕНИМ УСЛУГАМА</w:t>
      </w:r>
    </w:p>
    <w:p w:rsidR="003147FC" w:rsidRPr="00FA3943" w:rsidRDefault="003147FC" w:rsidP="003664A4">
      <w:pPr>
        <w:spacing w:before="585" w:after="0" w:line="270" w:lineRule="atLeast"/>
        <w:rPr>
          <w:rFonts w:ascii="Arial" w:hAnsi="Arial" w:cs="Arial"/>
          <w:color w:val="000000"/>
          <w:sz w:val="24"/>
          <w:szCs w:val="24"/>
        </w:rPr>
      </w:pPr>
      <w:r w:rsidRPr="00FA3943">
        <w:rPr>
          <w:rFonts w:ascii="Arial" w:hAnsi="Arial" w:cs="Arial"/>
          <w:color w:val="000000"/>
          <w:sz w:val="24"/>
          <w:szCs w:val="24"/>
        </w:rPr>
        <w:t>Назив наручиоца: _____________________________</w:t>
      </w:r>
    </w:p>
    <w:p w:rsidR="003147FC" w:rsidRPr="00FA3943" w:rsidRDefault="003147FC" w:rsidP="003664A4">
      <w:pPr>
        <w:spacing w:before="60" w:after="0" w:line="270" w:lineRule="atLeast"/>
        <w:rPr>
          <w:rFonts w:ascii="Arial" w:hAnsi="Arial" w:cs="Arial"/>
          <w:color w:val="000000"/>
          <w:sz w:val="24"/>
          <w:szCs w:val="24"/>
        </w:rPr>
      </w:pPr>
      <w:r w:rsidRPr="00FA3943">
        <w:rPr>
          <w:rFonts w:ascii="Arial" w:hAnsi="Arial" w:cs="Arial"/>
          <w:color w:val="000000"/>
          <w:sz w:val="24"/>
          <w:szCs w:val="24"/>
        </w:rPr>
        <w:t>Седиште: _____________________________</w:t>
      </w:r>
    </w:p>
    <w:p w:rsidR="003147FC" w:rsidRPr="00FA3943" w:rsidRDefault="003147FC" w:rsidP="003664A4">
      <w:pPr>
        <w:spacing w:before="45" w:after="0" w:line="270" w:lineRule="atLeast"/>
        <w:rPr>
          <w:rFonts w:ascii="Arial" w:hAnsi="Arial" w:cs="Arial"/>
          <w:color w:val="000000"/>
          <w:sz w:val="24"/>
          <w:szCs w:val="24"/>
        </w:rPr>
      </w:pPr>
      <w:r w:rsidRPr="00FA3943">
        <w:rPr>
          <w:rFonts w:ascii="Arial" w:hAnsi="Arial" w:cs="Arial"/>
          <w:color w:val="000000"/>
          <w:sz w:val="24"/>
          <w:szCs w:val="24"/>
        </w:rPr>
        <w:t>Матични број: _____________________________</w:t>
      </w:r>
    </w:p>
    <w:p w:rsidR="003147FC" w:rsidRPr="00FA3943" w:rsidRDefault="003147FC" w:rsidP="003664A4">
      <w:pPr>
        <w:spacing w:before="45" w:after="0" w:line="270" w:lineRule="atLeast"/>
        <w:rPr>
          <w:rFonts w:ascii="Arial" w:hAnsi="Arial" w:cs="Arial"/>
          <w:color w:val="000000"/>
          <w:sz w:val="24"/>
          <w:szCs w:val="24"/>
        </w:rPr>
      </w:pPr>
      <w:r w:rsidRPr="00FA3943">
        <w:rPr>
          <w:rFonts w:ascii="Arial" w:hAnsi="Arial" w:cs="Arial"/>
          <w:color w:val="000000"/>
          <w:sz w:val="24"/>
          <w:szCs w:val="24"/>
        </w:rPr>
        <w:t>ПИБ: _____________________________</w:t>
      </w:r>
    </w:p>
    <w:p w:rsidR="003147FC" w:rsidRPr="00FA3943" w:rsidRDefault="003147FC" w:rsidP="003664A4">
      <w:pPr>
        <w:spacing w:before="45" w:after="0" w:line="270" w:lineRule="atLeast"/>
        <w:rPr>
          <w:rFonts w:ascii="Arial" w:hAnsi="Arial" w:cs="Arial"/>
          <w:color w:val="000000"/>
          <w:sz w:val="24"/>
          <w:szCs w:val="24"/>
        </w:rPr>
      </w:pPr>
      <w:r w:rsidRPr="00FA3943">
        <w:rPr>
          <w:rFonts w:ascii="Arial" w:hAnsi="Arial" w:cs="Arial"/>
          <w:color w:val="000000"/>
          <w:sz w:val="24"/>
          <w:szCs w:val="24"/>
        </w:rPr>
        <w:t>Контакт телефон: _____________________________</w:t>
      </w:r>
    </w:p>
    <w:p w:rsidR="003147FC" w:rsidRPr="00FA3943" w:rsidRDefault="003147FC" w:rsidP="003664A4">
      <w:pPr>
        <w:spacing w:before="45" w:after="0" w:line="270" w:lineRule="atLeast"/>
        <w:rPr>
          <w:rFonts w:ascii="Arial" w:hAnsi="Arial" w:cs="Arial"/>
          <w:color w:val="000000"/>
          <w:sz w:val="24"/>
          <w:szCs w:val="24"/>
        </w:rPr>
      </w:pPr>
      <w:r w:rsidRPr="00FA3943">
        <w:rPr>
          <w:rFonts w:ascii="Arial" w:hAnsi="Arial" w:cs="Arial"/>
          <w:color w:val="000000"/>
          <w:sz w:val="24"/>
          <w:szCs w:val="24"/>
        </w:rPr>
        <w:t>Контакт особа: _____________________________</w:t>
      </w:r>
    </w:p>
    <w:p w:rsidR="003147FC" w:rsidRPr="00055266" w:rsidRDefault="003147FC" w:rsidP="003664A4">
      <w:pPr>
        <w:spacing w:before="33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На основу члана 77. став 2. тачка 2) подтачка 2. Закона о јавним набавкама („Службени гласник РС“, бр. 124/12, 14/2015 и 68/2015), наручилац издаје следећу</w:t>
      </w:r>
    </w:p>
    <w:p w:rsidR="003147FC" w:rsidRPr="00055266" w:rsidRDefault="003147FC" w:rsidP="00253EB9">
      <w:pPr>
        <w:spacing w:before="840"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П О Т В Р Д У</w:t>
      </w:r>
    </w:p>
    <w:p w:rsidR="003147FC" w:rsidRPr="00055266" w:rsidRDefault="003147FC" w:rsidP="003664A4">
      <w:pPr>
        <w:spacing w:before="270" w:after="0" w:line="285" w:lineRule="atLeast"/>
        <w:jc w:val="both"/>
        <w:rPr>
          <w:rFonts w:ascii="Arial" w:hAnsi="Arial" w:cs="Arial"/>
          <w:color w:val="000000"/>
          <w:sz w:val="24"/>
          <w:szCs w:val="24"/>
          <w:lang w:val="ru-RU"/>
        </w:rPr>
      </w:pPr>
      <w:r w:rsidRPr="00055266">
        <w:rPr>
          <w:rFonts w:ascii="Arial" w:hAnsi="Arial" w:cs="Arial"/>
          <w:color w:val="000000"/>
          <w:sz w:val="24"/>
          <w:szCs w:val="24"/>
          <w:lang w:val="ru-RU"/>
        </w:rPr>
        <w:t>да је понуђач ____________________________________________, са седиштем у _____________________ , улица __________________________, бр. ______ у</w:t>
      </w:r>
    </w:p>
    <w:p w:rsidR="003147FC" w:rsidRPr="00055266" w:rsidRDefault="003147FC" w:rsidP="003664A4">
      <w:pPr>
        <w:spacing w:before="60" w:after="0" w:line="300" w:lineRule="atLeast"/>
        <w:jc w:val="both"/>
        <w:rPr>
          <w:rFonts w:ascii="Arial" w:hAnsi="Arial" w:cs="Arial"/>
          <w:color w:val="000000"/>
          <w:sz w:val="24"/>
          <w:szCs w:val="24"/>
          <w:lang w:val="ru-RU"/>
        </w:rPr>
      </w:pPr>
      <w:r w:rsidRPr="00055266">
        <w:rPr>
          <w:rFonts w:ascii="Arial" w:hAnsi="Arial" w:cs="Arial"/>
          <w:color w:val="000000"/>
          <w:sz w:val="24"/>
          <w:szCs w:val="24"/>
          <w:lang w:val="ru-RU"/>
        </w:rPr>
        <w:t>периоду од _________________ године до _______________ године на основу уговора број _____________ од ___________ године квалитетно и у уговореном року извршио услугу: _________________________________________________</w:t>
      </w:r>
    </w:p>
    <w:p w:rsidR="003147FC" w:rsidRPr="00055266" w:rsidRDefault="003147FC" w:rsidP="003664A4">
      <w:pPr>
        <w:spacing w:before="45" w:after="0" w:line="270" w:lineRule="atLeast"/>
        <w:rPr>
          <w:rFonts w:ascii="Arial" w:hAnsi="Arial" w:cs="Arial"/>
          <w:color w:val="000000"/>
          <w:sz w:val="24"/>
          <w:szCs w:val="24"/>
          <w:lang w:val="ru-RU"/>
        </w:rPr>
      </w:pPr>
      <w:r w:rsidRPr="00055266">
        <w:rPr>
          <w:rFonts w:ascii="Arial" w:hAnsi="Arial" w:cs="Arial"/>
          <w:color w:val="000000"/>
          <w:sz w:val="24"/>
          <w:szCs w:val="24"/>
          <w:lang w:val="ru-RU"/>
        </w:rPr>
        <w:t>___________________________________________________________________</w:t>
      </w:r>
    </w:p>
    <w:p w:rsidR="003147FC" w:rsidRPr="00055266" w:rsidRDefault="003147FC" w:rsidP="003664A4">
      <w:pPr>
        <w:spacing w:before="45" w:after="0" w:line="270" w:lineRule="atLeast"/>
        <w:rPr>
          <w:rFonts w:ascii="Arial" w:hAnsi="Arial" w:cs="Arial"/>
          <w:color w:val="000000"/>
          <w:sz w:val="24"/>
          <w:szCs w:val="24"/>
          <w:lang w:val="ru-RU"/>
        </w:rPr>
      </w:pPr>
      <w:r w:rsidRPr="00055266">
        <w:rPr>
          <w:rFonts w:ascii="Arial" w:hAnsi="Arial" w:cs="Arial"/>
          <w:color w:val="000000"/>
          <w:sz w:val="24"/>
          <w:szCs w:val="24"/>
          <w:lang w:val="ru-RU"/>
        </w:rPr>
        <w:t>___________________________________________________________________.</w:t>
      </w:r>
    </w:p>
    <w:p w:rsidR="003147FC" w:rsidRPr="00055266" w:rsidRDefault="003147FC" w:rsidP="003664A4">
      <w:pPr>
        <w:spacing w:before="33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Потврда се издаје ради учешћа у поступку јавне набавке мале вредности бр. 7/2017 Набавка услуге – Техничка помоћ, саветовање и едукација у процесу формирања и изградње капацитета локалне акционе групе на подручју које покрива општина Апатин код Наручиоца: Општинска управа Апатин, Српских владара 29 и у друге сврхе се не може користити.</w:t>
      </w:r>
    </w:p>
    <w:tbl>
      <w:tblPr>
        <w:tblW w:w="8685" w:type="dxa"/>
        <w:tblCellSpacing w:w="0" w:type="dxa"/>
        <w:tblInd w:w="210" w:type="dxa"/>
        <w:tblCellMar>
          <w:left w:w="0" w:type="dxa"/>
          <w:right w:w="0" w:type="dxa"/>
        </w:tblCellMar>
        <w:tblLook w:val="00A0"/>
      </w:tblPr>
      <w:tblGrid>
        <w:gridCol w:w="3480"/>
        <w:gridCol w:w="5205"/>
      </w:tblGrid>
      <w:tr w:rsidR="003147FC" w:rsidRPr="00941ACB" w:rsidTr="003664A4">
        <w:trPr>
          <w:trHeight w:val="255"/>
          <w:tblCellSpacing w:w="0" w:type="dxa"/>
        </w:trPr>
        <w:tc>
          <w:tcPr>
            <w:tcW w:w="3480" w:type="dxa"/>
            <w:vAlign w:val="bottom"/>
          </w:tcPr>
          <w:p w:rsidR="003147FC" w:rsidRPr="00FA3943" w:rsidRDefault="003147FC" w:rsidP="003664A4">
            <w:pPr>
              <w:spacing w:after="0" w:line="255" w:lineRule="atLeast"/>
              <w:jc w:val="center"/>
              <w:rPr>
                <w:rFonts w:ascii="Arial" w:hAnsi="Arial" w:cs="Arial"/>
                <w:sz w:val="23"/>
                <w:szCs w:val="23"/>
              </w:rPr>
            </w:pPr>
            <w:r w:rsidRPr="00FA3943">
              <w:rPr>
                <w:rFonts w:ascii="Arial" w:hAnsi="Arial" w:cs="Arial"/>
                <w:sz w:val="23"/>
                <w:szCs w:val="23"/>
              </w:rPr>
              <w:t>Место и датум</w:t>
            </w:r>
          </w:p>
        </w:tc>
        <w:tc>
          <w:tcPr>
            <w:tcW w:w="5205" w:type="dxa"/>
            <w:vAlign w:val="bottom"/>
          </w:tcPr>
          <w:p w:rsidR="003147FC" w:rsidRPr="00FA3943" w:rsidRDefault="003147FC" w:rsidP="003664A4">
            <w:pPr>
              <w:spacing w:after="0" w:line="255" w:lineRule="atLeast"/>
              <w:jc w:val="center"/>
              <w:rPr>
                <w:rFonts w:ascii="Arial" w:hAnsi="Arial" w:cs="Arial"/>
                <w:sz w:val="23"/>
                <w:szCs w:val="23"/>
              </w:rPr>
            </w:pPr>
            <w:r w:rsidRPr="00FA3943">
              <w:rPr>
                <w:rFonts w:ascii="Arial" w:hAnsi="Arial" w:cs="Arial"/>
                <w:sz w:val="23"/>
                <w:szCs w:val="23"/>
              </w:rPr>
              <w:t>Потпис овлашћеног лица наручиоца</w:t>
            </w:r>
          </w:p>
        </w:tc>
      </w:tr>
      <w:tr w:rsidR="003147FC" w:rsidRPr="00941ACB" w:rsidTr="003664A4">
        <w:trPr>
          <w:trHeight w:val="495"/>
          <w:tblCellSpacing w:w="0" w:type="dxa"/>
        </w:trPr>
        <w:tc>
          <w:tcPr>
            <w:tcW w:w="3480" w:type="dxa"/>
            <w:vAlign w:val="bottom"/>
          </w:tcPr>
          <w:p w:rsidR="003147FC" w:rsidRPr="00FA3943" w:rsidRDefault="003147FC" w:rsidP="003664A4">
            <w:pPr>
              <w:spacing w:after="0" w:line="15" w:lineRule="atLeast"/>
              <w:rPr>
                <w:rFonts w:ascii="Arial" w:hAnsi="Arial" w:cs="Arial"/>
                <w:sz w:val="2"/>
                <w:szCs w:val="2"/>
              </w:rPr>
            </w:pPr>
            <w:r w:rsidRPr="00FA3943">
              <w:rPr>
                <w:rFonts w:ascii="Arial" w:hAnsi="Arial" w:cs="Arial"/>
                <w:sz w:val="2"/>
                <w:szCs w:val="2"/>
              </w:rPr>
              <w:t> </w:t>
            </w:r>
          </w:p>
        </w:tc>
        <w:tc>
          <w:tcPr>
            <w:tcW w:w="5205" w:type="dxa"/>
            <w:vAlign w:val="bottom"/>
          </w:tcPr>
          <w:p w:rsidR="003147FC" w:rsidRPr="00FA3943" w:rsidRDefault="003147FC" w:rsidP="003664A4">
            <w:pPr>
              <w:spacing w:after="0" w:line="255" w:lineRule="atLeast"/>
              <w:rPr>
                <w:rFonts w:ascii="Arial" w:hAnsi="Arial" w:cs="Arial"/>
                <w:sz w:val="23"/>
                <w:szCs w:val="23"/>
              </w:rPr>
            </w:pPr>
            <w:r w:rsidRPr="00FA3943">
              <w:rPr>
                <w:rFonts w:ascii="Arial" w:hAnsi="Arial" w:cs="Arial"/>
                <w:sz w:val="23"/>
                <w:szCs w:val="23"/>
              </w:rPr>
              <w:t>М.П.</w:t>
            </w:r>
          </w:p>
        </w:tc>
      </w:tr>
      <w:tr w:rsidR="003147FC" w:rsidRPr="00941ACB" w:rsidTr="003664A4">
        <w:trPr>
          <w:trHeight w:val="300"/>
          <w:tblCellSpacing w:w="0" w:type="dxa"/>
        </w:trPr>
        <w:tc>
          <w:tcPr>
            <w:tcW w:w="3480" w:type="dxa"/>
            <w:vAlign w:val="bottom"/>
          </w:tcPr>
          <w:p w:rsidR="003147FC" w:rsidRPr="00FA3943" w:rsidRDefault="003147FC" w:rsidP="003664A4">
            <w:pPr>
              <w:spacing w:after="0" w:line="255" w:lineRule="atLeast"/>
              <w:jc w:val="right"/>
              <w:rPr>
                <w:rFonts w:ascii="Arial" w:hAnsi="Arial" w:cs="Arial"/>
                <w:sz w:val="23"/>
                <w:szCs w:val="23"/>
              </w:rPr>
            </w:pPr>
            <w:r w:rsidRPr="00FA3943">
              <w:rPr>
                <w:rFonts w:ascii="Arial" w:hAnsi="Arial" w:cs="Arial"/>
                <w:sz w:val="23"/>
                <w:szCs w:val="23"/>
              </w:rPr>
              <w:t>_______________________</w:t>
            </w:r>
          </w:p>
        </w:tc>
        <w:tc>
          <w:tcPr>
            <w:tcW w:w="5205" w:type="dxa"/>
            <w:vAlign w:val="bottom"/>
          </w:tcPr>
          <w:p w:rsidR="003147FC" w:rsidRPr="00FA3943" w:rsidRDefault="003147FC" w:rsidP="003664A4">
            <w:pPr>
              <w:spacing w:after="0" w:line="255" w:lineRule="atLeast"/>
              <w:jc w:val="right"/>
              <w:rPr>
                <w:rFonts w:ascii="Arial" w:hAnsi="Arial" w:cs="Arial"/>
                <w:sz w:val="23"/>
                <w:szCs w:val="23"/>
              </w:rPr>
            </w:pPr>
            <w:r w:rsidRPr="00FA3943">
              <w:rPr>
                <w:rFonts w:ascii="Arial" w:hAnsi="Arial" w:cs="Arial"/>
                <w:sz w:val="23"/>
                <w:szCs w:val="23"/>
              </w:rPr>
              <w:t>_______________________________</w:t>
            </w:r>
          </w:p>
        </w:tc>
      </w:tr>
    </w:tbl>
    <w:p w:rsidR="003147FC" w:rsidRPr="00055266" w:rsidRDefault="003147FC" w:rsidP="003664A4">
      <w:pPr>
        <w:spacing w:before="480" w:after="0" w:line="255" w:lineRule="atLeast"/>
        <w:rPr>
          <w:rFonts w:ascii="Arial" w:hAnsi="Arial" w:cs="Arial"/>
          <w:i/>
          <w:color w:val="000000"/>
          <w:sz w:val="18"/>
          <w:szCs w:val="18"/>
          <w:lang w:val="ru-RU"/>
        </w:rPr>
      </w:pPr>
      <w:r w:rsidRPr="00055266">
        <w:rPr>
          <w:rFonts w:ascii="Arial" w:hAnsi="Arial" w:cs="Arial"/>
          <w:b/>
          <w:i/>
          <w:color w:val="000000"/>
          <w:sz w:val="18"/>
          <w:szCs w:val="18"/>
          <w:lang w:val="ru-RU"/>
        </w:rPr>
        <w:t>Напомена:</w:t>
      </w:r>
      <w:r w:rsidRPr="00055266">
        <w:rPr>
          <w:rFonts w:ascii="Arial" w:hAnsi="Arial" w:cs="Arial"/>
          <w:i/>
          <w:color w:val="000000"/>
          <w:sz w:val="18"/>
          <w:szCs w:val="18"/>
          <w:lang w:val="ru-RU"/>
        </w:rPr>
        <w:t xml:space="preserve"> По потреби, овај образац копирати у довољном броју примерака.</w:t>
      </w:r>
    </w:p>
    <w:p w:rsidR="003147FC" w:rsidRPr="00055266" w:rsidRDefault="003147FC" w:rsidP="003664A4">
      <w:pPr>
        <w:spacing w:after="0" w:line="240" w:lineRule="auto"/>
        <w:rPr>
          <w:rFonts w:ascii="Arial" w:hAnsi="Arial" w:cs="Arial"/>
          <w:b/>
          <w:bCs/>
          <w:i/>
          <w:iCs/>
          <w:color w:val="4F81BD"/>
          <w:sz w:val="18"/>
          <w:szCs w:val="18"/>
          <w:lang w:val="ru-RU"/>
        </w:rPr>
      </w:pPr>
    </w:p>
    <w:p w:rsidR="003147FC" w:rsidRPr="00055266" w:rsidRDefault="003147FC" w:rsidP="003664A4">
      <w:pPr>
        <w:spacing w:after="0" w:line="240" w:lineRule="auto"/>
        <w:rPr>
          <w:rFonts w:ascii="Arial" w:hAnsi="Arial" w:cs="Arial"/>
          <w:noProof/>
          <w:color w:val="000000"/>
          <w:sz w:val="27"/>
          <w:szCs w:val="27"/>
          <w:lang w:val="ru-RU"/>
        </w:rPr>
      </w:pPr>
    </w:p>
    <w:p w:rsidR="003147FC" w:rsidRPr="00055266" w:rsidRDefault="003147FC" w:rsidP="003664A4">
      <w:pPr>
        <w:spacing w:after="0" w:line="240" w:lineRule="auto"/>
        <w:rPr>
          <w:rFonts w:ascii="Arial" w:hAnsi="Arial" w:cs="Arial"/>
          <w:noProof/>
          <w:color w:val="000000"/>
          <w:sz w:val="27"/>
          <w:szCs w:val="27"/>
          <w:lang w:val="ru-RU"/>
        </w:rPr>
      </w:pPr>
    </w:p>
    <w:p w:rsidR="003147FC" w:rsidRPr="007A3E2F" w:rsidRDefault="003147FC" w:rsidP="003664A4">
      <w:pPr>
        <w:spacing w:after="0" w:line="240" w:lineRule="auto"/>
        <w:rPr>
          <w:rFonts w:ascii="Arial" w:hAnsi="Arial" w:cs="Arial"/>
          <w:noProof/>
          <w:color w:val="000000"/>
          <w:sz w:val="27"/>
          <w:szCs w:val="27"/>
          <w:lang w:val="ru-RU"/>
        </w:rPr>
      </w:pPr>
    </w:p>
    <w:p w:rsidR="003147FC" w:rsidRPr="007A3E2F" w:rsidRDefault="003147FC" w:rsidP="003664A4">
      <w:pPr>
        <w:spacing w:after="0" w:line="240" w:lineRule="auto"/>
        <w:rPr>
          <w:rFonts w:ascii="Arial" w:hAnsi="Arial" w:cs="Arial"/>
          <w:noProof/>
          <w:color w:val="000000"/>
          <w:sz w:val="27"/>
          <w:szCs w:val="27"/>
          <w:lang w:val="ru-RU"/>
        </w:rPr>
      </w:pPr>
    </w:p>
    <w:p w:rsidR="003147FC" w:rsidRPr="00055266" w:rsidRDefault="003147FC" w:rsidP="003664A4">
      <w:pPr>
        <w:spacing w:after="0" w:line="240" w:lineRule="auto"/>
        <w:rPr>
          <w:rFonts w:ascii="Arial" w:hAnsi="Arial" w:cs="Arial"/>
          <w:noProof/>
          <w:color w:val="000000"/>
          <w:sz w:val="27"/>
          <w:szCs w:val="27"/>
          <w:lang w:val="ru-RU"/>
        </w:rPr>
      </w:pPr>
    </w:p>
    <w:p w:rsidR="003147FC" w:rsidRPr="00055266" w:rsidRDefault="003147FC" w:rsidP="003664A4">
      <w:pPr>
        <w:spacing w:after="0" w:line="240" w:lineRule="auto"/>
        <w:rPr>
          <w:rFonts w:ascii="Arial" w:hAnsi="Arial" w:cs="Arial"/>
          <w:color w:val="000000"/>
          <w:sz w:val="27"/>
          <w:szCs w:val="27"/>
          <w:lang w:val="ru-RU"/>
        </w:rPr>
      </w:pPr>
    </w:p>
    <w:p w:rsidR="003147FC" w:rsidRPr="00055266" w:rsidRDefault="003147FC" w:rsidP="00731FA7">
      <w:pPr>
        <w:shd w:val="clear" w:color="auto" w:fill="C6D9F1"/>
        <w:jc w:val="center"/>
        <w:rPr>
          <w:rFonts w:ascii="Arial" w:hAnsi="Arial" w:cs="Arial"/>
          <w:b/>
          <w:bCs/>
          <w:i/>
          <w:iCs/>
          <w:sz w:val="28"/>
          <w:szCs w:val="28"/>
          <w:lang w:val="ru-RU"/>
        </w:rPr>
      </w:pPr>
      <w:r w:rsidRPr="000E3227">
        <w:rPr>
          <w:rFonts w:ascii="Arial" w:hAnsi="Arial" w:cs="Arial"/>
          <w:b/>
          <w:bCs/>
          <w:i/>
          <w:iCs/>
          <w:sz w:val="28"/>
          <w:szCs w:val="28"/>
        </w:rPr>
        <w:t>VI</w:t>
      </w:r>
      <w:r w:rsidRPr="00055266">
        <w:rPr>
          <w:rFonts w:ascii="Arial" w:hAnsi="Arial" w:cs="Arial"/>
          <w:b/>
          <w:bCs/>
          <w:i/>
          <w:iCs/>
          <w:sz w:val="28"/>
          <w:szCs w:val="28"/>
          <w:lang w:val="ru-RU"/>
        </w:rPr>
        <w:t xml:space="preserve"> МОДЕЛ УГОВОРА</w:t>
      </w:r>
    </w:p>
    <w:p w:rsidR="003147FC" w:rsidRPr="00055266" w:rsidRDefault="003147FC" w:rsidP="00731FA7">
      <w:pPr>
        <w:spacing w:before="255"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УГОВОР О ВРШЕЊУ УСЛУГЕ</w:t>
      </w:r>
    </w:p>
    <w:p w:rsidR="003147FC" w:rsidRPr="00055266" w:rsidRDefault="003147FC" w:rsidP="003664A4">
      <w:pPr>
        <w:spacing w:before="270" w:after="0" w:line="270" w:lineRule="atLeast"/>
        <w:rPr>
          <w:rFonts w:ascii="Arial" w:hAnsi="Arial" w:cs="Arial"/>
          <w:color w:val="000000"/>
          <w:sz w:val="24"/>
          <w:szCs w:val="24"/>
          <w:lang w:val="ru-RU"/>
        </w:rPr>
      </w:pPr>
      <w:r w:rsidRPr="00055266">
        <w:rPr>
          <w:rFonts w:ascii="Arial" w:hAnsi="Arial" w:cs="Arial"/>
          <w:color w:val="000000"/>
          <w:sz w:val="24"/>
          <w:szCs w:val="24"/>
          <w:lang w:val="ru-RU"/>
        </w:rPr>
        <w:t xml:space="preserve">Закључен дана _______ 2017. године у </w:t>
      </w:r>
      <w:r>
        <w:rPr>
          <w:rFonts w:ascii="Arial" w:hAnsi="Arial" w:cs="Arial"/>
          <w:color w:val="000000"/>
          <w:sz w:val="24"/>
          <w:szCs w:val="24"/>
        </w:rPr>
        <w:t>A</w:t>
      </w:r>
      <w:r w:rsidRPr="00055266">
        <w:rPr>
          <w:rFonts w:ascii="Arial" w:hAnsi="Arial" w:cs="Arial"/>
          <w:color w:val="000000"/>
          <w:sz w:val="24"/>
          <w:szCs w:val="24"/>
          <w:lang w:val="ru-RU"/>
        </w:rPr>
        <w:t>патину између:</w:t>
      </w:r>
    </w:p>
    <w:p w:rsidR="003147FC" w:rsidRPr="00055266" w:rsidRDefault="003147FC" w:rsidP="00017414">
      <w:pPr>
        <w:spacing w:before="285" w:after="0" w:line="270" w:lineRule="atLeast"/>
        <w:ind w:hanging="285"/>
        <w:jc w:val="both"/>
        <w:rPr>
          <w:rFonts w:ascii="Arial" w:hAnsi="Arial" w:cs="Arial"/>
          <w:color w:val="000000"/>
          <w:sz w:val="24"/>
          <w:szCs w:val="24"/>
          <w:lang w:val="ru-RU"/>
        </w:rPr>
      </w:pPr>
      <w:r w:rsidRPr="00055266">
        <w:rPr>
          <w:rFonts w:ascii="Arial" w:hAnsi="Arial" w:cs="Arial"/>
          <w:color w:val="000000"/>
          <w:sz w:val="24"/>
          <w:szCs w:val="24"/>
          <w:lang w:val="ru-RU"/>
        </w:rPr>
        <w:t>1. НАРУЧИЛАЦ: ОПШТИНСКА УПРАВА ОПШТИНЕ АПАТИН СРПСКИХ ВЛАДАРА 29, ТР: 840-54640-41; Матични број:08350957; ПИБ:101269416,</w:t>
      </w:r>
      <w:r w:rsidRPr="00FA3943">
        <w:rPr>
          <w:rFonts w:ascii="Arial" w:hAnsi="Arial" w:cs="Arial"/>
          <w:color w:val="000000"/>
          <w:sz w:val="24"/>
          <w:szCs w:val="24"/>
        </w:rPr>
        <w:t> </w:t>
      </w:r>
      <w:r w:rsidRPr="00055266">
        <w:rPr>
          <w:rFonts w:ascii="Arial" w:hAnsi="Arial" w:cs="Arial"/>
          <w:color w:val="000000"/>
          <w:sz w:val="24"/>
          <w:szCs w:val="24"/>
          <w:lang w:val="ru-RU"/>
        </w:rPr>
        <w:t>коју заступа начелник општинске управе ________ (у даљем тексту: Наручилац) и</w:t>
      </w:r>
    </w:p>
    <w:p w:rsidR="003147FC" w:rsidRPr="00055266" w:rsidRDefault="003147FC" w:rsidP="003664A4">
      <w:pPr>
        <w:spacing w:before="135" w:after="0" w:line="270" w:lineRule="atLeast"/>
        <w:ind w:hanging="285"/>
        <w:jc w:val="both"/>
        <w:rPr>
          <w:rFonts w:ascii="Arial" w:hAnsi="Arial" w:cs="Arial"/>
          <w:color w:val="000000"/>
          <w:sz w:val="24"/>
          <w:szCs w:val="24"/>
          <w:lang w:val="ru-RU"/>
        </w:rPr>
      </w:pPr>
      <w:r w:rsidRPr="00055266">
        <w:rPr>
          <w:rFonts w:ascii="Arial" w:hAnsi="Arial" w:cs="Arial"/>
          <w:color w:val="000000"/>
          <w:sz w:val="24"/>
          <w:szCs w:val="24"/>
          <w:lang w:val="ru-RU"/>
        </w:rPr>
        <w:t>2. ВРШИОЦА УСЛУГЕ: _________________________________________(назив извођача, место и адреса), МБ __________, ПИБ ________________, рачун број _______________, кога заступа ____________________________ (у</w:t>
      </w: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даљем тексту: Вршилац услуге)</w:t>
      </w:r>
    </w:p>
    <w:p w:rsidR="003147FC" w:rsidRPr="00055266" w:rsidRDefault="003147FC" w:rsidP="003664A4">
      <w:pPr>
        <w:spacing w:before="270" w:after="0" w:line="270" w:lineRule="atLeast"/>
        <w:rPr>
          <w:rFonts w:ascii="Arial" w:hAnsi="Arial" w:cs="Arial"/>
          <w:b/>
          <w:bCs/>
          <w:color w:val="000000"/>
          <w:sz w:val="24"/>
          <w:szCs w:val="24"/>
          <w:lang w:val="ru-RU"/>
        </w:rPr>
      </w:pPr>
      <w:r w:rsidRPr="00055266">
        <w:rPr>
          <w:rFonts w:ascii="Arial" w:hAnsi="Arial" w:cs="Arial"/>
          <w:b/>
          <w:bCs/>
          <w:color w:val="000000"/>
          <w:sz w:val="24"/>
          <w:szCs w:val="24"/>
          <w:lang w:val="ru-RU"/>
        </w:rPr>
        <w:t>Предмет уговора</w:t>
      </w:r>
    </w:p>
    <w:p w:rsidR="003147FC" w:rsidRPr="00055266" w:rsidRDefault="003147FC" w:rsidP="003664A4">
      <w:pPr>
        <w:spacing w:before="15" w:after="0" w:line="285" w:lineRule="atLeast"/>
        <w:rPr>
          <w:rFonts w:ascii="Arial" w:hAnsi="Arial" w:cs="Arial"/>
          <w:b/>
          <w:bCs/>
          <w:color w:val="000000"/>
          <w:sz w:val="24"/>
          <w:szCs w:val="24"/>
          <w:lang w:val="ru-RU"/>
        </w:rPr>
      </w:pPr>
      <w:r w:rsidRPr="00055266">
        <w:rPr>
          <w:rFonts w:ascii="Arial" w:hAnsi="Arial" w:cs="Arial"/>
          <w:b/>
          <w:bCs/>
          <w:color w:val="000000"/>
          <w:sz w:val="24"/>
          <w:szCs w:val="24"/>
          <w:lang w:val="ru-RU"/>
        </w:rPr>
        <w:t>Члан 1.</w:t>
      </w:r>
    </w:p>
    <w:p w:rsidR="003147FC" w:rsidRPr="00055266" w:rsidRDefault="003147FC" w:rsidP="003664A4">
      <w:pPr>
        <w:spacing w:before="120" w:after="0" w:line="270" w:lineRule="atLeast"/>
        <w:ind w:firstLine="705"/>
        <w:jc w:val="both"/>
        <w:rPr>
          <w:rFonts w:ascii="Arial" w:hAnsi="Arial" w:cs="Arial"/>
          <w:color w:val="000000"/>
          <w:sz w:val="24"/>
          <w:szCs w:val="24"/>
          <w:lang w:val="ru-RU"/>
        </w:rPr>
      </w:pPr>
      <w:r w:rsidRPr="00055266">
        <w:rPr>
          <w:rFonts w:ascii="Arial" w:hAnsi="Arial" w:cs="Arial"/>
          <w:color w:val="000000"/>
          <w:sz w:val="24"/>
          <w:szCs w:val="24"/>
          <w:lang w:val="ru-RU"/>
        </w:rPr>
        <w:t>Предмет овог уговора су услуге техничке помоћи, саветовања и едукације у процесу формирања и изградње капацитета локалне акционе групе на подручју које покрива општина Апатин, на основу спроведеног поступка јавне набавке мале вредности бр. 7/2017, а у свему према Спецификацији услуге и понуди Вршиоца услуге бр. ___________ од _______ 2017. године, а који акти чине саставни део овог уговора.</w:t>
      </w:r>
    </w:p>
    <w:p w:rsidR="003147FC" w:rsidRPr="00055266" w:rsidRDefault="003147FC" w:rsidP="003664A4">
      <w:pPr>
        <w:spacing w:before="300" w:after="0" w:line="270" w:lineRule="atLeast"/>
        <w:rPr>
          <w:rFonts w:ascii="Arial" w:hAnsi="Arial" w:cs="Arial"/>
          <w:b/>
          <w:bCs/>
          <w:color w:val="000000"/>
          <w:sz w:val="24"/>
          <w:szCs w:val="24"/>
          <w:lang w:val="ru-RU"/>
        </w:rPr>
      </w:pPr>
      <w:r w:rsidRPr="00055266">
        <w:rPr>
          <w:rFonts w:ascii="Arial" w:hAnsi="Arial" w:cs="Arial"/>
          <w:b/>
          <w:bCs/>
          <w:color w:val="000000"/>
          <w:sz w:val="24"/>
          <w:szCs w:val="24"/>
          <w:lang w:val="ru-RU"/>
        </w:rPr>
        <w:t>Цена и начин плаћања</w:t>
      </w:r>
    </w:p>
    <w:p w:rsidR="003147FC" w:rsidRPr="00055266" w:rsidRDefault="003147FC" w:rsidP="00FF583E">
      <w:pPr>
        <w:spacing w:before="15" w:after="0" w:line="285" w:lineRule="atLeast"/>
        <w:ind w:left="3540" w:firstLine="708"/>
        <w:rPr>
          <w:rFonts w:ascii="Arial" w:hAnsi="Arial" w:cs="Arial"/>
          <w:b/>
          <w:bCs/>
          <w:color w:val="000000"/>
          <w:sz w:val="24"/>
          <w:szCs w:val="24"/>
          <w:lang w:val="ru-RU"/>
        </w:rPr>
      </w:pPr>
      <w:r w:rsidRPr="00055266">
        <w:rPr>
          <w:rFonts w:ascii="Arial" w:hAnsi="Arial" w:cs="Arial"/>
          <w:b/>
          <w:bCs/>
          <w:color w:val="000000"/>
          <w:sz w:val="24"/>
          <w:szCs w:val="24"/>
          <w:lang w:val="ru-RU"/>
        </w:rPr>
        <w:t>Члан 2.</w:t>
      </w:r>
    </w:p>
    <w:p w:rsidR="003147FC" w:rsidRPr="00055266" w:rsidRDefault="003147FC" w:rsidP="003664A4">
      <w:pPr>
        <w:spacing w:before="105" w:after="0" w:line="270" w:lineRule="atLeast"/>
        <w:rPr>
          <w:rFonts w:ascii="Arial" w:hAnsi="Arial" w:cs="Arial"/>
          <w:color w:val="000000"/>
          <w:sz w:val="24"/>
          <w:szCs w:val="24"/>
          <w:lang w:val="ru-RU"/>
        </w:rPr>
      </w:pPr>
      <w:r w:rsidRPr="00055266">
        <w:rPr>
          <w:rFonts w:ascii="Arial" w:hAnsi="Arial" w:cs="Arial"/>
          <w:color w:val="000000"/>
          <w:sz w:val="24"/>
          <w:szCs w:val="24"/>
          <w:lang w:val="ru-RU"/>
        </w:rPr>
        <w:t>Укупна цена предметне услуге из члана 1 износи: ______________ динара</w:t>
      </w:r>
    </w:p>
    <w:p w:rsidR="003147FC" w:rsidRPr="00055266" w:rsidRDefault="003147FC" w:rsidP="003664A4">
      <w:pPr>
        <w:spacing w:before="15" w:after="0" w:line="270" w:lineRule="atLeast"/>
        <w:rPr>
          <w:rFonts w:ascii="Arial" w:hAnsi="Arial" w:cs="Arial"/>
          <w:color w:val="000000"/>
          <w:sz w:val="24"/>
          <w:szCs w:val="24"/>
          <w:lang w:val="ru-RU"/>
        </w:rPr>
      </w:pPr>
      <w:r w:rsidRPr="00055266">
        <w:rPr>
          <w:rFonts w:ascii="Arial" w:hAnsi="Arial" w:cs="Arial"/>
          <w:color w:val="000000"/>
          <w:sz w:val="24"/>
          <w:szCs w:val="24"/>
          <w:lang w:val="ru-RU"/>
        </w:rPr>
        <w:t>(словима: ____________________________________) без</w:t>
      </w:r>
      <w:r w:rsidRPr="00FA3943">
        <w:rPr>
          <w:rFonts w:ascii="Arial" w:hAnsi="Arial" w:cs="Arial"/>
          <w:color w:val="000000"/>
          <w:sz w:val="24"/>
          <w:szCs w:val="24"/>
        </w:rPr>
        <w:t> </w:t>
      </w:r>
      <w:r w:rsidRPr="00055266">
        <w:rPr>
          <w:rFonts w:ascii="Arial" w:hAnsi="Arial" w:cs="Arial"/>
          <w:color w:val="000000"/>
          <w:sz w:val="24"/>
          <w:szCs w:val="24"/>
          <w:lang w:val="ru-RU"/>
        </w:rPr>
        <w:t>ПДВ-а,</w:t>
      </w:r>
      <w:r w:rsidRPr="00FA3943">
        <w:rPr>
          <w:rFonts w:ascii="Arial" w:hAnsi="Arial" w:cs="Arial"/>
          <w:color w:val="000000"/>
          <w:sz w:val="24"/>
          <w:szCs w:val="24"/>
        </w:rPr>
        <w:t> </w:t>
      </w:r>
      <w:r w:rsidRPr="00055266">
        <w:rPr>
          <w:rFonts w:ascii="Arial" w:hAnsi="Arial" w:cs="Arial"/>
          <w:color w:val="000000"/>
          <w:sz w:val="24"/>
          <w:szCs w:val="24"/>
          <w:lang w:val="ru-RU"/>
        </w:rPr>
        <w:t>односно,</w:t>
      </w:r>
    </w:p>
    <w:p w:rsidR="003147FC" w:rsidRPr="00055266" w:rsidRDefault="003147FC" w:rsidP="003664A4">
      <w:pPr>
        <w:spacing w:after="0" w:line="270" w:lineRule="atLeast"/>
        <w:rPr>
          <w:rFonts w:ascii="Arial" w:hAnsi="Arial" w:cs="Arial"/>
          <w:color w:val="000000"/>
          <w:sz w:val="24"/>
          <w:szCs w:val="24"/>
          <w:lang w:val="ru-RU"/>
        </w:rPr>
      </w:pPr>
      <w:r w:rsidRPr="00055266">
        <w:rPr>
          <w:rFonts w:ascii="Arial" w:hAnsi="Arial" w:cs="Arial"/>
          <w:color w:val="000000"/>
          <w:sz w:val="24"/>
          <w:szCs w:val="24"/>
          <w:lang w:val="ru-RU"/>
        </w:rPr>
        <w:t>_______________ динара (словима: ____________________________________)</w:t>
      </w:r>
    </w:p>
    <w:p w:rsidR="003147FC" w:rsidRPr="00055266" w:rsidRDefault="003147FC" w:rsidP="003664A4">
      <w:pPr>
        <w:spacing w:before="15" w:after="0" w:line="270" w:lineRule="atLeast"/>
        <w:rPr>
          <w:rFonts w:ascii="Arial" w:hAnsi="Arial" w:cs="Arial"/>
          <w:color w:val="000000"/>
          <w:sz w:val="24"/>
          <w:szCs w:val="24"/>
          <w:lang w:val="ru-RU"/>
        </w:rPr>
      </w:pPr>
      <w:r w:rsidRPr="00055266">
        <w:rPr>
          <w:rFonts w:ascii="Arial" w:hAnsi="Arial" w:cs="Arial"/>
          <w:color w:val="000000"/>
          <w:sz w:val="24"/>
          <w:szCs w:val="24"/>
          <w:lang w:val="ru-RU"/>
        </w:rPr>
        <w:t>са</w:t>
      </w:r>
      <w:r w:rsidRPr="00FA3943">
        <w:rPr>
          <w:rFonts w:ascii="Arial" w:hAnsi="Arial" w:cs="Arial"/>
          <w:color w:val="000000"/>
          <w:sz w:val="24"/>
          <w:szCs w:val="24"/>
        </w:rPr>
        <w:t> </w:t>
      </w:r>
      <w:r w:rsidRPr="00055266">
        <w:rPr>
          <w:rFonts w:ascii="Arial" w:hAnsi="Arial" w:cs="Arial"/>
          <w:color w:val="000000"/>
          <w:sz w:val="24"/>
          <w:szCs w:val="24"/>
          <w:lang w:val="ru-RU"/>
        </w:rPr>
        <w:t>ПДВ-ом.</w:t>
      </w:r>
    </w:p>
    <w:p w:rsidR="003147FC" w:rsidRPr="00055266" w:rsidRDefault="003147FC" w:rsidP="003664A4">
      <w:pPr>
        <w:spacing w:after="0" w:line="270" w:lineRule="atLeast"/>
        <w:ind w:firstLine="570"/>
        <w:jc w:val="both"/>
        <w:rPr>
          <w:rFonts w:ascii="Arial" w:hAnsi="Arial" w:cs="Arial"/>
          <w:color w:val="000000"/>
          <w:sz w:val="24"/>
          <w:szCs w:val="24"/>
          <w:lang w:val="ru-RU"/>
        </w:rPr>
      </w:pPr>
      <w:r w:rsidRPr="00055266">
        <w:rPr>
          <w:rFonts w:ascii="Arial" w:hAnsi="Arial" w:cs="Arial"/>
          <w:color w:val="000000"/>
          <w:sz w:val="24"/>
          <w:szCs w:val="24"/>
          <w:lang w:val="ru-RU"/>
        </w:rPr>
        <w:t>Укупна цена предметне услуге из претходног става коју је Вршилац услуге навео у својој понуди и која је одређена одлуком о додели уговора бр._______________ од _________2017. године је фиксна и неће се мењати током трајања целог уговорног периода.</w:t>
      </w:r>
    </w:p>
    <w:p w:rsidR="003147FC" w:rsidRPr="00055266" w:rsidRDefault="003147FC" w:rsidP="00FF583E">
      <w:pPr>
        <w:spacing w:before="300"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Члан 3.</w:t>
      </w:r>
    </w:p>
    <w:p w:rsidR="003147FC" w:rsidRPr="00055266" w:rsidRDefault="003147FC" w:rsidP="003664A4">
      <w:pPr>
        <w:spacing w:before="105" w:after="0" w:line="270" w:lineRule="atLeast"/>
        <w:ind w:firstLine="705"/>
        <w:jc w:val="both"/>
        <w:rPr>
          <w:rFonts w:ascii="Arial" w:hAnsi="Arial" w:cs="Arial"/>
          <w:color w:val="000000"/>
          <w:sz w:val="24"/>
          <w:szCs w:val="24"/>
          <w:lang w:val="ru-RU"/>
        </w:rPr>
      </w:pPr>
      <w:r w:rsidRPr="00055266">
        <w:rPr>
          <w:rFonts w:ascii="Arial" w:hAnsi="Arial" w:cs="Arial"/>
          <w:color w:val="000000"/>
          <w:sz w:val="24"/>
          <w:szCs w:val="24"/>
          <w:lang w:val="ru-RU"/>
        </w:rPr>
        <w:t>Услугу која је предмет овог Уговора Наручилац ће платити Вршиоцу услуге према условима из Конкурсне документације и то 25% уговорене вредности услуге са</w:t>
      </w:r>
      <w:r w:rsidRPr="00FA3943">
        <w:rPr>
          <w:rFonts w:ascii="Arial" w:hAnsi="Arial" w:cs="Arial"/>
          <w:color w:val="000000"/>
          <w:sz w:val="24"/>
          <w:szCs w:val="24"/>
        </w:rPr>
        <w:t> </w:t>
      </w:r>
      <w:r w:rsidRPr="00055266">
        <w:rPr>
          <w:rFonts w:ascii="Arial" w:hAnsi="Arial" w:cs="Arial"/>
          <w:color w:val="000000"/>
          <w:sz w:val="24"/>
          <w:szCs w:val="24"/>
          <w:lang w:val="ru-RU"/>
        </w:rPr>
        <w:t>ПДВ-ом,</w:t>
      </w:r>
      <w:r w:rsidRPr="00FA3943">
        <w:rPr>
          <w:rFonts w:ascii="Arial" w:hAnsi="Arial" w:cs="Arial"/>
          <w:color w:val="000000"/>
          <w:sz w:val="24"/>
          <w:szCs w:val="24"/>
        </w:rPr>
        <w:t> </w:t>
      </w:r>
      <w:r w:rsidRPr="00055266">
        <w:rPr>
          <w:rFonts w:ascii="Arial" w:hAnsi="Arial" w:cs="Arial"/>
          <w:color w:val="000000"/>
          <w:sz w:val="24"/>
          <w:szCs w:val="24"/>
          <w:lang w:val="ru-RU"/>
        </w:rPr>
        <w:t>односно __________ динара на име аванса, након закључења уговора, у року од 5 дана од дана пријема предрачуна, а остатак након реализације одређених активности, у року од 45 дана од дана пријема фактура.</w:t>
      </w:r>
    </w:p>
    <w:p w:rsidR="003147FC" w:rsidRPr="00055266" w:rsidRDefault="003147FC" w:rsidP="003664A4">
      <w:pPr>
        <w:spacing w:before="315" w:after="0" w:line="270" w:lineRule="atLeast"/>
        <w:ind w:firstLine="705"/>
        <w:jc w:val="both"/>
        <w:rPr>
          <w:rFonts w:ascii="Arial" w:hAnsi="Arial" w:cs="Arial"/>
          <w:color w:val="000000"/>
          <w:sz w:val="24"/>
          <w:szCs w:val="24"/>
          <w:lang w:val="ru-RU"/>
        </w:rPr>
      </w:pPr>
      <w:r w:rsidRPr="00055266">
        <w:rPr>
          <w:rFonts w:ascii="Arial" w:hAnsi="Arial" w:cs="Arial"/>
          <w:color w:val="000000"/>
          <w:sz w:val="24"/>
          <w:szCs w:val="24"/>
          <w:lang w:val="ru-RU"/>
        </w:rPr>
        <w:t>Вршилац услуге је дужан да уз фактуре доставља и доказе о реализацији одређених активности (извештаје, записнике и др.)</w:t>
      </w:r>
    </w:p>
    <w:p w:rsidR="003147FC" w:rsidRPr="00055266" w:rsidRDefault="003147FC" w:rsidP="003664A4">
      <w:pPr>
        <w:spacing w:before="270" w:after="0" w:line="270" w:lineRule="atLeast"/>
        <w:rPr>
          <w:rFonts w:ascii="Arial" w:hAnsi="Arial" w:cs="Arial"/>
          <w:b/>
          <w:bCs/>
          <w:color w:val="000000"/>
          <w:sz w:val="24"/>
          <w:szCs w:val="24"/>
          <w:lang w:val="ru-RU"/>
        </w:rPr>
      </w:pPr>
    </w:p>
    <w:p w:rsidR="003147FC" w:rsidRPr="00055266" w:rsidRDefault="003147FC" w:rsidP="003664A4">
      <w:pPr>
        <w:spacing w:before="270" w:after="0" w:line="270" w:lineRule="atLeast"/>
        <w:rPr>
          <w:rFonts w:ascii="Arial" w:hAnsi="Arial" w:cs="Arial"/>
          <w:b/>
          <w:bCs/>
          <w:color w:val="000000"/>
          <w:sz w:val="24"/>
          <w:szCs w:val="24"/>
          <w:lang w:val="ru-RU"/>
        </w:rPr>
      </w:pPr>
      <w:r w:rsidRPr="00055266">
        <w:rPr>
          <w:rFonts w:ascii="Arial" w:hAnsi="Arial" w:cs="Arial"/>
          <w:b/>
          <w:bCs/>
          <w:color w:val="000000"/>
          <w:sz w:val="24"/>
          <w:szCs w:val="24"/>
          <w:lang w:val="ru-RU"/>
        </w:rPr>
        <w:t>Рок за извршење услуге</w:t>
      </w:r>
    </w:p>
    <w:p w:rsidR="003147FC" w:rsidRPr="00055266" w:rsidRDefault="003147FC" w:rsidP="00FF583E">
      <w:pPr>
        <w:spacing w:before="15"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Члан 4.</w:t>
      </w:r>
    </w:p>
    <w:p w:rsidR="003147FC" w:rsidRPr="00055266" w:rsidRDefault="003147FC" w:rsidP="001B2B77">
      <w:pPr>
        <w:spacing w:before="120" w:after="0" w:line="270" w:lineRule="atLeast"/>
        <w:ind w:firstLine="705"/>
        <w:rPr>
          <w:rFonts w:ascii="Arial" w:hAnsi="Arial" w:cs="Arial"/>
          <w:color w:val="000000"/>
          <w:sz w:val="24"/>
          <w:szCs w:val="24"/>
          <w:lang w:val="ru-RU"/>
        </w:rPr>
      </w:pPr>
      <w:r w:rsidRPr="00055266">
        <w:rPr>
          <w:rFonts w:ascii="Arial" w:hAnsi="Arial" w:cs="Arial"/>
          <w:color w:val="000000"/>
          <w:sz w:val="24"/>
          <w:szCs w:val="24"/>
          <w:lang w:val="ru-RU"/>
        </w:rPr>
        <w:t>Рок за извршење услуге је _______ дана од дана закључења уговора.</w:t>
      </w:r>
    </w:p>
    <w:p w:rsidR="003147FC" w:rsidRPr="00055266" w:rsidRDefault="003147FC" w:rsidP="003664A4">
      <w:pPr>
        <w:spacing w:after="0" w:line="240" w:lineRule="auto"/>
        <w:rPr>
          <w:rFonts w:ascii="Arial" w:hAnsi="Arial" w:cs="Arial"/>
          <w:color w:val="000000"/>
          <w:sz w:val="27"/>
          <w:szCs w:val="27"/>
          <w:lang w:val="ru-RU"/>
        </w:rPr>
      </w:pPr>
    </w:p>
    <w:p w:rsidR="003147FC" w:rsidRPr="00055266" w:rsidRDefault="003147FC" w:rsidP="003664A4">
      <w:pPr>
        <w:spacing w:after="0" w:line="270" w:lineRule="atLeast"/>
        <w:ind w:firstLine="705"/>
        <w:jc w:val="both"/>
        <w:rPr>
          <w:rFonts w:ascii="Arial" w:hAnsi="Arial" w:cs="Arial"/>
          <w:color w:val="000000"/>
          <w:sz w:val="24"/>
          <w:szCs w:val="24"/>
          <w:lang w:val="ru-RU"/>
        </w:rPr>
      </w:pPr>
      <w:r w:rsidRPr="00055266">
        <w:rPr>
          <w:rFonts w:ascii="Arial" w:hAnsi="Arial" w:cs="Arial"/>
          <w:color w:val="000000"/>
          <w:sz w:val="24"/>
          <w:szCs w:val="24"/>
          <w:lang w:val="ru-RU"/>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ту намену у наредној буџетској години. У супротном Уговор престаје да важи, без накнаде штете због немогућности преузимања и плаћања обавеза од стране Наручиоца.</w:t>
      </w:r>
    </w:p>
    <w:p w:rsidR="003147FC" w:rsidRPr="00055266" w:rsidRDefault="003147FC" w:rsidP="003664A4">
      <w:pPr>
        <w:spacing w:before="300" w:after="0" w:line="270" w:lineRule="atLeast"/>
        <w:rPr>
          <w:rFonts w:ascii="Arial" w:hAnsi="Arial" w:cs="Arial"/>
          <w:b/>
          <w:bCs/>
          <w:color w:val="000000"/>
          <w:sz w:val="24"/>
          <w:szCs w:val="24"/>
          <w:lang w:val="ru-RU"/>
        </w:rPr>
      </w:pPr>
      <w:r w:rsidRPr="00055266">
        <w:rPr>
          <w:rFonts w:ascii="Arial" w:hAnsi="Arial" w:cs="Arial"/>
          <w:b/>
          <w:bCs/>
          <w:color w:val="000000"/>
          <w:sz w:val="24"/>
          <w:szCs w:val="24"/>
          <w:lang w:val="ru-RU"/>
        </w:rPr>
        <w:t>Обавезе наручиоца</w:t>
      </w:r>
    </w:p>
    <w:p w:rsidR="003147FC" w:rsidRPr="00055266" w:rsidRDefault="003147FC" w:rsidP="00FF583E">
      <w:pPr>
        <w:spacing w:before="15"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Члан 5.</w:t>
      </w:r>
    </w:p>
    <w:p w:rsidR="003147FC" w:rsidRPr="00055266" w:rsidRDefault="003147FC" w:rsidP="003664A4">
      <w:pPr>
        <w:spacing w:before="105" w:after="0" w:line="270" w:lineRule="atLeast"/>
        <w:ind w:firstLine="705"/>
        <w:jc w:val="both"/>
        <w:rPr>
          <w:rFonts w:ascii="Arial" w:hAnsi="Arial" w:cs="Arial"/>
          <w:color w:val="000000"/>
          <w:sz w:val="24"/>
          <w:szCs w:val="24"/>
          <w:lang w:val="ru-RU"/>
        </w:rPr>
      </w:pPr>
      <w:r w:rsidRPr="00055266">
        <w:rPr>
          <w:rFonts w:ascii="Arial" w:hAnsi="Arial" w:cs="Arial"/>
          <w:color w:val="000000"/>
          <w:sz w:val="24"/>
          <w:szCs w:val="24"/>
          <w:lang w:val="ru-RU"/>
        </w:rPr>
        <w:t>Наручилац се обавезује да обезбеди средства за финансирање услуге и да Вршиоцу услуге плати уговорену цену на начин и у року предвиђеним уговором.</w:t>
      </w:r>
    </w:p>
    <w:p w:rsidR="003147FC" w:rsidRPr="00055266" w:rsidRDefault="003147FC" w:rsidP="003664A4">
      <w:pPr>
        <w:spacing w:before="555" w:after="0" w:line="270" w:lineRule="atLeast"/>
        <w:rPr>
          <w:rFonts w:ascii="Arial" w:hAnsi="Arial" w:cs="Arial"/>
          <w:b/>
          <w:bCs/>
          <w:color w:val="000000"/>
          <w:sz w:val="24"/>
          <w:szCs w:val="24"/>
          <w:lang w:val="ru-RU"/>
        </w:rPr>
      </w:pPr>
      <w:r w:rsidRPr="00055266">
        <w:rPr>
          <w:rFonts w:ascii="Arial" w:hAnsi="Arial" w:cs="Arial"/>
          <w:b/>
          <w:bCs/>
          <w:color w:val="000000"/>
          <w:sz w:val="24"/>
          <w:szCs w:val="24"/>
          <w:lang w:val="ru-RU"/>
        </w:rPr>
        <w:t>Обавезе вршиоца услуге</w:t>
      </w:r>
    </w:p>
    <w:p w:rsidR="003147FC" w:rsidRPr="00055266" w:rsidRDefault="003147FC" w:rsidP="00FF583E">
      <w:pPr>
        <w:spacing w:before="15"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Члан 6.</w:t>
      </w:r>
    </w:p>
    <w:p w:rsidR="003147FC" w:rsidRPr="00FA3943" w:rsidRDefault="003147FC" w:rsidP="003664A4">
      <w:pPr>
        <w:spacing w:before="120" w:after="0" w:line="270" w:lineRule="atLeast"/>
        <w:ind w:firstLine="705"/>
        <w:jc w:val="both"/>
        <w:rPr>
          <w:rFonts w:ascii="Arial" w:hAnsi="Arial" w:cs="Arial"/>
          <w:color w:val="000000"/>
          <w:sz w:val="24"/>
          <w:szCs w:val="24"/>
        </w:rPr>
      </w:pPr>
      <w:r w:rsidRPr="00055266">
        <w:rPr>
          <w:rFonts w:ascii="Arial" w:hAnsi="Arial" w:cs="Arial"/>
          <w:color w:val="000000"/>
          <w:sz w:val="24"/>
          <w:szCs w:val="24"/>
          <w:lang w:val="ru-RU"/>
        </w:rPr>
        <w:t xml:space="preserve">Вршилац услуге се обавезује да ће у свему и у потпуности извршити обавезе утврђене овим уговором и Спецификацијом услуге коју је прихватио и доставио уз понуду бр. </w:t>
      </w:r>
      <w:r w:rsidRPr="00FA3943">
        <w:rPr>
          <w:rFonts w:ascii="Arial" w:hAnsi="Arial" w:cs="Arial"/>
          <w:color w:val="000000"/>
          <w:sz w:val="24"/>
          <w:szCs w:val="24"/>
        </w:rPr>
        <w:t>_________ од ________2017. године, које обухватају следеће:</w:t>
      </w:r>
    </w:p>
    <w:p w:rsidR="003147FC" w:rsidRPr="00055266" w:rsidRDefault="003147FC" w:rsidP="0077579A">
      <w:pPr>
        <w:pStyle w:val="ListParagraph"/>
        <w:numPr>
          <w:ilvl w:val="0"/>
          <w:numId w:val="12"/>
        </w:numPr>
        <w:spacing w:before="390" w:after="0" w:line="33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Попис локалних актера (општа база локалних актера) из сва три сектора и анимирање целе територије (припрема тесктова за медије - објаве на локалној тв, новинама и др.)</w:t>
      </w:r>
    </w:p>
    <w:p w:rsidR="003147FC" w:rsidRPr="00055266" w:rsidRDefault="003147FC" w:rsidP="0077579A">
      <w:pPr>
        <w:pStyle w:val="ListParagraph"/>
        <w:numPr>
          <w:ilvl w:val="0"/>
          <w:numId w:val="12"/>
        </w:numPr>
        <w:spacing w:after="0" w:line="315" w:lineRule="atLeast"/>
        <w:jc w:val="both"/>
        <w:rPr>
          <w:rFonts w:ascii="Arial" w:hAnsi="Arial" w:cs="Arial"/>
          <w:color w:val="000000"/>
          <w:sz w:val="24"/>
          <w:szCs w:val="24"/>
          <w:lang w:val="ru-RU"/>
        </w:rPr>
      </w:pPr>
      <w:r w:rsidRPr="00FA3943">
        <w:rPr>
          <w:rFonts w:ascii="Arial" w:hAnsi="Arial" w:cs="Arial"/>
          <w:color w:val="000000"/>
          <w:sz w:val="24"/>
          <w:szCs w:val="24"/>
        </w:rPr>
        <w:t>O</w:t>
      </w:r>
      <w:r w:rsidRPr="00055266">
        <w:rPr>
          <w:rFonts w:ascii="Arial" w:hAnsi="Arial" w:cs="Arial"/>
          <w:color w:val="000000"/>
          <w:sz w:val="24"/>
          <w:szCs w:val="24"/>
          <w:lang w:val="ru-RU"/>
        </w:rPr>
        <w:t>рганизацију Инфо дана у циљу што ширег обухвата локалних актера из јавног, приватног и цивилног сектора (препорука две различите на територији општине). На Инфо дану је учеснике потребно информисати о руралном развоју уопште, као и о локалној акционој групи</w:t>
      </w:r>
    </w:p>
    <w:p w:rsidR="003147FC" w:rsidRPr="00055266" w:rsidRDefault="003147FC" w:rsidP="0077579A">
      <w:pPr>
        <w:pStyle w:val="ListParagraph"/>
        <w:numPr>
          <w:ilvl w:val="0"/>
          <w:numId w:val="12"/>
        </w:num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Израду друге базе локалних актера са јасним профилима и референцама</w:t>
      </w:r>
    </w:p>
    <w:p w:rsidR="003147FC" w:rsidRPr="00055266" w:rsidRDefault="003147FC" w:rsidP="0077579A">
      <w:pPr>
        <w:pStyle w:val="ListParagraph"/>
        <w:numPr>
          <w:ilvl w:val="0"/>
          <w:numId w:val="12"/>
        </w:numPr>
        <w:spacing w:before="60" w:after="0" w:line="315" w:lineRule="atLeast"/>
        <w:jc w:val="both"/>
        <w:rPr>
          <w:rFonts w:ascii="Arial" w:hAnsi="Arial" w:cs="Arial"/>
          <w:color w:val="000000"/>
          <w:sz w:val="24"/>
          <w:szCs w:val="24"/>
          <w:lang w:val="ru-RU"/>
        </w:rPr>
      </w:pPr>
      <w:r w:rsidRPr="00055266">
        <w:rPr>
          <w:rFonts w:ascii="Arial" w:hAnsi="Arial" w:cs="Arial"/>
          <w:color w:val="000000"/>
          <w:sz w:val="24"/>
          <w:szCs w:val="24"/>
          <w:lang w:val="ru-RU"/>
        </w:rPr>
        <w:t>Краћу анализа локалних материјалних и нематеријалних ресурса (анализа документације, реализованих пројеката, партнерстава сва три сектора, потенцијала). Као резултат потребно је испоручити краћу анализу „Анализа територије кроз трипартитни развојни потенцијал“ на неколико страна (максимум 15)</w:t>
      </w:r>
    </w:p>
    <w:p w:rsidR="003147FC" w:rsidRPr="00055266" w:rsidRDefault="003147FC" w:rsidP="0077579A">
      <w:pPr>
        <w:pStyle w:val="ListParagraph"/>
        <w:numPr>
          <w:ilvl w:val="0"/>
          <w:numId w:val="12"/>
        </w:numPr>
        <w:spacing w:before="30" w:after="0" w:line="330" w:lineRule="atLeast"/>
        <w:jc w:val="both"/>
        <w:rPr>
          <w:rFonts w:ascii="Arial" w:hAnsi="Arial" w:cs="Arial"/>
          <w:color w:val="000000"/>
          <w:sz w:val="24"/>
          <w:szCs w:val="24"/>
          <w:lang w:val="ru-RU"/>
        </w:rPr>
      </w:pPr>
      <w:r w:rsidRPr="00055266">
        <w:rPr>
          <w:rFonts w:ascii="Arial" w:hAnsi="Arial" w:cs="Arial"/>
          <w:color w:val="000000"/>
          <w:sz w:val="24"/>
          <w:szCs w:val="24"/>
          <w:lang w:val="ru-RU"/>
        </w:rPr>
        <w:t>Едукативни програм на теме као што су рурални развој – појам и политика руралног развоја ЕУ, Европа 2020, ЛИДЕР иницијатива (</w:t>
      </w:r>
      <w:r w:rsidRPr="00FA3943">
        <w:rPr>
          <w:rFonts w:ascii="Arial" w:hAnsi="Arial" w:cs="Arial"/>
          <w:color w:val="000000"/>
          <w:sz w:val="24"/>
          <w:szCs w:val="24"/>
        </w:rPr>
        <w:t>CLLD</w:t>
      </w:r>
      <w:r w:rsidRPr="00055266">
        <w:rPr>
          <w:rFonts w:ascii="Arial" w:hAnsi="Arial" w:cs="Arial"/>
          <w:color w:val="000000"/>
          <w:sz w:val="24"/>
          <w:szCs w:val="24"/>
          <w:lang w:val="ru-RU"/>
        </w:rPr>
        <w:t xml:space="preserve">), </w:t>
      </w:r>
      <w:r w:rsidRPr="00FA3943">
        <w:rPr>
          <w:rFonts w:ascii="Arial" w:hAnsi="Arial" w:cs="Arial"/>
          <w:color w:val="000000"/>
          <w:sz w:val="24"/>
          <w:szCs w:val="24"/>
        </w:rPr>
        <w:t>IPARD</w:t>
      </w:r>
      <w:r w:rsidRPr="00055266">
        <w:rPr>
          <w:rFonts w:ascii="Arial" w:hAnsi="Arial" w:cs="Arial"/>
          <w:color w:val="000000"/>
          <w:sz w:val="24"/>
          <w:szCs w:val="24"/>
          <w:lang w:val="ru-RU"/>
        </w:rPr>
        <w:t>, заједничка пољопривредна политика ЕУ, интегрални рурални развој, локална стратегија, организација, функционисање и улога</w:t>
      </w:r>
      <w:r w:rsidRPr="00FA3943">
        <w:rPr>
          <w:rFonts w:ascii="Arial" w:hAnsi="Arial" w:cs="Arial"/>
          <w:color w:val="000000"/>
          <w:sz w:val="24"/>
          <w:szCs w:val="24"/>
        </w:rPr>
        <w:t> </w:t>
      </w:r>
      <w:r w:rsidRPr="00055266">
        <w:rPr>
          <w:rFonts w:ascii="Arial" w:hAnsi="Arial" w:cs="Arial"/>
          <w:color w:val="000000"/>
          <w:sz w:val="24"/>
          <w:szCs w:val="24"/>
          <w:lang w:val="ru-RU"/>
        </w:rPr>
        <w:t>ЛАГ-а,</w:t>
      </w:r>
      <w:r w:rsidRPr="00FA3943">
        <w:rPr>
          <w:rFonts w:ascii="Arial" w:hAnsi="Arial" w:cs="Arial"/>
          <w:color w:val="000000"/>
          <w:sz w:val="24"/>
          <w:szCs w:val="24"/>
        </w:rPr>
        <w:t> </w:t>
      </w:r>
      <w:r w:rsidRPr="00055266">
        <w:rPr>
          <w:rFonts w:ascii="Arial" w:hAnsi="Arial" w:cs="Arial"/>
          <w:color w:val="000000"/>
          <w:sz w:val="24"/>
          <w:szCs w:val="24"/>
          <w:lang w:val="ru-RU"/>
        </w:rPr>
        <w:t>примери добрих пракси ЛАГ у региону и ЕУ, Европа 2020 - стратешке смернице, одрживо локално подручје - територијална и социјална кохезија, стварање партнерстава, сарадња и повезивање кључних локалних актера у функцији одрживог руралног развоја локалне заједнице</w:t>
      </w:r>
    </w:p>
    <w:p w:rsidR="003147FC" w:rsidRPr="00055266" w:rsidRDefault="003147FC" w:rsidP="0077579A">
      <w:pPr>
        <w:pStyle w:val="ListParagraph"/>
        <w:numPr>
          <w:ilvl w:val="0"/>
          <w:numId w:val="13"/>
        </w:numPr>
        <w:spacing w:before="225" w:after="0" w:line="330" w:lineRule="atLeast"/>
        <w:jc w:val="both"/>
        <w:rPr>
          <w:rFonts w:ascii="Arial" w:hAnsi="Arial" w:cs="Arial"/>
          <w:color w:val="000000"/>
          <w:sz w:val="24"/>
          <w:szCs w:val="24"/>
          <w:lang w:val="ru-RU"/>
        </w:rPr>
      </w:pPr>
      <w:r w:rsidRPr="00055266">
        <w:rPr>
          <w:rFonts w:ascii="Arial" w:hAnsi="Arial" w:cs="Arial"/>
          <w:color w:val="000000"/>
          <w:sz w:val="24"/>
          <w:szCs w:val="24"/>
          <w:lang w:val="ru-RU"/>
        </w:rPr>
        <w:t xml:space="preserve">Едукативни програм је потребно сложити по модулима. Едукативни програм у току целокупног процеса треба да садржи 7 тренинг дана </w:t>
      </w:r>
    </w:p>
    <w:p w:rsidR="003147FC" w:rsidRPr="00055266" w:rsidRDefault="003147FC" w:rsidP="0077579A">
      <w:pPr>
        <w:pStyle w:val="ListParagraph"/>
        <w:numPr>
          <w:ilvl w:val="0"/>
          <w:numId w:val="13"/>
        </w:num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Техничку помоћ у процесу израде визуелног идентитета</w:t>
      </w:r>
      <w:r w:rsidRPr="00FA3943">
        <w:rPr>
          <w:rFonts w:ascii="Arial" w:hAnsi="Arial" w:cs="Arial"/>
          <w:color w:val="000000"/>
          <w:sz w:val="24"/>
          <w:szCs w:val="24"/>
        </w:rPr>
        <w:t> </w:t>
      </w:r>
      <w:r w:rsidRPr="00055266">
        <w:rPr>
          <w:rFonts w:ascii="Arial" w:hAnsi="Arial" w:cs="Arial"/>
          <w:color w:val="000000"/>
          <w:sz w:val="24"/>
          <w:szCs w:val="24"/>
          <w:lang w:val="ru-RU"/>
        </w:rPr>
        <w:t>ЛАГ-а</w:t>
      </w:r>
    </w:p>
    <w:p w:rsidR="003147FC" w:rsidRPr="00055266" w:rsidRDefault="003147FC" w:rsidP="0077579A">
      <w:pPr>
        <w:pStyle w:val="ListParagraph"/>
        <w:numPr>
          <w:ilvl w:val="0"/>
          <w:numId w:val="13"/>
        </w:numPr>
        <w:spacing w:before="60" w:after="0" w:line="315" w:lineRule="atLeast"/>
        <w:jc w:val="both"/>
        <w:rPr>
          <w:rFonts w:ascii="Arial" w:hAnsi="Arial" w:cs="Arial"/>
          <w:color w:val="000000"/>
          <w:sz w:val="24"/>
          <w:szCs w:val="24"/>
          <w:lang w:val="ru-RU"/>
        </w:rPr>
      </w:pPr>
      <w:r w:rsidRPr="00055266">
        <w:rPr>
          <w:rFonts w:ascii="Arial" w:hAnsi="Arial" w:cs="Arial"/>
          <w:color w:val="000000"/>
          <w:sz w:val="24"/>
          <w:szCs w:val="24"/>
          <w:lang w:val="ru-RU"/>
        </w:rPr>
        <w:t>Техничку помоћ у процесу припреме комплетне документације за одржавање Оснивачке скупштине</w:t>
      </w:r>
    </w:p>
    <w:p w:rsidR="003147FC" w:rsidRPr="00055266" w:rsidRDefault="003147FC" w:rsidP="0077579A">
      <w:pPr>
        <w:pStyle w:val="ListParagraph"/>
        <w:numPr>
          <w:ilvl w:val="0"/>
          <w:numId w:val="13"/>
        </w:numPr>
        <w:spacing w:before="3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Техничку помоћ у процесу одржавања Оснивачке скупштине</w:t>
      </w:r>
    </w:p>
    <w:p w:rsidR="003147FC" w:rsidRPr="00055266" w:rsidRDefault="003147FC" w:rsidP="0077579A">
      <w:pPr>
        <w:pStyle w:val="ListParagraph"/>
        <w:numPr>
          <w:ilvl w:val="0"/>
          <w:numId w:val="13"/>
        </w:numPr>
        <w:spacing w:before="60" w:after="0" w:line="315" w:lineRule="atLeast"/>
        <w:jc w:val="both"/>
        <w:rPr>
          <w:rFonts w:ascii="Arial" w:hAnsi="Arial" w:cs="Arial"/>
          <w:color w:val="000000"/>
          <w:sz w:val="24"/>
          <w:szCs w:val="24"/>
          <w:lang w:val="ru-RU"/>
        </w:rPr>
      </w:pPr>
      <w:r w:rsidRPr="00055266">
        <w:rPr>
          <w:rFonts w:ascii="Arial" w:hAnsi="Arial" w:cs="Arial"/>
          <w:color w:val="000000"/>
          <w:sz w:val="24"/>
          <w:szCs w:val="24"/>
          <w:lang w:val="ru-RU"/>
        </w:rPr>
        <w:t>Техничку помоћ у процесу припреме комплетне документације за оснивање Локалне акционе групе (пријава код АПР)</w:t>
      </w:r>
    </w:p>
    <w:p w:rsidR="003147FC" w:rsidRPr="00055266" w:rsidRDefault="003147FC" w:rsidP="0077579A">
      <w:pPr>
        <w:pStyle w:val="ListParagraph"/>
        <w:numPr>
          <w:ilvl w:val="0"/>
          <w:numId w:val="13"/>
        </w:numPr>
        <w:spacing w:before="15" w:after="0" w:line="315" w:lineRule="atLeast"/>
        <w:jc w:val="both"/>
        <w:rPr>
          <w:rFonts w:ascii="Arial" w:hAnsi="Arial" w:cs="Arial"/>
          <w:color w:val="000000"/>
          <w:sz w:val="24"/>
          <w:szCs w:val="24"/>
          <w:lang w:val="ru-RU"/>
        </w:rPr>
      </w:pPr>
      <w:r w:rsidRPr="00055266">
        <w:rPr>
          <w:rFonts w:ascii="Arial" w:hAnsi="Arial" w:cs="Arial"/>
          <w:color w:val="000000"/>
          <w:sz w:val="24"/>
          <w:szCs w:val="24"/>
          <w:lang w:val="ru-RU"/>
        </w:rPr>
        <w:t>Техничку помоћ приликом дефинисања критеријума за одабир ЛАГ менаџера (дефинисање услова конкурса)</w:t>
      </w:r>
    </w:p>
    <w:p w:rsidR="003147FC" w:rsidRPr="00055266" w:rsidRDefault="003147FC" w:rsidP="0077579A">
      <w:pPr>
        <w:pStyle w:val="ListParagraph"/>
        <w:numPr>
          <w:ilvl w:val="0"/>
          <w:numId w:val="13"/>
        </w:numPr>
        <w:spacing w:before="3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Израду плана рада</w:t>
      </w:r>
      <w:r w:rsidRPr="00EC61E4">
        <w:rPr>
          <w:rFonts w:ascii="Arial" w:hAnsi="Arial" w:cs="Arial"/>
          <w:color w:val="000000"/>
          <w:sz w:val="24"/>
          <w:szCs w:val="24"/>
        </w:rPr>
        <w:t> </w:t>
      </w:r>
      <w:r w:rsidRPr="00055266">
        <w:rPr>
          <w:rFonts w:ascii="Arial" w:hAnsi="Arial" w:cs="Arial"/>
          <w:color w:val="000000"/>
          <w:sz w:val="24"/>
          <w:szCs w:val="24"/>
          <w:lang w:val="ru-RU"/>
        </w:rPr>
        <w:t>ЛАГ-а</w:t>
      </w:r>
      <w:r w:rsidRPr="00EC61E4">
        <w:rPr>
          <w:rFonts w:ascii="Arial" w:hAnsi="Arial" w:cs="Arial"/>
          <w:color w:val="000000"/>
          <w:sz w:val="24"/>
          <w:szCs w:val="24"/>
        </w:rPr>
        <w:t> </w:t>
      </w:r>
      <w:r w:rsidRPr="00055266">
        <w:rPr>
          <w:rFonts w:ascii="Arial" w:hAnsi="Arial" w:cs="Arial"/>
          <w:color w:val="000000"/>
          <w:sz w:val="24"/>
          <w:szCs w:val="24"/>
          <w:lang w:val="ru-RU"/>
        </w:rPr>
        <w:t>за период 2017/2018. године</w:t>
      </w:r>
    </w:p>
    <w:p w:rsidR="003147FC" w:rsidRPr="00055266" w:rsidRDefault="003147FC" w:rsidP="00460BAC">
      <w:pPr>
        <w:spacing w:before="600" w:after="0" w:line="345" w:lineRule="atLeast"/>
        <w:ind w:hanging="4065"/>
        <w:jc w:val="center"/>
        <w:rPr>
          <w:rFonts w:ascii="Arial" w:hAnsi="Arial" w:cs="Arial"/>
          <w:b/>
          <w:bCs/>
          <w:color w:val="000000"/>
          <w:sz w:val="23"/>
          <w:szCs w:val="23"/>
          <w:lang w:val="ru-RU"/>
        </w:rPr>
      </w:pPr>
      <w:r w:rsidRPr="00055266">
        <w:rPr>
          <w:rFonts w:ascii="Arial" w:hAnsi="Arial" w:cs="Arial"/>
          <w:b/>
          <w:bCs/>
          <w:color w:val="000000"/>
          <w:sz w:val="23"/>
          <w:szCs w:val="23"/>
          <w:lang w:val="ru-RU"/>
        </w:rPr>
        <w:t xml:space="preserve">Средства обезбеђења испуњења обавеза </w:t>
      </w:r>
    </w:p>
    <w:p w:rsidR="003147FC" w:rsidRPr="00055266" w:rsidRDefault="003147FC" w:rsidP="00460BAC">
      <w:pPr>
        <w:spacing w:before="600" w:after="0" w:line="345" w:lineRule="atLeast"/>
        <w:ind w:hanging="4065"/>
        <w:jc w:val="center"/>
        <w:rPr>
          <w:rFonts w:ascii="Arial" w:hAnsi="Arial" w:cs="Arial"/>
          <w:b/>
          <w:bCs/>
          <w:color w:val="000000"/>
          <w:sz w:val="23"/>
          <w:szCs w:val="23"/>
          <w:lang w:val="ru-RU"/>
        </w:rPr>
      </w:pPr>
      <w:r w:rsidRPr="00055266">
        <w:rPr>
          <w:rFonts w:ascii="Arial" w:hAnsi="Arial" w:cs="Arial"/>
          <w:b/>
          <w:bCs/>
          <w:color w:val="000000"/>
          <w:sz w:val="23"/>
          <w:szCs w:val="23"/>
          <w:lang w:val="ru-RU"/>
        </w:rPr>
        <w:t xml:space="preserve">                                                         </w:t>
      </w:r>
      <w:r w:rsidRPr="007A3E2F">
        <w:rPr>
          <w:rFonts w:ascii="Arial" w:hAnsi="Arial" w:cs="Arial"/>
          <w:b/>
          <w:bCs/>
          <w:color w:val="000000"/>
          <w:sz w:val="23"/>
          <w:szCs w:val="23"/>
          <w:lang w:val="ru-RU"/>
        </w:rPr>
        <w:t xml:space="preserve">    </w:t>
      </w:r>
      <w:r w:rsidRPr="00055266">
        <w:rPr>
          <w:rFonts w:ascii="Arial" w:hAnsi="Arial" w:cs="Arial"/>
          <w:b/>
          <w:bCs/>
          <w:color w:val="000000"/>
          <w:sz w:val="23"/>
          <w:szCs w:val="23"/>
          <w:lang w:val="ru-RU"/>
        </w:rPr>
        <w:t>Члан 7.</w:t>
      </w:r>
    </w:p>
    <w:p w:rsidR="003147FC" w:rsidRPr="00055266" w:rsidRDefault="003147FC" w:rsidP="003664A4">
      <w:pPr>
        <w:spacing w:before="90" w:after="0" w:line="270" w:lineRule="atLeast"/>
        <w:ind w:firstLine="705"/>
        <w:jc w:val="both"/>
        <w:rPr>
          <w:rFonts w:ascii="Arial" w:hAnsi="Arial" w:cs="Arial"/>
          <w:color w:val="000000"/>
          <w:sz w:val="24"/>
          <w:szCs w:val="24"/>
          <w:lang w:val="ru-RU"/>
        </w:rPr>
      </w:pPr>
      <w:r w:rsidRPr="00055266">
        <w:rPr>
          <w:rFonts w:ascii="Arial" w:hAnsi="Arial" w:cs="Arial"/>
          <w:color w:val="000000"/>
          <w:sz w:val="24"/>
          <w:szCs w:val="24"/>
          <w:lang w:val="ru-RU"/>
        </w:rPr>
        <w:t>Вршилац услуге се обавезује да у тренутку закључења уговора преда Наручиоцу 2 (две) регистроване, сопствене бланко потписане и оверене менице са меничним овлашћењима, које ће бити са клаузулама: безусловне и плативе на први позив, као гаранције за повраћај аванса и добро извршење посла.</w:t>
      </w:r>
    </w:p>
    <w:p w:rsidR="003147FC" w:rsidRPr="00055266" w:rsidRDefault="003147FC" w:rsidP="00FF583E">
      <w:pPr>
        <w:spacing w:before="420"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Члан 8.</w:t>
      </w:r>
    </w:p>
    <w:p w:rsidR="003147FC" w:rsidRPr="00055266" w:rsidRDefault="003147FC" w:rsidP="003664A4">
      <w:pPr>
        <w:spacing w:before="120" w:after="0" w:line="270" w:lineRule="atLeast"/>
        <w:ind w:firstLine="705"/>
        <w:jc w:val="both"/>
        <w:rPr>
          <w:rFonts w:ascii="Arial" w:hAnsi="Arial" w:cs="Arial"/>
          <w:color w:val="000000"/>
          <w:sz w:val="24"/>
          <w:szCs w:val="24"/>
          <w:lang w:val="ru-RU"/>
        </w:rPr>
      </w:pPr>
      <w:r w:rsidRPr="00055266">
        <w:rPr>
          <w:rFonts w:ascii="Arial" w:hAnsi="Arial" w:cs="Arial"/>
          <w:color w:val="000000"/>
          <w:sz w:val="24"/>
          <w:szCs w:val="24"/>
          <w:lang w:val="ru-RU"/>
        </w:rPr>
        <w:t>Услучају да Вршилац услуге није у могућности да изврши услугу предвиђену овим Уговором из разлога који су на његовој страни, а примио је аванс Наручилац ће поднети банци Вршиоца услуге ради наплате регистровану бланко сопствену меницу за повраћај аванса у вредности уплаћеног аванса са ПДВ-ом.</w:t>
      </w:r>
    </w:p>
    <w:p w:rsidR="003147FC" w:rsidRPr="00055266" w:rsidRDefault="003147FC" w:rsidP="003664A4">
      <w:pPr>
        <w:spacing w:before="300" w:after="0" w:line="270" w:lineRule="atLeast"/>
        <w:ind w:firstLine="705"/>
        <w:jc w:val="both"/>
        <w:rPr>
          <w:rFonts w:ascii="Arial" w:hAnsi="Arial" w:cs="Arial"/>
          <w:color w:val="000000"/>
          <w:sz w:val="24"/>
          <w:szCs w:val="24"/>
          <w:lang w:val="ru-RU"/>
        </w:rPr>
      </w:pPr>
      <w:r w:rsidRPr="00055266">
        <w:rPr>
          <w:rFonts w:ascii="Arial" w:hAnsi="Arial" w:cs="Arial"/>
          <w:color w:val="000000"/>
          <w:sz w:val="24"/>
          <w:szCs w:val="24"/>
          <w:lang w:val="ru-RU"/>
        </w:rPr>
        <w:t>Услучају да Вршилац услуге не изврши своје обавезе предвиђене уговором Наручилац ће поднети банци Вршиоца услуге ради наплате регистровану бланко сопствену меницу за добро извршење посла у вредности од 10% уговорене цене без</w:t>
      </w:r>
      <w:r w:rsidRPr="00FA3943">
        <w:rPr>
          <w:rFonts w:ascii="Arial" w:hAnsi="Arial" w:cs="Arial"/>
          <w:color w:val="000000"/>
          <w:sz w:val="24"/>
          <w:szCs w:val="24"/>
        </w:rPr>
        <w:t> </w:t>
      </w:r>
      <w:r w:rsidRPr="00055266">
        <w:rPr>
          <w:rFonts w:ascii="Arial" w:hAnsi="Arial" w:cs="Arial"/>
          <w:color w:val="000000"/>
          <w:sz w:val="24"/>
          <w:szCs w:val="24"/>
          <w:lang w:val="ru-RU"/>
        </w:rPr>
        <w:t>ПДВ-а.</w:t>
      </w:r>
    </w:p>
    <w:p w:rsidR="003147FC" w:rsidRPr="00055266" w:rsidRDefault="003147FC" w:rsidP="003664A4">
      <w:pPr>
        <w:spacing w:before="285" w:after="0" w:line="270" w:lineRule="atLeast"/>
        <w:rPr>
          <w:rFonts w:ascii="Arial" w:hAnsi="Arial" w:cs="Arial"/>
          <w:b/>
          <w:bCs/>
          <w:color w:val="000000"/>
          <w:sz w:val="24"/>
          <w:szCs w:val="24"/>
          <w:lang w:val="ru-RU"/>
        </w:rPr>
      </w:pPr>
      <w:r w:rsidRPr="00055266">
        <w:rPr>
          <w:rFonts w:ascii="Arial" w:hAnsi="Arial" w:cs="Arial"/>
          <w:b/>
          <w:bCs/>
          <w:color w:val="000000"/>
          <w:sz w:val="24"/>
          <w:szCs w:val="24"/>
          <w:lang w:val="ru-RU"/>
        </w:rPr>
        <w:t>Престанак уговора</w:t>
      </w:r>
    </w:p>
    <w:p w:rsidR="003147FC" w:rsidRPr="00055266" w:rsidRDefault="003147FC" w:rsidP="00FF583E">
      <w:pPr>
        <w:spacing w:before="15"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Члан 9.</w:t>
      </w:r>
    </w:p>
    <w:p w:rsidR="003147FC" w:rsidRPr="00055266" w:rsidRDefault="003147FC" w:rsidP="003664A4">
      <w:pPr>
        <w:spacing w:before="120" w:after="0" w:line="270" w:lineRule="atLeast"/>
        <w:rPr>
          <w:rFonts w:ascii="Arial" w:hAnsi="Arial" w:cs="Arial"/>
          <w:color w:val="000000"/>
          <w:sz w:val="24"/>
          <w:szCs w:val="24"/>
          <w:lang w:val="ru-RU"/>
        </w:rPr>
      </w:pPr>
      <w:r w:rsidRPr="00055266">
        <w:rPr>
          <w:rFonts w:ascii="Arial" w:hAnsi="Arial" w:cs="Arial"/>
          <w:color w:val="000000"/>
          <w:sz w:val="24"/>
          <w:szCs w:val="24"/>
          <w:lang w:val="ru-RU"/>
        </w:rPr>
        <w:t>Уговор престаје извршењем уговорних обавеза из члана 6. овог уговора. Наручилац може раскинути овај уговор ако Вршилац услуге не буде</w:t>
      </w:r>
    </w:p>
    <w:p w:rsidR="003147FC" w:rsidRPr="00055266" w:rsidRDefault="003147FC" w:rsidP="003664A4">
      <w:pPr>
        <w:spacing w:before="15" w:after="0" w:line="270" w:lineRule="atLeast"/>
        <w:rPr>
          <w:rFonts w:ascii="Arial" w:hAnsi="Arial" w:cs="Arial"/>
          <w:color w:val="000000"/>
          <w:sz w:val="24"/>
          <w:szCs w:val="24"/>
          <w:lang w:val="ru-RU"/>
        </w:rPr>
      </w:pPr>
      <w:r w:rsidRPr="00055266">
        <w:rPr>
          <w:rFonts w:ascii="Arial" w:hAnsi="Arial" w:cs="Arial"/>
          <w:color w:val="000000"/>
          <w:sz w:val="24"/>
          <w:szCs w:val="24"/>
          <w:lang w:val="ru-RU"/>
        </w:rPr>
        <w:t>могао да изврши своје обавезе из уговора.</w:t>
      </w:r>
    </w:p>
    <w:p w:rsidR="003147FC" w:rsidRPr="00055266" w:rsidRDefault="003147FC" w:rsidP="003664A4">
      <w:pPr>
        <w:spacing w:after="0" w:line="270" w:lineRule="atLeast"/>
        <w:ind w:firstLine="705"/>
        <w:jc w:val="both"/>
        <w:rPr>
          <w:rFonts w:ascii="Arial" w:hAnsi="Arial" w:cs="Arial"/>
          <w:color w:val="000000"/>
          <w:sz w:val="24"/>
          <w:szCs w:val="24"/>
          <w:lang w:val="ru-RU"/>
        </w:rPr>
      </w:pPr>
      <w:r w:rsidRPr="00055266">
        <w:rPr>
          <w:rFonts w:ascii="Arial" w:hAnsi="Arial" w:cs="Arial"/>
          <w:color w:val="000000"/>
          <w:sz w:val="24"/>
          <w:szCs w:val="24"/>
          <w:lang w:val="ru-RU"/>
        </w:rPr>
        <w:t>Вршилац услуге може раскинути овај уговор ако Наручилац не изврши своје уговорне обавезе.</w:t>
      </w:r>
    </w:p>
    <w:p w:rsidR="003147FC" w:rsidRPr="00055266" w:rsidRDefault="003147FC" w:rsidP="003664A4">
      <w:pPr>
        <w:spacing w:before="285" w:after="0" w:line="285" w:lineRule="atLeast"/>
        <w:rPr>
          <w:rFonts w:ascii="Arial" w:hAnsi="Arial" w:cs="Arial"/>
          <w:b/>
          <w:bCs/>
          <w:color w:val="000000"/>
          <w:sz w:val="24"/>
          <w:szCs w:val="24"/>
          <w:lang w:val="ru-RU"/>
        </w:rPr>
      </w:pPr>
    </w:p>
    <w:p w:rsidR="003147FC" w:rsidRPr="00055266" w:rsidRDefault="003147FC" w:rsidP="003664A4">
      <w:pPr>
        <w:spacing w:before="285" w:after="0" w:line="285" w:lineRule="atLeast"/>
        <w:rPr>
          <w:rFonts w:ascii="Arial" w:hAnsi="Arial" w:cs="Arial"/>
          <w:b/>
          <w:bCs/>
          <w:color w:val="000000"/>
          <w:sz w:val="24"/>
          <w:szCs w:val="24"/>
          <w:lang w:val="ru-RU"/>
        </w:rPr>
      </w:pPr>
      <w:r w:rsidRPr="00055266">
        <w:rPr>
          <w:rFonts w:ascii="Arial" w:hAnsi="Arial" w:cs="Arial"/>
          <w:b/>
          <w:bCs/>
          <w:color w:val="000000"/>
          <w:sz w:val="24"/>
          <w:szCs w:val="24"/>
          <w:lang w:val="ru-RU"/>
        </w:rPr>
        <w:t>Завршне одредбе</w:t>
      </w:r>
    </w:p>
    <w:p w:rsidR="003147FC" w:rsidRPr="00055266" w:rsidRDefault="003147FC" w:rsidP="00FF583E">
      <w:pPr>
        <w:spacing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Члан 10.</w:t>
      </w:r>
    </w:p>
    <w:p w:rsidR="003147FC" w:rsidRPr="00055266" w:rsidRDefault="003147FC" w:rsidP="003664A4">
      <w:pPr>
        <w:spacing w:before="105" w:after="0" w:line="270" w:lineRule="atLeast"/>
        <w:ind w:firstLine="705"/>
        <w:jc w:val="both"/>
        <w:rPr>
          <w:rFonts w:ascii="Arial" w:hAnsi="Arial" w:cs="Arial"/>
          <w:color w:val="000000"/>
          <w:sz w:val="24"/>
          <w:szCs w:val="24"/>
          <w:lang w:val="ru-RU"/>
        </w:rPr>
      </w:pPr>
      <w:r w:rsidRPr="00055266">
        <w:rPr>
          <w:rFonts w:ascii="Arial" w:hAnsi="Arial" w:cs="Arial"/>
          <w:color w:val="000000"/>
          <w:sz w:val="24"/>
          <w:szCs w:val="24"/>
          <w:lang w:val="ru-RU"/>
        </w:rPr>
        <w:t>За све што није предвиђено овим уговором, сходно ће се примењивати одредбе Закона о облигационим односима.</w:t>
      </w:r>
    </w:p>
    <w:p w:rsidR="003147FC" w:rsidRPr="00055266" w:rsidRDefault="003147FC" w:rsidP="00FF583E">
      <w:pPr>
        <w:spacing w:before="135"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Члан 11.</w:t>
      </w:r>
    </w:p>
    <w:p w:rsidR="003147FC" w:rsidRPr="00055266" w:rsidRDefault="003147FC" w:rsidP="003664A4">
      <w:pPr>
        <w:spacing w:before="105" w:after="0" w:line="270" w:lineRule="atLeast"/>
        <w:ind w:firstLine="705"/>
        <w:jc w:val="both"/>
        <w:rPr>
          <w:rFonts w:ascii="Arial" w:hAnsi="Arial" w:cs="Arial"/>
          <w:color w:val="000000"/>
          <w:sz w:val="24"/>
          <w:szCs w:val="24"/>
          <w:lang w:val="ru-RU"/>
        </w:rPr>
      </w:pPr>
      <w:r w:rsidRPr="00055266">
        <w:rPr>
          <w:rFonts w:ascii="Arial" w:hAnsi="Arial" w:cs="Arial"/>
          <w:color w:val="000000"/>
          <w:sz w:val="24"/>
          <w:szCs w:val="24"/>
          <w:lang w:val="ru-RU"/>
        </w:rPr>
        <w:t>Уговорне стране су сагласне да све спорове решавају споразумно. У случају непостизања споразума, стварно и месно је надлежан суд по седишту Наручиоца.</w:t>
      </w:r>
    </w:p>
    <w:p w:rsidR="003147FC" w:rsidRPr="00055266" w:rsidRDefault="003147FC" w:rsidP="003664A4">
      <w:pPr>
        <w:spacing w:after="0" w:line="240" w:lineRule="auto"/>
        <w:rPr>
          <w:rFonts w:ascii="Arial" w:hAnsi="Arial" w:cs="Arial"/>
          <w:color w:val="000000"/>
          <w:sz w:val="27"/>
          <w:szCs w:val="27"/>
          <w:lang w:val="ru-RU"/>
        </w:rPr>
      </w:pPr>
    </w:p>
    <w:p w:rsidR="003147FC" w:rsidRPr="00055266" w:rsidRDefault="003147FC" w:rsidP="00FF583E">
      <w:pPr>
        <w:spacing w:after="0" w:line="285" w:lineRule="atLeast"/>
        <w:jc w:val="center"/>
        <w:rPr>
          <w:rFonts w:ascii="Arial" w:hAnsi="Arial" w:cs="Arial"/>
          <w:b/>
          <w:bCs/>
          <w:color w:val="000000"/>
          <w:sz w:val="24"/>
          <w:szCs w:val="24"/>
          <w:lang w:val="ru-RU"/>
        </w:rPr>
      </w:pPr>
      <w:r w:rsidRPr="00055266">
        <w:rPr>
          <w:rFonts w:ascii="Arial" w:hAnsi="Arial" w:cs="Arial"/>
          <w:b/>
          <w:bCs/>
          <w:color w:val="000000"/>
          <w:sz w:val="24"/>
          <w:szCs w:val="24"/>
          <w:lang w:val="ru-RU"/>
        </w:rPr>
        <w:t>Члан 12.</w:t>
      </w:r>
    </w:p>
    <w:p w:rsidR="003147FC" w:rsidRPr="00055266" w:rsidRDefault="003147FC" w:rsidP="003664A4">
      <w:pPr>
        <w:spacing w:before="105" w:line="270" w:lineRule="atLeast"/>
        <w:ind w:firstLine="705"/>
        <w:rPr>
          <w:rFonts w:ascii="Arial" w:hAnsi="Arial" w:cs="Arial"/>
          <w:color w:val="000000"/>
          <w:sz w:val="24"/>
          <w:szCs w:val="24"/>
          <w:lang w:val="ru-RU"/>
        </w:rPr>
      </w:pPr>
      <w:r w:rsidRPr="00055266">
        <w:rPr>
          <w:rFonts w:ascii="Arial" w:hAnsi="Arial" w:cs="Arial"/>
          <w:color w:val="000000"/>
          <w:sz w:val="24"/>
          <w:szCs w:val="24"/>
          <w:lang w:val="ru-RU"/>
        </w:rPr>
        <w:t>Овај уговор је сачињен у 6 (шест) истоветних примерака, од којих свакој уговорној страни припада по 3 (три) примерка.</w:t>
      </w:r>
    </w:p>
    <w:tbl>
      <w:tblPr>
        <w:tblW w:w="8760" w:type="dxa"/>
        <w:tblCellSpacing w:w="0" w:type="dxa"/>
        <w:tblInd w:w="180" w:type="dxa"/>
        <w:tblCellMar>
          <w:left w:w="0" w:type="dxa"/>
          <w:right w:w="0" w:type="dxa"/>
        </w:tblCellMar>
        <w:tblLook w:val="00A0"/>
      </w:tblPr>
      <w:tblGrid>
        <w:gridCol w:w="20"/>
        <w:gridCol w:w="4405"/>
        <w:gridCol w:w="4335"/>
      </w:tblGrid>
      <w:tr w:rsidR="003147FC" w:rsidRPr="00941ACB" w:rsidTr="003664A4">
        <w:trPr>
          <w:trHeight w:val="285"/>
          <w:tblCellSpacing w:w="0" w:type="dxa"/>
        </w:trPr>
        <w:tc>
          <w:tcPr>
            <w:tcW w:w="6" w:type="dxa"/>
            <w:vAlign w:val="bottom"/>
          </w:tcPr>
          <w:p w:rsidR="003147FC" w:rsidRPr="00055266" w:rsidRDefault="003147FC" w:rsidP="003664A4">
            <w:pPr>
              <w:spacing w:after="0" w:line="240" w:lineRule="auto"/>
              <w:rPr>
                <w:rFonts w:ascii="Arial" w:hAnsi="Arial" w:cs="Arial"/>
                <w:sz w:val="24"/>
                <w:szCs w:val="24"/>
                <w:lang w:val="ru-RU"/>
              </w:rPr>
            </w:pPr>
          </w:p>
        </w:tc>
        <w:tc>
          <w:tcPr>
            <w:tcW w:w="4410" w:type="dxa"/>
            <w:vAlign w:val="bottom"/>
          </w:tcPr>
          <w:p w:rsidR="003147FC" w:rsidRPr="00FA3943" w:rsidRDefault="003147FC" w:rsidP="003664A4">
            <w:pPr>
              <w:spacing w:after="0" w:line="270" w:lineRule="atLeast"/>
              <w:jc w:val="center"/>
              <w:rPr>
                <w:rFonts w:ascii="Arial" w:hAnsi="Arial" w:cs="Arial"/>
                <w:b/>
                <w:bCs/>
                <w:sz w:val="23"/>
                <w:szCs w:val="23"/>
              </w:rPr>
            </w:pPr>
            <w:r w:rsidRPr="00FA3943">
              <w:rPr>
                <w:rFonts w:ascii="Arial" w:hAnsi="Arial" w:cs="Arial"/>
                <w:b/>
                <w:bCs/>
                <w:sz w:val="23"/>
                <w:szCs w:val="23"/>
              </w:rPr>
              <w:t>ВРШИЛАЦ УСЛУГЕ</w:t>
            </w:r>
          </w:p>
        </w:tc>
        <w:tc>
          <w:tcPr>
            <w:tcW w:w="4350" w:type="dxa"/>
            <w:vAlign w:val="bottom"/>
          </w:tcPr>
          <w:p w:rsidR="003147FC" w:rsidRPr="00FA3943" w:rsidRDefault="003147FC" w:rsidP="003664A4">
            <w:pPr>
              <w:spacing w:after="0" w:line="270" w:lineRule="atLeast"/>
              <w:jc w:val="center"/>
              <w:rPr>
                <w:rFonts w:ascii="Arial" w:hAnsi="Arial" w:cs="Arial"/>
                <w:b/>
                <w:bCs/>
                <w:sz w:val="23"/>
                <w:szCs w:val="23"/>
              </w:rPr>
            </w:pPr>
            <w:r w:rsidRPr="00FA3943">
              <w:rPr>
                <w:rFonts w:ascii="Arial" w:hAnsi="Arial" w:cs="Arial"/>
                <w:b/>
                <w:bCs/>
                <w:sz w:val="23"/>
                <w:szCs w:val="23"/>
              </w:rPr>
              <w:t>НАРУЧИЛАЦ</w:t>
            </w:r>
          </w:p>
        </w:tc>
      </w:tr>
      <w:tr w:rsidR="003147FC" w:rsidRPr="00941ACB" w:rsidTr="003664A4">
        <w:trPr>
          <w:trHeight w:val="555"/>
          <w:tblCellSpacing w:w="0" w:type="dxa"/>
        </w:trPr>
        <w:tc>
          <w:tcPr>
            <w:tcW w:w="6" w:type="dxa"/>
            <w:vAlign w:val="bottom"/>
          </w:tcPr>
          <w:p w:rsidR="003147FC" w:rsidRPr="00FA3943" w:rsidRDefault="003147FC" w:rsidP="003664A4">
            <w:pPr>
              <w:spacing w:after="0" w:line="240" w:lineRule="auto"/>
              <w:rPr>
                <w:rFonts w:ascii="Arial" w:hAnsi="Arial" w:cs="Arial"/>
                <w:sz w:val="24"/>
                <w:szCs w:val="24"/>
              </w:rPr>
            </w:pPr>
          </w:p>
        </w:tc>
        <w:tc>
          <w:tcPr>
            <w:tcW w:w="4410" w:type="dxa"/>
            <w:vAlign w:val="bottom"/>
          </w:tcPr>
          <w:p w:rsidR="003147FC" w:rsidRPr="00FA3943" w:rsidRDefault="003147FC" w:rsidP="003664A4">
            <w:pPr>
              <w:spacing w:after="0" w:line="255" w:lineRule="atLeast"/>
              <w:jc w:val="center"/>
              <w:rPr>
                <w:rFonts w:ascii="Arial" w:hAnsi="Arial" w:cs="Arial"/>
                <w:sz w:val="23"/>
                <w:szCs w:val="23"/>
              </w:rPr>
            </w:pPr>
            <w:r w:rsidRPr="00FA3943">
              <w:rPr>
                <w:rFonts w:ascii="Arial" w:hAnsi="Arial" w:cs="Arial"/>
                <w:sz w:val="23"/>
                <w:szCs w:val="23"/>
              </w:rPr>
              <w:t>_____________________________</w:t>
            </w:r>
          </w:p>
        </w:tc>
        <w:tc>
          <w:tcPr>
            <w:tcW w:w="4350" w:type="dxa"/>
            <w:vAlign w:val="bottom"/>
          </w:tcPr>
          <w:p w:rsidR="003147FC" w:rsidRPr="00FA3943" w:rsidRDefault="003147FC" w:rsidP="00FF583E">
            <w:pPr>
              <w:spacing w:after="0" w:line="270" w:lineRule="atLeast"/>
              <w:jc w:val="center"/>
              <w:rPr>
                <w:rFonts w:ascii="Arial" w:hAnsi="Arial" w:cs="Arial"/>
                <w:sz w:val="24"/>
                <w:szCs w:val="24"/>
              </w:rPr>
            </w:pPr>
            <w:r w:rsidRPr="00FA3943">
              <w:rPr>
                <w:rFonts w:ascii="Arial" w:hAnsi="Arial" w:cs="Arial"/>
                <w:sz w:val="24"/>
                <w:szCs w:val="24"/>
              </w:rPr>
              <w:t>ОПШТИНСКА УПРАВА ОПШТИНЕ АПАТИН</w:t>
            </w:r>
          </w:p>
        </w:tc>
      </w:tr>
      <w:tr w:rsidR="003147FC" w:rsidRPr="00941ACB" w:rsidTr="003664A4">
        <w:trPr>
          <w:trHeight w:val="285"/>
          <w:tblCellSpacing w:w="0" w:type="dxa"/>
        </w:trPr>
        <w:tc>
          <w:tcPr>
            <w:tcW w:w="6" w:type="dxa"/>
            <w:vAlign w:val="bottom"/>
          </w:tcPr>
          <w:p w:rsidR="003147FC" w:rsidRPr="00FA3943" w:rsidRDefault="003147FC" w:rsidP="003664A4">
            <w:pPr>
              <w:spacing w:after="0" w:line="240" w:lineRule="auto"/>
              <w:rPr>
                <w:rFonts w:ascii="Arial" w:hAnsi="Arial" w:cs="Arial"/>
                <w:sz w:val="24"/>
                <w:szCs w:val="24"/>
              </w:rPr>
            </w:pPr>
          </w:p>
        </w:tc>
        <w:tc>
          <w:tcPr>
            <w:tcW w:w="4410" w:type="dxa"/>
            <w:vAlign w:val="bottom"/>
          </w:tcPr>
          <w:p w:rsidR="003147FC" w:rsidRPr="00FA3943" w:rsidRDefault="003147FC" w:rsidP="003664A4">
            <w:pPr>
              <w:spacing w:after="0" w:line="240" w:lineRule="atLeast"/>
              <w:jc w:val="center"/>
              <w:rPr>
                <w:rFonts w:ascii="Arial" w:hAnsi="Arial" w:cs="Arial"/>
                <w:i/>
                <w:iCs/>
                <w:sz w:val="20"/>
                <w:szCs w:val="20"/>
              </w:rPr>
            </w:pPr>
            <w:r w:rsidRPr="00FA3943">
              <w:rPr>
                <w:rFonts w:ascii="Arial" w:hAnsi="Arial" w:cs="Arial"/>
                <w:i/>
                <w:iCs/>
                <w:sz w:val="20"/>
                <w:szCs w:val="20"/>
              </w:rPr>
              <w:t>(назив фирме)</w:t>
            </w:r>
          </w:p>
        </w:tc>
        <w:tc>
          <w:tcPr>
            <w:tcW w:w="4350" w:type="dxa"/>
            <w:vAlign w:val="bottom"/>
          </w:tcPr>
          <w:p w:rsidR="003147FC" w:rsidRPr="00FA3943" w:rsidRDefault="003147FC" w:rsidP="003664A4">
            <w:pPr>
              <w:spacing w:after="0" w:line="270" w:lineRule="atLeast"/>
              <w:jc w:val="center"/>
              <w:rPr>
                <w:rFonts w:ascii="Arial" w:hAnsi="Arial" w:cs="Arial"/>
                <w:sz w:val="24"/>
                <w:szCs w:val="24"/>
              </w:rPr>
            </w:pPr>
            <w:r w:rsidRPr="00FA3943">
              <w:rPr>
                <w:rFonts w:ascii="Arial" w:hAnsi="Arial" w:cs="Arial"/>
                <w:sz w:val="24"/>
                <w:szCs w:val="24"/>
              </w:rPr>
              <w:t>Н а ч е л н и к</w:t>
            </w:r>
          </w:p>
        </w:tc>
      </w:tr>
      <w:tr w:rsidR="003147FC" w:rsidRPr="00941ACB" w:rsidTr="003664A4">
        <w:trPr>
          <w:trHeight w:val="390"/>
          <w:tblCellSpacing w:w="0" w:type="dxa"/>
        </w:trPr>
        <w:tc>
          <w:tcPr>
            <w:tcW w:w="6" w:type="dxa"/>
            <w:vAlign w:val="bottom"/>
          </w:tcPr>
          <w:p w:rsidR="003147FC" w:rsidRPr="00FA3943" w:rsidRDefault="003147FC" w:rsidP="003664A4">
            <w:pPr>
              <w:spacing w:after="0" w:line="240" w:lineRule="auto"/>
              <w:rPr>
                <w:rFonts w:ascii="Arial" w:hAnsi="Arial" w:cs="Arial"/>
                <w:sz w:val="24"/>
                <w:szCs w:val="24"/>
              </w:rPr>
            </w:pPr>
          </w:p>
        </w:tc>
        <w:tc>
          <w:tcPr>
            <w:tcW w:w="4410" w:type="dxa"/>
            <w:vMerge w:val="restart"/>
            <w:vAlign w:val="bottom"/>
          </w:tcPr>
          <w:p w:rsidR="003147FC" w:rsidRPr="00FA3943" w:rsidRDefault="003147FC" w:rsidP="003664A4">
            <w:pPr>
              <w:spacing w:after="0" w:line="255" w:lineRule="atLeast"/>
              <w:jc w:val="center"/>
              <w:rPr>
                <w:rFonts w:ascii="Arial" w:hAnsi="Arial" w:cs="Arial"/>
                <w:sz w:val="23"/>
                <w:szCs w:val="23"/>
              </w:rPr>
            </w:pPr>
            <w:r w:rsidRPr="00FA3943">
              <w:rPr>
                <w:rFonts w:ascii="Arial" w:hAnsi="Arial" w:cs="Arial"/>
                <w:sz w:val="23"/>
                <w:szCs w:val="23"/>
              </w:rPr>
              <w:t>_________________________________</w:t>
            </w:r>
          </w:p>
        </w:tc>
        <w:tc>
          <w:tcPr>
            <w:tcW w:w="4350" w:type="dxa"/>
            <w:vAlign w:val="bottom"/>
          </w:tcPr>
          <w:p w:rsidR="003147FC" w:rsidRPr="00FA3943" w:rsidRDefault="003147FC" w:rsidP="003664A4">
            <w:pPr>
              <w:spacing w:after="0" w:line="255" w:lineRule="atLeast"/>
              <w:jc w:val="center"/>
              <w:rPr>
                <w:rFonts w:ascii="Arial" w:hAnsi="Arial" w:cs="Arial"/>
                <w:sz w:val="23"/>
                <w:szCs w:val="23"/>
              </w:rPr>
            </w:pPr>
            <w:r w:rsidRPr="00FA3943">
              <w:rPr>
                <w:rFonts w:ascii="Arial" w:hAnsi="Arial" w:cs="Arial"/>
                <w:sz w:val="23"/>
                <w:szCs w:val="23"/>
              </w:rPr>
              <w:t>_____________________________</w:t>
            </w:r>
          </w:p>
        </w:tc>
      </w:tr>
      <w:tr w:rsidR="003147FC" w:rsidRPr="00941ACB" w:rsidTr="003664A4">
        <w:trPr>
          <w:trHeight w:val="105"/>
          <w:tblCellSpacing w:w="0" w:type="dxa"/>
        </w:trPr>
        <w:tc>
          <w:tcPr>
            <w:tcW w:w="6" w:type="dxa"/>
            <w:vAlign w:val="bottom"/>
          </w:tcPr>
          <w:p w:rsidR="003147FC" w:rsidRPr="00FA3943" w:rsidRDefault="003147FC" w:rsidP="003664A4">
            <w:pPr>
              <w:spacing w:after="0" w:line="240" w:lineRule="auto"/>
              <w:rPr>
                <w:rFonts w:ascii="Arial" w:hAnsi="Arial" w:cs="Arial"/>
                <w:sz w:val="10"/>
                <w:szCs w:val="24"/>
              </w:rPr>
            </w:pPr>
          </w:p>
        </w:tc>
        <w:tc>
          <w:tcPr>
            <w:tcW w:w="0" w:type="auto"/>
            <w:vMerge/>
            <w:vAlign w:val="center"/>
          </w:tcPr>
          <w:p w:rsidR="003147FC" w:rsidRPr="00FA3943" w:rsidRDefault="003147FC" w:rsidP="003664A4">
            <w:pPr>
              <w:spacing w:after="0" w:line="240" w:lineRule="auto"/>
              <w:rPr>
                <w:rFonts w:ascii="Arial" w:hAnsi="Arial" w:cs="Arial"/>
                <w:sz w:val="23"/>
                <w:szCs w:val="23"/>
              </w:rPr>
            </w:pPr>
          </w:p>
        </w:tc>
        <w:tc>
          <w:tcPr>
            <w:tcW w:w="4350" w:type="dxa"/>
            <w:vMerge w:val="restart"/>
            <w:vAlign w:val="bottom"/>
          </w:tcPr>
          <w:p w:rsidR="003147FC" w:rsidRPr="00FA3943" w:rsidRDefault="003147FC" w:rsidP="003664A4">
            <w:pPr>
              <w:spacing w:after="0" w:line="105" w:lineRule="atLeast"/>
              <w:jc w:val="center"/>
              <w:rPr>
                <w:rFonts w:ascii="Arial" w:hAnsi="Arial" w:cs="Arial"/>
                <w:sz w:val="24"/>
                <w:szCs w:val="24"/>
              </w:rPr>
            </w:pPr>
          </w:p>
        </w:tc>
      </w:tr>
      <w:tr w:rsidR="003147FC" w:rsidRPr="00055266" w:rsidTr="003664A4">
        <w:trPr>
          <w:trHeight w:val="165"/>
          <w:tblCellSpacing w:w="0" w:type="dxa"/>
        </w:trPr>
        <w:tc>
          <w:tcPr>
            <w:tcW w:w="6" w:type="dxa"/>
            <w:vAlign w:val="bottom"/>
          </w:tcPr>
          <w:p w:rsidR="003147FC" w:rsidRPr="00FA3943" w:rsidRDefault="003147FC" w:rsidP="003664A4">
            <w:pPr>
              <w:spacing w:after="0" w:line="240" w:lineRule="auto"/>
              <w:rPr>
                <w:rFonts w:ascii="Arial" w:hAnsi="Arial" w:cs="Arial"/>
                <w:sz w:val="16"/>
                <w:szCs w:val="24"/>
              </w:rPr>
            </w:pPr>
          </w:p>
        </w:tc>
        <w:tc>
          <w:tcPr>
            <w:tcW w:w="4410" w:type="dxa"/>
            <w:vMerge w:val="restart"/>
            <w:vAlign w:val="bottom"/>
          </w:tcPr>
          <w:p w:rsidR="003147FC" w:rsidRPr="00055266" w:rsidRDefault="003147FC" w:rsidP="003664A4">
            <w:pPr>
              <w:spacing w:after="0" w:line="165" w:lineRule="atLeast"/>
              <w:jc w:val="center"/>
              <w:rPr>
                <w:rFonts w:ascii="Arial" w:hAnsi="Arial" w:cs="Arial"/>
                <w:i/>
                <w:iCs/>
                <w:sz w:val="20"/>
                <w:szCs w:val="20"/>
                <w:lang w:val="ru-RU"/>
              </w:rPr>
            </w:pPr>
            <w:r w:rsidRPr="00055266">
              <w:rPr>
                <w:rFonts w:ascii="Arial" w:hAnsi="Arial" w:cs="Arial"/>
                <w:i/>
                <w:iCs/>
                <w:sz w:val="20"/>
                <w:szCs w:val="20"/>
                <w:lang w:val="ru-RU"/>
              </w:rPr>
              <w:t>(име и презиме овлашћеног лица)</w:t>
            </w:r>
          </w:p>
        </w:tc>
        <w:tc>
          <w:tcPr>
            <w:tcW w:w="0" w:type="auto"/>
            <w:vMerge/>
            <w:vAlign w:val="center"/>
          </w:tcPr>
          <w:p w:rsidR="003147FC" w:rsidRPr="00055266" w:rsidRDefault="003147FC" w:rsidP="003664A4">
            <w:pPr>
              <w:spacing w:after="0" w:line="240" w:lineRule="auto"/>
              <w:rPr>
                <w:rFonts w:ascii="Arial" w:hAnsi="Arial" w:cs="Arial"/>
                <w:sz w:val="24"/>
                <w:szCs w:val="24"/>
                <w:lang w:val="ru-RU"/>
              </w:rPr>
            </w:pPr>
          </w:p>
        </w:tc>
      </w:tr>
      <w:tr w:rsidR="003147FC" w:rsidRPr="00055266" w:rsidTr="003664A4">
        <w:trPr>
          <w:trHeight w:val="60"/>
          <w:tblCellSpacing w:w="0" w:type="dxa"/>
        </w:trPr>
        <w:tc>
          <w:tcPr>
            <w:tcW w:w="6" w:type="dxa"/>
            <w:vAlign w:val="bottom"/>
          </w:tcPr>
          <w:p w:rsidR="003147FC" w:rsidRPr="00055266" w:rsidRDefault="003147FC" w:rsidP="003664A4">
            <w:pPr>
              <w:spacing w:after="0" w:line="240" w:lineRule="auto"/>
              <w:rPr>
                <w:rFonts w:ascii="Arial" w:hAnsi="Arial" w:cs="Arial"/>
                <w:sz w:val="6"/>
                <w:szCs w:val="24"/>
                <w:lang w:val="ru-RU"/>
              </w:rPr>
            </w:pPr>
          </w:p>
        </w:tc>
        <w:tc>
          <w:tcPr>
            <w:tcW w:w="0" w:type="auto"/>
            <w:vMerge/>
            <w:vAlign w:val="center"/>
          </w:tcPr>
          <w:p w:rsidR="003147FC" w:rsidRPr="00055266" w:rsidRDefault="003147FC" w:rsidP="003664A4">
            <w:pPr>
              <w:spacing w:after="0" w:line="240" w:lineRule="auto"/>
              <w:rPr>
                <w:rFonts w:ascii="Arial" w:hAnsi="Arial" w:cs="Arial"/>
                <w:i/>
                <w:iCs/>
                <w:sz w:val="20"/>
                <w:szCs w:val="20"/>
                <w:lang w:val="ru-RU"/>
              </w:rPr>
            </w:pPr>
          </w:p>
        </w:tc>
        <w:tc>
          <w:tcPr>
            <w:tcW w:w="4350" w:type="dxa"/>
            <w:vAlign w:val="bottom"/>
          </w:tcPr>
          <w:p w:rsidR="003147FC" w:rsidRPr="00055266" w:rsidRDefault="003147FC" w:rsidP="003664A4">
            <w:pPr>
              <w:spacing w:after="0" w:line="60" w:lineRule="atLeast"/>
              <w:rPr>
                <w:rFonts w:ascii="Arial" w:hAnsi="Arial" w:cs="Arial"/>
                <w:sz w:val="2"/>
                <w:szCs w:val="2"/>
                <w:lang w:val="ru-RU"/>
              </w:rPr>
            </w:pPr>
            <w:r w:rsidRPr="00FA3943">
              <w:rPr>
                <w:rFonts w:ascii="Arial" w:hAnsi="Arial" w:cs="Arial"/>
                <w:sz w:val="2"/>
                <w:szCs w:val="2"/>
              </w:rPr>
              <w:t> </w:t>
            </w:r>
          </w:p>
        </w:tc>
      </w:tr>
      <w:tr w:rsidR="003147FC" w:rsidRPr="00941ACB" w:rsidTr="003664A4">
        <w:trPr>
          <w:trHeight w:val="555"/>
          <w:tblCellSpacing w:w="0" w:type="dxa"/>
        </w:trPr>
        <w:tc>
          <w:tcPr>
            <w:tcW w:w="6" w:type="dxa"/>
            <w:vAlign w:val="bottom"/>
          </w:tcPr>
          <w:p w:rsidR="003147FC" w:rsidRPr="00055266" w:rsidRDefault="003147FC" w:rsidP="003664A4">
            <w:pPr>
              <w:spacing w:after="0" w:line="240" w:lineRule="auto"/>
              <w:rPr>
                <w:rFonts w:ascii="Arial" w:hAnsi="Arial" w:cs="Arial"/>
                <w:sz w:val="24"/>
                <w:szCs w:val="24"/>
                <w:lang w:val="ru-RU"/>
              </w:rPr>
            </w:pPr>
          </w:p>
        </w:tc>
        <w:tc>
          <w:tcPr>
            <w:tcW w:w="4410" w:type="dxa"/>
            <w:vAlign w:val="bottom"/>
          </w:tcPr>
          <w:p w:rsidR="003147FC" w:rsidRPr="00FA3943" w:rsidRDefault="003147FC" w:rsidP="003664A4">
            <w:pPr>
              <w:spacing w:after="0" w:line="255" w:lineRule="atLeast"/>
              <w:jc w:val="center"/>
              <w:rPr>
                <w:rFonts w:ascii="Arial" w:hAnsi="Arial" w:cs="Arial"/>
                <w:sz w:val="23"/>
                <w:szCs w:val="23"/>
              </w:rPr>
            </w:pPr>
            <w:r w:rsidRPr="00FA3943">
              <w:rPr>
                <w:rFonts w:ascii="Arial" w:hAnsi="Arial" w:cs="Arial"/>
                <w:sz w:val="23"/>
                <w:szCs w:val="23"/>
              </w:rPr>
              <w:t>_____________________________</w:t>
            </w:r>
          </w:p>
        </w:tc>
        <w:tc>
          <w:tcPr>
            <w:tcW w:w="4350" w:type="dxa"/>
            <w:vAlign w:val="bottom"/>
          </w:tcPr>
          <w:p w:rsidR="003147FC" w:rsidRPr="00FA3943" w:rsidRDefault="003147FC" w:rsidP="003664A4">
            <w:pPr>
              <w:spacing w:after="0" w:line="15" w:lineRule="atLeast"/>
              <w:rPr>
                <w:rFonts w:ascii="Arial" w:hAnsi="Arial" w:cs="Arial"/>
                <w:sz w:val="2"/>
                <w:szCs w:val="2"/>
              </w:rPr>
            </w:pPr>
            <w:r w:rsidRPr="00FA3943">
              <w:rPr>
                <w:rFonts w:ascii="Arial" w:hAnsi="Arial" w:cs="Arial"/>
                <w:sz w:val="2"/>
                <w:szCs w:val="2"/>
              </w:rPr>
              <w:t> </w:t>
            </w:r>
          </w:p>
        </w:tc>
      </w:tr>
      <w:tr w:rsidR="003147FC" w:rsidRPr="00941ACB" w:rsidTr="003664A4">
        <w:trPr>
          <w:trHeight w:val="240"/>
          <w:tblCellSpacing w:w="0" w:type="dxa"/>
        </w:trPr>
        <w:tc>
          <w:tcPr>
            <w:tcW w:w="6" w:type="dxa"/>
            <w:vAlign w:val="bottom"/>
          </w:tcPr>
          <w:p w:rsidR="003147FC" w:rsidRPr="00FA3943" w:rsidRDefault="003147FC" w:rsidP="003664A4">
            <w:pPr>
              <w:spacing w:after="0" w:line="240" w:lineRule="auto"/>
              <w:rPr>
                <w:rFonts w:ascii="Arial" w:hAnsi="Arial" w:cs="Arial"/>
                <w:sz w:val="24"/>
                <w:szCs w:val="24"/>
              </w:rPr>
            </w:pPr>
          </w:p>
        </w:tc>
        <w:tc>
          <w:tcPr>
            <w:tcW w:w="4410" w:type="dxa"/>
            <w:vAlign w:val="bottom"/>
          </w:tcPr>
          <w:p w:rsidR="003147FC" w:rsidRPr="00FA3943" w:rsidRDefault="003147FC" w:rsidP="003664A4">
            <w:pPr>
              <w:spacing w:after="0" w:line="225" w:lineRule="atLeast"/>
              <w:jc w:val="center"/>
              <w:rPr>
                <w:rFonts w:ascii="Arial" w:hAnsi="Arial" w:cs="Arial"/>
                <w:i/>
                <w:iCs/>
                <w:sz w:val="20"/>
                <w:szCs w:val="20"/>
              </w:rPr>
            </w:pPr>
            <w:r w:rsidRPr="00FA3943">
              <w:rPr>
                <w:rFonts w:ascii="Arial" w:hAnsi="Arial" w:cs="Arial"/>
                <w:i/>
                <w:iCs/>
                <w:sz w:val="20"/>
                <w:szCs w:val="20"/>
              </w:rPr>
              <w:t>(потпис овлашћеног лица)</w:t>
            </w:r>
          </w:p>
        </w:tc>
        <w:tc>
          <w:tcPr>
            <w:tcW w:w="4350" w:type="dxa"/>
            <w:vAlign w:val="bottom"/>
          </w:tcPr>
          <w:p w:rsidR="003147FC" w:rsidRPr="00FA3943" w:rsidRDefault="003147FC" w:rsidP="003664A4">
            <w:pPr>
              <w:spacing w:after="0" w:line="240" w:lineRule="atLeast"/>
              <w:rPr>
                <w:rFonts w:ascii="Arial" w:hAnsi="Arial" w:cs="Arial"/>
                <w:sz w:val="2"/>
                <w:szCs w:val="2"/>
              </w:rPr>
            </w:pPr>
            <w:r w:rsidRPr="00FA3943">
              <w:rPr>
                <w:rFonts w:ascii="Arial" w:hAnsi="Arial" w:cs="Arial"/>
                <w:sz w:val="2"/>
                <w:szCs w:val="2"/>
              </w:rPr>
              <w:t> </w:t>
            </w:r>
          </w:p>
        </w:tc>
      </w:tr>
      <w:tr w:rsidR="003147FC" w:rsidRPr="00941ACB" w:rsidTr="003664A4">
        <w:trPr>
          <w:trHeight w:val="255"/>
          <w:tblCellSpacing w:w="0" w:type="dxa"/>
        </w:trPr>
        <w:tc>
          <w:tcPr>
            <w:tcW w:w="6" w:type="dxa"/>
            <w:vAlign w:val="bottom"/>
          </w:tcPr>
          <w:p w:rsidR="003147FC" w:rsidRPr="00FA3943" w:rsidRDefault="003147FC" w:rsidP="003664A4">
            <w:pPr>
              <w:spacing w:after="0" w:line="240" w:lineRule="auto"/>
              <w:rPr>
                <w:rFonts w:ascii="Arial" w:hAnsi="Arial" w:cs="Arial"/>
                <w:sz w:val="24"/>
                <w:szCs w:val="24"/>
              </w:rPr>
            </w:pPr>
          </w:p>
        </w:tc>
        <w:tc>
          <w:tcPr>
            <w:tcW w:w="4410" w:type="dxa"/>
            <w:vAlign w:val="bottom"/>
          </w:tcPr>
          <w:p w:rsidR="003147FC" w:rsidRPr="00FA3943" w:rsidRDefault="003147FC" w:rsidP="003664A4">
            <w:pPr>
              <w:spacing w:after="0" w:line="255" w:lineRule="atLeast"/>
              <w:rPr>
                <w:rFonts w:ascii="Arial" w:hAnsi="Arial" w:cs="Arial"/>
                <w:sz w:val="2"/>
                <w:szCs w:val="2"/>
              </w:rPr>
            </w:pPr>
            <w:r w:rsidRPr="00FA3943">
              <w:rPr>
                <w:rFonts w:ascii="Arial" w:hAnsi="Arial" w:cs="Arial"/>
                <w:sz w:val="2"/>
                <w:szCs w:val="2"/>
              </w:rPr>
              <w:t> </w:t>
            </w:r>
          </w:p>
        </w:tc>
        <w:tc>
          <w:tcPr>
            <w:tcW w:w="4350" w:type="dxa"/>
            <w:vAlign w:val="bottom"/>
          </w:tcPr>
          <w:p w:rsidR="003147FC" w:rsidRPr="00FA3943" w:rsidRDefault="003147FC" w:rsidP="003664A4">
            <w:pPr>
              <w:spacing w:after="0" w:line="255" w:lineRule="atLeast"/>
              <w:jc w:val="center"/>
              <w:rPr>
                <w:rFonts w:ascii="Arial" w:hAnsi="Arial" w:cs="Arial"/>
                <w:sz w:val="24"/>
                <w:szCs w:val="24"/>
              </w:rPr>
            </w:pPr>
            <w:r w:rsidRPr="00FA3943">
              <w:rPr>
                <w:rFonts w:ascii="Arial" w:hAnsi="Arial" w:cs="Arial"/>
                <w:sz w:val="24"/>
                <w:szCs w:val="24"/>
              </w:rPr>
              <w:t>(М.П.)</w:t>
            </w:r>
          </w:p>
        </w:tc>
      </w:tr>
      <w:tr w:rsidR="003147FC" w:rsidRPr="00941ACB" w:rsidTr="003664A4">
        <w:trPr>
          <w:trHeight w:val="330"/>
          <w:tblCellSpacing w:w="0" w:type="dxa"/>
        </w:trPr>
        <w:tc>
          <w:tcPr>
            <w:tcW w:w="6" w:type="dxa"/>
            <w:vAlign w:val="bottom"/>
          </w:tcPr>
          <w:p w:rsidR="003147FC" w:rsidRPr="00FA3943" w:rsidRDefault="003147FC" w:rsidP="003664A4">
            <w:pPr>
              <w:spacing w:after="0" w:line="240" w:lineRule="auto"/>
              <w:rPr>
                <w:rFonts w:ascii="Arial" w:hAnsi="Arial" w:cs="Arial"/>
                <w:sz w:val="24"/>
                <w:szCs w:val="24"/>
              </w:rPr>
            </w:pPr>
          </w:p>
        </w:tc>
        <w:tc>
          <w:tcPr>
            <w:tcW w:w="4410" w:type="dxa"/>
            <w:vAlign w:val="bottom"/>
          </w:tcPr>
          <w:p w:rsidR="003147FC" w:rsidRPr="00FA3943" w:rsidRDefault="003147FC" w:rsidP="003664A4">
            <w:pPr>
              <w:spacing w:after="0" w:line="270" w:lineRule="atLeast"/>
              <w:jc w:val="center"/>
              <w:rPr>
                <w:rFonts w:ascii="Arial" w:hAnsi="Arial" w:cs="Arial"/>
                <w:sz w:val="24"/>
                <w:szCs w:val="24"/>
              </w:rPr>
            </w:pPr>
            <w:r w:rsidRPr="00FA3943">
              <w:rPr>
                <w:rFonts w:ascii="Arial" w:hAnsi="Arial" w:cs="Arial"/>
                <w:sz w:val="24"/>
                <w:szCs w:val="24"/>
              </w:rPr>
              <w:t>(М.П.)</w:t>
            </w:r>
          </w:p>
        </w:tc>
        <w:tc>
          <w:tcPr>
            <w:tcW w:w="4350" w:type="dxa"/>
            <w:vAlign w:val="bottom"/>
          </w:tcPr>
          <w:p w:rsidR="003147FC" w:rsidRPr="00FA3943" w:rsidRDefault="003147FC" w:rsidP="003664A4">
            <w:pPr>
              <w:spacing w:after="0" w:line="15" w:lineRule="atLeast"/>
              <w:rPr>
                <w:rFonts w:ascii="Arial" w:hAnsi="Arial" w:cs="Arial"/>
                <w:sz w:val="2"/>
                <w:szCs w:val="2"/>
              </w:rPr>
            </w:pPr>
            <w:r w:rsidRPr="00FA3943">
              <w:rPr>
                <w:rFonts w:ascii="Arial" w:hAnsi="Arial" w:cs="Arial"/>
                <w:sz w:val="2"/>
                <w:szCs w:val="2"/>
              </w:rPr>
              <w:t> </w:t>
            </w:r>
          </w:p>
        </w:tc>
      </w:tr>
    </w:tbl>
    <w:p w:rsidR="003147FC" w:rsidRPr="00FA3943" w:rsidRDefault="003147FC" w:rsidP="003664A4">
      <w:pPr>
        <w:spacing w:after="0" w:line="240" w:lineRule="auto"/>
        <w:rPr>
          <w:rFonts w:ascii="Arial" w:hAnsi="Arial" w:cs="Arial"/>
          <w:color w:val="000000"/>
          <w:sz w:val="27"/>
          <w:szCs w:val="27"/>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Default="003147FC" w:rsidP="003664A4">
      <w:pPr>
        <w:spacing w:before="15" w:after="0" w:line="345" w:lineRule="atLeast"/>
        <w:rPr>
          <w:rFonts w:ascii="Arial" w:hAnsi="Arial" w:cs="Arial"/>
          <w:b/>
          <w:bCs/>
          <w:i/>
          <w:iCs/>
          <w:color w:val="000000"/>
          <w:sz w:val="29"/>
          <w:szCs w:val="29"/>
        </w:rPr>
      </w:pPr>
    </w:p>
    <w:p w:rsidR="003147FC" w:rsidRPr="00055266" w:rsidRDefault="003147FC" w:rsidP="00EC61E4">
      <w:pPr>
        <w:shd w:val="clear" w:color="auto" w:fill="C6D9F1"/>
        <w:jc w:val="center"/>
        <w:rPr>
          <w:rFonts w:ascii="Arial" w:hAnsi="Arial" w:cs="Arial"/>
          <w:b/>
          <w:bCs/>
          <w:i/>
          <w:iCs/>
          <w:sz w:val="28"/>
          <w:szCs w:val="28"/>
          <w:lang w:val="ru-RU"/>
        </w:rPr>
      </w:pPr>
      <w:r w:rsidRPr="000E3227">
        <w:rPr>
          <w:rFonts w:ascii="Arial" w:hAnsi="Arial" w:cs="Arial"/>
          <w:b/>
          <w:bCs/>
          <w:i/>
          <w:iCs/>
          <w:sz w:val="28"/>
          <w:szCs w:val="28"/>
        </w:rPr>
        <w:t>VI</w:t>
      </w:r>
      <w:r w:rsidRPr="00EC61E4">
        <w:rPr>
          <w:rFonts w:ascii="Arial" w:hAnsi="Arial" w:cs="Arial"/>
          <w:b/>
          <w:bCs/>
          <w:i/>
          <w:iCs/>
          <w:sz w:val="28"/>
          <w:szCs w:val="28"/>
        </w:rPr>
        <w:t>I</w:t>
      </w:r>
      <w:r w:rsidRPr="00055266">
        <w:rPr>
          <w:rFonts w:ascii="Arial" w:hAnsi="Arial" w:cs="Arial"/>
          <w:b/>
          <w:bCs/>
          <w:i/>
          <w:iCs/>
          <w:sz w:val="28"/>
          <w:szCs w:val="28"/>
          <w:lang w:val="ru-RU"/>
        </w:rPr>
        <w:t xml:space="preserve"> УПУТСТВО ПОНУЂАЧИМА КАКО ДА САЧИНЕ ПОНУДУ</w:t>
      </w:r>
    </w:p>
    <w:p w:rsidR="003147FC" w:rsidRPr="00055266" w:rsidRDefault="003147FC" w:rsidP="003664A4">
      <w:pPr>
        <w:spacing w:before="300" w:after="0" w:line="270" w:lineRule="atLeast"/>
        <w:rPr>
          <w:rFonts w:ascii="Arial" w:hAnsi="Arial" w:cs="Arial"/>
          <w:b/>
          <w:bCs/>
          <w:i/>
          <w:iCs/>
          <w:color w:val="000000"/>
          <w:sz w:val="24"/>
          <w:szCs w:val="24"/>
          <w:lang w:val="ru-RU"/>
        </w:rPr>
      </w:pPr>
    </w:p>
    <w:p w:rsidR="003147FC" w:rsidRPr="00055266" w:rsidRDefault="003147FC" w:rsidP="003664A4">
      <w:pPr>
        <w:spacing w:before="300" w:after="0" w:line="270" w:lineRule="atLeast"/>
        <w:rPr>
          <w:rFonts w:ascii="Arial" w:hAnsi="Arial" w:cs="Arial"/>
          <w:b/>
          <w:bCs/>
          <w:i/>
          <w:iCs/>
          <w:color w:val="000000"/>
          <w:sz w:val="24"/>
          <w:szCs w:val="24"/>
          <w:lang w:val="ru-RU"/>
        </w:rPr>
      </w:pPr>
      <w:r w:rsidRPr="00055266">
        <w:rPr>
          <w:rFonts w:ascii="Arial" w:hAnsi="Arial" w:cs="Arial"/>
          <w:b/>
          <w:bCs/>
          <w:i/>
          <w:iCs/>
          <w:color w:val="000000"/>
          <w:sz w:val="24"/>
          <w:szCs w:val="24"/>
          <w:lang w:val="ru-RU"/>
        </w:rPr>
        <w:t>1. ПОДАЦИ О ЈЕЗИКУ НА КОЈЕМ ПОНУДА МОРА ДА БУДЕ САСТАВЉЕНА</w:t>
      </w:r>
    </w:p>
    <w:p w:rsidR="003147FC" w:rsidRPr="00055266" w:rsidRDefault="003147FC" w:rsidP="003664A4">
      <w:pPr>
        <w:spacing w:before="285" w:after="0" w:line="270" w:lineRule="atLeast"/>
        <w:rPr>
          <w:rFonts w:ascii="Arial" w:hAnsi="Arial" w:cs="Arial"/>
          <w:color w:val="000000"/>
          <w:sz w:val="24"/>
          <w:szCs w:val="24"/>
          <w:lang w:val="ru-RU"/>
        </w:rPr>
      </w:pPr>
      <w:r w:rsidRPr="00055266">
        <w:rPr>
          <w:rFonts w:ascii="Arial" w:hAnsi="Arial" w:cs="Arial"/>
          <w:color w:val="000000"/>
          <w:sz w:val="24"/>
          <w:szCs w:val="24"/>
          <w:lang w:val="ru-RU"/>
        </w:rPr>
        <w:t>Понуђач подноси понуду на српском језику.</w:t>
      </w:r>
    </w:p>
    <w:p w:rsidR="003147FC" w:rsidRPr="00055266" w:rsidRDefault="003147FC" w:rsidP="003664A4">
      <w:pPr>
        <w:spacing w:before="285" w:after="0" w:line="270" w:lineRule="atLeast"/>
        <w:rPr>
          <w:rFonts w:ascii="Arial" w:hAnsi="Arial" w:cs="Arial"/>
          <w:b/>
          <w:bCs/>
          <w:i/>
          <w:iCs/>
          <w:color w:val="000000"/>
          <w:sz w:val="24"/>
          <w:szCs w:val="24"/>
          <w:lang w:val="ru-RU"/>
        </w:rPr>
      </w:pPr>
      <w:r w:rsidRPr="00055266">
        <w:rPr>
          <w:rFonts w:ascii="Arial" w:hAnsi="Arial" w:cs="Arial"/>
          <w:b/>
          <w:bCs/>
          <w:i/>
          <w:iCs/>
          <w:color w:val="000000"/>
          <w:sz w:val="24"/>
          <w:szCs w:val="24"/>
          <w:lang w:val="ru-RU"/>
        </w:rPr>
        <w:t>2. НАЧИН ПОДНОШЕЊА ПОНУДА</w:t>
      </w:r>
    </w:p>
    <w:p w:rsidR="003147FC" w:rsidRPr="00055266" w:rsidRDefault="003147FC" w:rsidP="003664A4">
      <w:pPr>
        <w:spacing w:before="28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3147FC" w:rsidRPr="00055266" w:rsidRDefault="003147FC" w:rsidP="003664A4">
      <w:pPr>
        <w:spacing w:before="15" w:after="0" w:line="270" w:lineRule="atLeast"/>
        <w:rPr>
          <w:rFonts w:ascii="Arial" w:hAnsi="Arial" w:cs="Arial"/>
          <w:color w:val="000000"/>
          <w:sz w:val="24"/>
          <w:szCs w:val="24"/>
          <w:lang w:val="ru-RU"/>
        </w:rPr>
      </w:pPr>
    </w:p>
    <w:p w:rsidR="003147FC" w:rsidRPr="00055266" w:rsidRDefault="003147FC" w:rsidP="003664A4">
      <w:pPr>
        <w:spacing w:before="15" w:after="0" w:line="270" w:lineRule="atLeast"/>
        <w:rPr>
          <w:rFonts w:ascii="Arial" w:hAnsi="Arial" w:cs="Arial"/>
          <w:color w:val="000000"/>
          <w:sz w:val="24"/>
          <w:szCs w:val="24"/>
          <w:lang w:val="ru-RU"/>
        </w:rPr>
      </w:pPr>
      <w:r w:rsidRPr="00055266">
        <w:rPr>
          <w:rFonts w:ascii="Arial" w:hAnsi="Arial" w:cs="Arial"/>
          <w:color w:val="000000"/>
          <w:sz w:val="24"/>
          <w:szCs w:val="24"/>
          <w:lang w:val="ru-RU"/>
        </w:rPr>
        <w:t>На полеђини коверте или на кутији навести назив и адресу понуђача.</w:t>
      </w:r>
    </w:p>
    <w:p w:rsidR="003147FC" w:rsidRPr="00055266" w:rsidRDefault="003147FC" w:rsidP="003664A4">
      <w:pPr>
        <w:spacing w:after="0" w:line="270" w:lineRule="atLeast"/>
        <w:jc w:val="both"/>
        <w:rPr>
          <w:rFonts w:ascii="Arial" w:hAnsi="Arial" w:cs="Arial"/>
          <w:color w:val="000000"/>
          <w:sz w:val="24"/>
          <w:szCs w:val="24"/>
          <w:lang w:val="ru-RU"/>
        </w:rPr>
      </w:pPr>
    </w:p>
    <w:p w:rsidR="003147FC" w:rsidRPr="00055266" w:rsidRDefault="003147FC" w:rsidP="003664A4">
      <w:p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147FC" w:rsidRPr="00055266" w:rsidRDefault="003147FC" w:rsidP="003664A4">
      <w:pPr>
        <w:spacing w:before="15" w:after="0" w:line="270" w:lineRule="atLeast"/>
        <w:jc w:val="both"/>
        <w:rPr>
          <w:rFonts w:ascii="Arial" w:hAnsi="Arial" w:cs="Arial"/>
          <w:color w:val="000000"/>
          <w:sz w:val="24"/>
          <w:szCs w:val="24"/>
          <w:lang w:val="ru-RU"/>
        </w:rPr>
      </w:pPr>
    </w:p>
    <w:p w:rsidR="003147FC" w:rsidRPr="00055266" w:rsidRDefault="003147FC" w:rsidP="00EC61E4">
      <w:pPr>
        <w:spacing w:before="15" w:after="0" w:line="270" w:lineRule="atLeast"/>
        <w:jc w:val="both"/>
        <w:rPr>
          <w:rFonts w:ascii="Arial" w:hAnsi="Arial" w:cs="Arial"/>
          <w:b/>
          <w:bCs/>
          <w:color w:val="000000"/>
          <w:sz w:val="24"/>
          <w:szCs w:val="24"/>
          <w:lang w:val="ru-RU"/>
        </w:rPr>
      </w:pPr>
      <w:r w:rsidRPr="00055266">
        <w:rPr>
          <w:rFonts w:ascii="Arial" w:hAnsi="Arial" w:cs="Arial"/>
          <w:color w:val="000000"/>
          <w:sz w:val="24"/>
          <w:szCs w:val="24"/>
          <w:lang w:val="ru-RU"/>
        </w:rPr>
        <w:t>Понуду доставити на адресу: Општинска управа општине Апатин, Српских владара 29, 25280 Апатин са назнаком:</w:t>
      </w:r>
      <w:r w:rsidRPr="00FA3943">
        <w:rPr>
          <w:rFonts w:ascii="Arial" w:hAnsi="Arial" w:cs="Arial"/>
          <w:color w:val="000000"/>
          <w:sz w:val="24"/>
          <w:szCs w:val="24"/>
        </w:rPr>
        <w:t> </w:t>
      </w:r>
      <w:r w:rsidRPr="00055266">
        <w:rPr>
          <w:rFonts w:ascii="Arial" w:hAnsi="Arial" w:cs="Arial"/>
          <w:b/>
          <w:bCs/>
          <w:color w:val="000000"/>
          <w:sz w:val="24"/>
          <w:szCs w:val="24"/>
          <w:lang w:val="ru-RU"/>
        </w:rPr>
        <w:t>,,Понуда за јавну набавку услуга</w:t>
      </w:r>
      <w:r w:rsidRPr="00FA3943">
        <w:rPr>
          <w:rFonts w:ascii="Arial" w:hAnsi="Arial" w:cs="Arial"/>
          <w:b/>
          <w:bCs/>
          <w:color w:val="000000"/>
          <w:sz w:val="24"/>
          <w:szCs w:val="24"/>
        </w:rPr>
        <w:t> </w:t>
      </w:r>
      <w:r w:rsidRPr="00055266">
        <w:rPr>
          <w:rFonts w:ascii="Arial" w:hAnsi="Arial" w:cs="Arial"/>
          <w:color w:val="000000"/>
          <w:sz w:val="24"/>
          <w:szCs w:val="24"/>
          <w:lang w:val="ru-RU"/>
        </w:rPr>
        <w:t>–</w:t>
      </w:r>
      <w:r w:rsidRPr="00FA3943">
        <w:rPr>
          <w:rFonts w:ascii="Arial" w:hAnsi="Arial" w:cs="Arial"/>
          <w:color w:val="000000"/>
          <w:sz w:val="24"/>
          <w:szCs w:val="24"/>
        </w:rPr>
        <w:t> </w:t>
      </w:r>
      <w:r w:rsidRPr="00055266">
        <w:rPr>
          <w:rFonts w:ascii="Arial" w:hAnsi="Arial" w:cs="Arial"/>
          <w:b/>
          <w:bCs/>
          <w:color w:val="000000"/>
          <w:sz w:val="24"/>
          <w:szCs w:val="24"/>
          <w:lang w:val="ru-RU"/>
        </w:rPr>
        <w:t xml:space="preserve">Техничка помоћ, саветовање и едукација у процесу формирања и изградње капацитета локалне акционе групе на подручју које покрива општина </w:t>
      </w:r>
      <w:r w:rsidRPr="00055266">
        <w:rPr>
          <w:rFonts w:ascii="Arial" w:hAnsi="Arial" w:cs="Arial"/>
          <w:bCs/>
          <w:color w:val="000000"/>
          <w:sz w:val="24"/>
          <w:szCs w:val="24"/>
          <w:lang w:val="ru-RU"/>
        </w:rPr>
        <w:t>Апатин</w:t>
      </w:r>
      <w:r w:rsidRPr="00055266">
        <w:rPr>
          <w:rFonts w:ascii="Arial" w:hAnsi="Arial" w:cs="Arial"/>
          <w:b/>
          <w:bCs/>
          <w:color w:val="000000"/>
          <w:sz w:val="24"/>
          <w:szCs w:val="24"/>
          <w:lang w:val="ru-RU"/>
        </w:rPr>
        <w:t xml:space="preserve"> ЈНМВ бр. 7/2017 - НЕ ОТВАРАТИ”.</w:t>
      </w:r>
      <w:r w:rsidRPr="00FA3943">
        <w:rPr>
          <w:rFonts w:ascii="Arial" w:hAnsi="Arial" w:cs="Arial"/>
          <w:b/>
          <w:bCs/>
          <w:color w:val="000000"/>
          <w:sz w:val="24"/>
          <w:szCs w:val="24"/>
        </w:rPr>
        <w:t> </w:t>
      </w:r>
      <w:r w:rsidRPr="00055266">
        <w:rPr>
          <w:rFonts w:ascii="Arial" w:hAnsi="Arial" w:cs="Arial"/>
          <w:color w:val="000000"/>
          <w:sz w:val="24"/>
          <w:szCs w:val="24"/>
          <w:lang w:val="ru-RU"/>
        </w:rPr>
        <w:t>Понуда се сматра благовременом уколико је примљена од стране наручиоца</w:t>
      </w:r>
      <w:r w:rsidRPr="00FA3943">
        <w:rPr>
          <w:rFonts w:ascii="Arial" w:hAnsi="Arial" w:cs="Arial"/>
          <w:color w:val="000000"/>
          <w:sz w:val="24"/>
          <w:szCs w:val="24"/>
        </w:rPr>
        <w:t> </w:t>
      </w:r>
      <w:r w:rsidRPr="00055266">
        <w:rPr>
          <w:rFonts w:ascii="Arial" w:hAnsi="Arial" w:cs="Arial"/>
          <w:b/>
          <w:bCs/>
          <w:color w:val="000000"/>
          <w:sz w:val="24"/>
          <w:szCs w:val="24"/>
          <w:lang w:val="ru-RU"/>
        </w:rPr>
        <w:t>до</w:t>
      </w:r>
      <w:r w:rsidRPr="00A352F9">
        <w:rPr>
          <w:rFonts w:ascii="Arial" w:hAnsi="Arial" w:cs="Arial"/>
          <w:b/>
          <w:bCs/>
          <w:color w:val="000000"/>
          <w:sz w:val="24"/>
          <w:szCs w:val="24"/>
          <w:lang w:val="ru-RU"/>
        </w:rPr>
        <w:t xml:space="preserve"> 21.02.2017.</w:t>
      </w:r>
      <w:r w:rsidRPr="00055266">
        <w:rPr>
          <w:rFonts w:ascii="Arial" w:hAnsi="Arial" w:cs="Arial"/>
          <w:b/>
          <w:bCs/>
          <w:color w:val="000000"/>
          <w:sz w:val="24"/>
          <w:szCs w:val="24"/>
          <w:lang w:val="ru-RU"/>
        </w:rPr>
        <w:t xml:space="preserve"> године до 1</w:t>
      </w:r>
      <w:r w:rsidRPr="00A352F9">
        <w:rPr>
          <w:rFonts w:ascii="Arial" w:hAnsi="Arial" w:cs="Arial"/>
          <w:b/>
          <w:bCs/>
          <w:color w:val="000000"/>
          <w:sz w:val="24"/>
          <w:szCs w:val="24"/>
          <w:lang w:val="ru-RU"/>
        </w:rPr>
        <w:t>2</w:t>
      </w:r>
      <w:r w:rsidRPr="00055266">
        <w:rPr>
          <w:rFonts w:ascii="Arial" w:hAnsi="Arial" w:cs="Arial"/>
          <w:b/>
          <w:bCs/>
          <w:color w:val="000000"/>
          <w:sz w:val="24"/>
          <w:szCs w:val="24"/>
          <w:lang w:val="ru-RU"/>
        </w:rPr>
        <w:t>,00 часова</w:t>
      </w:r>
      <w:r w:rsidRPr="00055266">
        <w:rPr>
          <w:rFonts w:ascii="Arial" w:hAnsi="Arial" w:cs="Arial"/>
          <w:color w:val="000000"/>
          <w:sz w:val="24"/>
          <w:szCs w:val="24"/>
          <w:lang w:val="ru-RU"/>
        </w:rPr>
        <w:t>, без обзира на начин доставе.</w:t>
      </w:r>
    </w:p>
    <w:p w:rsidR="003147FC" w:rsidRPr="00055266" w:rsidRDefault="003147FC" w:rsidP="003664A4">
      <w:pPr>
        <w:spacing w:before="30" w:after="0" w:line="270" w:lineRule="atLeast"/>
        <w:jc w:val="both"/>
        <w:rPr>
          <w:rFonts w:ascii="Arial" w:hAnsi="Arial" w:cs="Arial"/>
          <w:color w:val="000000"/>
          <w:sz w:val="24"/>
          <w:szCs w:val="24"/>
          <w:lang w:val="ru-RU"/>
        </w:rPr>
      </w:pPr>
    </w:p>
    <w:p w:rsidR="003147FC" w:rsidRPr="00055266" w:rsidRDefault="003147FC" w:rsidP="003664A4">
      <w:pPr>
        <w:spacing w:before="3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3147FC" w:rsidRPr="00055266" w:rsidRDefault="003147FC" w:rsidP="003664A4">
      <w:pPr>
        <w:spacing w:before="30" w:after="0" w:line="270" w:lineRule="atLeast"/>
        <w:jc w:val="both"/>
        <w:rPr>
          <w:rFonts w:ascii="Arial" w:hAnsi="Arial" w:cs="Arial"/>
          <w:color w:val="000000"/>
          <w:sz w:val="24"/>
          <w:szCs w:val="24"/>
          <w:lang w:val="ru-RU"/>
        </w:rPr>
      </w:pPr>
    </w:p>
    <w:p w:rsidR="003147FC" w:rsidRPr="00055266" w:rsidRDefault="003147FC" w:rsidP="003664A4">
      <w:pPr>
        <w:spacing w:before="3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p>
    <w:p w:rsidR="003147FC" w:rsidRPr="00055266" w:rsidRDefault="003147FC" w:rsidP="003664A4">
      <w:pPr>
        <w:spacing w:before="30" w:after="0" w:line="270" w:lineRule="atLeast"/>
        <w:rPr>
          <w:rFonts w:ascii="Arial" w:hAnsi="Arial" w:cs="Arial"/>
          <w:color w:val="000000"/>
          <w:sz w:val="24"/>
          <w:szCs w:val="24"/>
          <w:lang w:val="ru-RU"/>
        </w:rPr>
      </w:pPr>
    </w:p>
    <w:p w:rsidR="003147FC" w:rsidRPr="00055266" w:rsidRDefault="003147FC" w:rsidP="003664A4">
      <w:pPr>
        <w:spacing w:before="30" w:after="0" w:line="270" w:lineRule="atLeast"/>
        <w:rPr>
          <w:rFonts w:ascii="Arial" w:hAnsi="Arial" w:cs="Arial"/>
          <w:color w:val="000000"/>
          <w:sz w:val="24"/>
          <w:szCs w:val="24"/>
          <w:lang w:val="ru-RU"/>
        </w:rPr>
      </w:pPr>
      <w:r w:rsidRPr="00055266">
        <w:rPr>
          <w:rFonts w:ascii="Arial" w:hAnsi="Arial" w:cs="Arial"/>
          <w:color w:val="000000"/>
          <w:sz w:val="24"/>
          <w:szCs w:val="24"/>
          <w:lang w:val="ru-RU"/>
        </w:rPr>
        <w:t>Понуда мора да садржи оверен и потписан:</w:t>
      </w:r>
    </w:p>
    <w:p w:rsidR="003147FC" w:rsidRPr="00FA3943" w:rsidRDefault="003147FC" w:rsidP="000A5971">
      <w:pPr>
        <w:pStyle w:val="ListParagraph"/>
        <w:numPr>
          <w:ilvl w:val="0"/>
          <w:numId w:val="9"/>
        </w:numPr>
        <w:spacing w:before="120" w:after="0" w:line="270" w:lineRule="atLeast"/>
        <w:jc w:val="both"/>
        <w:rPr>
          <w:rFonts w:ascii="Arial" w:hAnsi="Arial" w:cs="Arial"/>
          <w:color w:val="000000"/>
          <w:sz w:val="24"/>
          <w:szCs w:val="24"/>
        </w:rPr>
      </w:pPr>
      <w:r w:rsidRPr="00FA3943">
        <w:rPr>
          <w:rFonts w:ascii="Arial" w:hAnsi="Arial" w:cs="Arial"/>
          <w:color w:val="000000"/>
          <w:sz w:val="24"/>
          <w:szCs w:val="24"/>
        </w:rPr>
        <w:t>Образац понуде (Образац 1);</w:t>
      </w:r>
    </w:p>
    <w:p w:rsidR="003147FC" w:rsidRPr="00055266" w:rsidRDefault="003147FC" w:rsidP="000A5971">
      <w:pPr>
        <w:pStyle w:val="ListParagraph"/>
        <w:numPr>
          <w:ilvl w:val="0"/>
          <w:numId w:val="9"/>
        </w:num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Образац структуре понуђене цене, са упутством како да се попуни (Образац 2);</w:t>
      </w:r>
    </w:p>
    <w:p w:rsidR="003147FC" w:rsidRPr="00055266" w:rsidRDefault="003147FC" w:rsidP="000A5971">
      <w:pPr>
        <w:pStyle w:val="ListParagraph"/>
        <w:numPr>
          <w:ilvl w:val="0"/>
          <w:numId w:val="9"/>
        </w:num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Образац трошкова припреме понуде (Образац 3);</w:t>
      </w:r>
    </w:p>
    <w:p w:rsidR="003147FC" w:rsidRPr="00055266" w:rsidRDefault="003147FC" w:rsidP="000A5971">
      <w:pPr>
        <w:pStyle w:val="ListParagraph"/>
        <w:numPr>
          <w:ilvl w:val="0"/>
          <w:numId w:val="9"/>
        </w:num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Образац изјаве о независној понуди (Образац 4);</w:t>
      </w:r>
    </w:p>
    <w:p w:rsidR="003147FC" w:rsidRPr="00FA3943" w:rsidRDefault="003147FC" w:rsidP="000A5971">
      <w:pPr>
        <w:pStyle w:val="ListParagraph"/>
        <w:numPr>
          <w:ilvl w:val="0"/>
          <w:numId w:val="9"/>
        </w:numPr>
        <w:spacing w:before="15" w:after="0" w:line="270" w:lineRule="atLeast"/>
        <w:jc w:val="both"/>
        <w:rPr>
          <w:rFonts w:ascii="Arial" w:hAnsi="Arial" w:cs="Arial"/>
          <w:color w:val="000000"/>
          <w:sz w:val="24"/>
          <w:szCs w:val="24"/>
        </w:rPr>
      </w:pPr>
      <w:r w:rsidRPr="00055266">
        <w:rPr>
          <w:rFonts w:ascii="Arial" w:hAnsi="Arial" w:cs="Arial"/>
          <w:color w:val="000000"/>
          <w:sz w:val="24"/>
          <w:szCs w:val="24"/>
          <w:lang w:val="ru-RU"/>
        </w:rPr>
        <w:t xml:space="preserve">Образац изјаве понуђача о испуњености услова за учешће у поступку јавне набавке - чл. 75. </w:t>
      </w:r>
      <w:r w:rsidRPr="00FA3943">
        <w:rPr>
          <w:rFonts w:ascii="Arial" w:hAnsi="Arial" w:cs="Arial"/>
          <w:color w:val="000000"/>
          <w:sz w:val="24"/>
          <w:szCs w:val="24"/>
        </w:rPr>
        <w:t>ЗЈН (Образац 5);</w:t>
      </w:r>
    </w:p>
    <w:p w:rsidR="003147FC" w:rsidRPr="00FA3943" w:rsidRDefault="003147FC" w:rsidP="000A5971">
      <w:pPr>
        <w:pStyle w:val="ListParagraph"/>
        <w:numPr>
          <w:ilvl w:val="0"/>
          <w:numId w:val="9"/>
        </w:numPr>
        <w:spacing w:before="15" w:after="0" w:line="270" w:lineRule="atLeast"/>
        <w:jc w:val="both"/>
        <w:rPr>
          <w:rFonts w:ascii="Arial" w:hAnsi="Arial" w:cs="Arial"/>
          <w:color w:val="000000"/>
          <w:sz w:val="24"/>
          <w:szCs w:val="24"/>
        </w:rPr>
      </w:pPr>
      <w:r w:rsidRPr="00055266">
        <w:rPr>
          <w:rFonts w:ascii="Arial" w:hAnsi="Arial" w:cs="Arial"/>
          <w:color w:val="000000"/>
          <w:sz w:val="24"/>
          <w:szCs w:val="24"/>
          <w:lang w:val="ru-RU"/>
        </w:rPr>
        <w:t xml:space="preserve">Образац изјаве подизвођача о испуњености услова за учешће у поступку јавне набавке - чл. 75. </w:t>
      </w:r>
      <w:r w:rsidRPr="00FA3943">
        <w:rPr>
          <w:rFonts w:ascii="Arial" w:hAnsi="Arial" w:cs="Arial"/>
          <w:color w:val="000000"/>
          <w:sz w:val="24"/>
          <w:szCs w:val="24"/>
        </w:rPr>
        <w:t>(Образац 6), уколико понуђач подноси понуду са подизвођачем;</w:t>
      </w:r>
    </w:p>
    <w:p w:rsidR="003147FC" w:rsidRPr="00FA3943" w:rsidRDefault="003147FC" w:rsidP="000A5971">
      <w:pPr>
        <w:pStyle w:val="ListParagraph"/>
        <w:numPr>
          <w:ilvl w:val="0"/>
          <w:numId w:val="9"/>
        </w:numPr>
        <w:spacing w:before="15" w:after="0" w:line="270" w:lineRule="atLeast"/>
        <w:jc w:val="both"/>
        <w:rPr>
          <w:rFonts w:ascii="Arial" w:hAnsi="Arial" w:cs="Arial"/>
          <w:color w:val="000000"/>
          <w:sz w:val="24"/>
          <w:szCs w:val="24"/>
        </w:rPr>
      </w:pPr>
      <w:r w:rsidRPr="00FA3943">
        <w:rPr>
          <w:rFonts w:ascii="Arial" w:hAnsi="Arial" w:cs="Arial"/>
          <w:color w:val="000000"/>
          <w:sz w:val="24"/>
          <w:szCs w:val="24"/>
        </w:rPr>
        <w:t>Референтна листа (Образац 7);</w:t>
      </w:r>
    </w:p>
    <w:p w:rsidR="003147FC" w:rsidRPr="00055266" w:rsidRDefault="003147FC" w:rsidP="000A5971">
      <w:pPr>
        <w:pStyle w:val="ListParagraph"/>
        <w:numPr>
          <w:ilvl w:val="0"/>
          <w:numId w:val="9"/>
        </w:num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Потврд</w:t>
      </w:r>
      <w:r w:rsidRPr="00FA3943">
        <w:rPr>
          <w:rFonts w:ascii="Arial" w:hAnsi="Arial" w:cs="Arial"/>
          <w:color w:val="000000"/>
          <w:sz w:val="24"/>
          <w:szCs w:val="24"/>
        </w:rPr>
        <w:t>e</w:t>
      </w:r>
      <w:r w:rsidRPr="00055266">
        <w:rPr>
          <w:rFonts w:ascii="Arial" w:hAnsi="Arial" w:cs="Arial"/>
          <w:color w:val="000000"/>
          <w:sz w:val="24"/>
          <w:szCs w:val="24"/>
          <w:lang w:val="ru-RU"/>
        </w:rPr>
        <w:t xml:space="preserve"> о извршеним услугама (Образац 8);</w:t>
      </w:r>
    </w:p>
    <w:p w:rsidR="003147FC" w:rsidRPr="00FA3943" w:rsidRDefault="003147FC" w:rsidP="000A5971">
      <w:pPr>
        <w:pStyle w:val="ListParagraph"/>
        <w:numPr>
          <w:ilvl w:val="0"/>
          <w:numId w:val="9"/>
        </w:numPr>
        <w:spacing w:after="0" w:line="270" w:lineRule="atLeast"/>
        <w:jc w:val="both"/>
        <w:rPr>
          <w:rFonts w:ascii="Arial" w:hAnsi="Arial" w:cs="Arial"/>
          <w:color w:val="000000"/>
          <w:sz w:val="24"/>
          <w:szCs w:val="24"/>
        </w:rPr>
      </w:pPr>
      <w:r w:rsidRPr="00FA3943">
        <w:rPr>
          <w:rFonts w:ascii="Arial" w:hAnsi="Arial" w:cs="Arial"/>
          <w:color w:val="000000"/>
          <w:sz w:val="24"/>
          <w:szCs w:val="24"/>
        </w:rPr>
        <w:t>Спецификација услуге (Поглавље II);</w:t>
      </w:r>
    </w:p>
    <w:p w:rsidR="003147FC" w:rsidRPr="00FA3943" w:rsidRDefault="003147FC" w:rsidP="000A5971">
      <w:pPr>
        <w:pStyle w:val="ListParagraph"/>
        <w:numPr>
          <w:ilvl w:val="0"/>
          <w:numId w:val="9"/>
        </w:numPr>
        <w:spacing w:before="15" w:after="0" w:line="270" w:lineRule="atLeast"/>
        <w:jc w:val="both"/>
        <w:rPr>
          <w:rFonts w:ascii="Arial" w:hAnsi="Arial" w:cs="Arial"/>
          <w:color w:val="000000"/>
          <w:sz w:val="24"/>
          <w:szCs w:val="24"/>
        </w:rPr>
      </w:pPr>
      <w:r w:rsidRPr="00FA3943">
        <w:rPr>
          <w:rFonts w:ascii="Arial" w:hAnsi="Arial" w:cs="Arial"/>
          <w:color w:val="000000"/>
          <w:sz w:val="24"/>
          <w:szCs w:val="24"/>
        </w:rPr>
        <w:t>Модел уговора (Поглавље VI);</w:t>
      </w:r>
    </w:p>
    <w:p w:rsidR="003147FC" w:rsidRPr="00EC61E4" w:rsidRDefault="003147FC" w:rsidP="00EC61E4">
      <w:pPr>
        <w:pStyle w:val="ListParagraph"/>
        <w:spacing w:before="285" w:after="0" w:line="270" w:lineRule="atLeast"/>
        <w:jc w:val="both"/>
        <w:rPr>
          <w:rFonts w:ascii="Arial" w:hAnsi="Arial" w:cs="Arial"/>
          <w:b/>
          <w:bCs/>
          <w:i/>
          <w:iCs/>
          <w:color w:val="000000"/>
          <w:sz w:val="24"/>
          <w:szCs w:val="24"/>
        </w:rPr>
      </w:pPr>
    </w:p>
    <w:p w:rsidR="003147FC" w:rsidRPr="00EC61E4" w:rsidRDefault="003147FC" w:rsidP="00EC61E4">
      <w:pPr>
        <w:spacing w:before="285" w:after="0" w:line="270" w:lineRule="atLeast"/>
        <w:rPr>
          <w:rFonts w:ascii="Arial" w:hAnsi="Arial" w:cs="Arial"/>
          <w:b/>
          <w:bCs/>
          <w:i/>
          <w:iCs/>
          <w:color w:val="000000"/>
          <w:sz w:val="24"/>
          <w:szCs w:val="24"/>
        </w:rPr>
      </w:pPr>
      <w:r>
        <w:rPr>
          <w:rFonts w:ascii="Arial" w:hAnsi="Arial" w:cs="Arial"/>
          <w:b/>
          <w:bCs/>
          <w:i/>
          <w:iCs/>
          <w:color w:val="000000"/>
          <w:sz w:val="24"/>
          <w:szCs w:val="24"/>
        </w:rPr>
        <w:t xml:space="preserve">3. </w:t>
      </w:r>
      <w:r w:rsidRPr="00EC61E4">
        <w:rPr>
          <w:rFonts w:ascii="Arial" w:hAnsi="Arial" w:cs="Arial"/>
          <w:b/>
          <w:bCs/>
          <w:i/>
          <w:iCs/>
          <w:color w:val="000000"/>
          <w:sz w:val="24"/>
          <w:szCs w:val="24"/>
        </w:rPr>
        <w:t>ПАРТИЈЕ</w:t>
      </w:r>
    </w:p>
    <w:p w:rsidR="003147FC" w:rsidRPr="00FA3943" w:rsidRDefault="003147FC" w:rsidP="003664A4">
      <w:pPr>
        <w:spacing w:after="0" w:line="240" w:lineRule="auto"/>
        <w:rPr>
          <w:rFonts w:ascii="Arial" w:hAnsi="Arial" w:cs="Arial"/>
          <w:color w:val="000000"/>
          <w:sz w:val="27"/>
          <w:szCs w:val="27"/>
        </w:rPr>
      </w:pPr>
    </w:p>
    <w:p w:rsidR="003147FC" w:rsidRPr="00055266" w:rsidRDefault="003147FC" w:rsidP="003664A4">
      <w:pPr>
        <w:spacing w:after="0" w:line="270" w:lineRule="atLeast"/>
        <w:rPr>
          <w:rFonts w:ascii="Arial" w:hAnsi="Arial" w:cs="Arial"/>
          <w:color w:val="000000"/>
          <w:sz w:val="24"/>
          <w:szCs w:val="24"/>
          <w:lang w:val="ru-RU"/>
        </w:rPr>
      </w:pPr>
      <w:r w:rsidRPr="00055266">
        <w:rPr>
          <w:rFonts w:ascii="Arial" w:hAnsi="Arial" w:cs="Arial"/>
          <w:color w:val="000000"/>
          <w:sz w:val="24"/>
          <w:szCs w:val="24"/>
          <w:lang w:val="ru-RU"/>
        </w:rPr>
        <w:t>Набавка није обликована по партијама.</w:t>
      </w:r>
    </w:p>
    <w:p w:rsidR="003147FC" w:rsidRPr="00055266" w:rsidRDefault="003147FC" w:rsidP="003664A4">
      <w:pPr>
        <w:spacing w:before="285" w:after="0" w:line="270" w:lineRule="atLeast"/>
        <w:rPr>
          <w:rFonts w:ascii="Arial" w:hAnsi="Arial" w:cs="Arial"/>
          <w:b/>
          <w:bCs/>
          <w:i/>
          <w:iCs/>
          <w:color w:val="000000"/>
          <w:sz w:val="24"/>
          <w:szCs w:val="24"/>
          <w:lang w:val="ru-RU"/>
        </w:rPr>
      </w:pPr>
      <w:r w:rsidRPr="00055266">
        <w:rPr>
          <w:rFonts w:ascii="Arial" w:hAnsi="Arial" w:cs="Arial"/>
          <w:b/>
          <w:bCs/>
          <w:i/>
          <w:iCs/>
          <w:color w:val="000000"/>
          <w:sz w:val="24"/>
          <w:szCs w:val="24"/>
          <w:lang w:val="ru-RU"/>
        </w:rPr>
        <w:t>4. ПОНУДА СА ВАРИЈАНТАМА</w:t>
      </w:r>
    </w:p>
    <w:p w:rsidR="003147FC" w:rsidRPr="00055266" w:rsidRDefault="003147FC" w:rsidP="003664A4">
      <w:pPr>
        <w:spacing w:before="120" w:after="0" w:line="270" w:lineRule="atLeast"/>
        <w:rPr>
          <w:rFonts w:ascii="Arial" w:hAnsi="Arial" w:cs="Arial"/>
          <w:color w:val="000000"/>
          <w:sz w:val="24"/>
          <w:szCs w:val="24"/>
          <w:lang w:val="ru-RU"/>
        </w:rPr>
      </w:pPr>
      <w:r w:rsidRPr="00055266">
        <w:rPr>
          <w:rFonts w:ascii="Arial" w:hAnsi="Arial" w:cs="Arial"/>
          <w:color w:val="000000"/>
          <w:sz w:val="24"/>
          <w:szCs w:val="24"/>
          <w:lang w:val="ru-RU"/>
        </w:rPr>
        <w:t>Подношење понуде са варијантама није дозвољено.</w:t>
      </w:r>
    </w:p>
    <w:p w:rsidR="003147FC" w:rsidRPr="00055266" w:rsidRDefault="003147FC" w:rsidP="003664A4">
      <w:pPr>
        <w:spacing w:before="285" w:after="0" w:line="270" w:lineRule="atLeast"/>
        <w:rPr>
          <w:rFonts w:ascii="Arial" w:hAnsi="Arial" w:cs="Arial"/>
          <w:b/>
          <w:bCs/>
          <w:i/>
          <w:iCs/>
          <w:color w:val="000000"/>
          <w:sz w:val="24"/>
          <w:szCs w:val="24"/>
          <w:lang w:val="ru-RU"/>
        </w:rPr>
      </w:pPr>
      <w:r w:rsidRPr="00055266">
        <w:rPr>
          <w:rFonts w:ascii="Arial" w:hAnsi="Arial" w:cs="Arial"/>
          <w:b/>
          <w:bCs/>
          <w:i/>
          <w:iCs/>
          <w:color w:val="000000"/>
          <w:sz w:val="24"/>
          <w:szCs w:val="24"/>
          <w:lang w:val="ru-RU"/>
        </w:rPr>
        <w:t>5. НАЧИН ИЗМЕНЕ, ДОПУНЕ И ОПОЗИВА ПОНУДЕ</w:t>
      </w:r>
    </w:p>
    <w:p w:rsidR="003147FC" w:rsidRPr="00055266" w:rsidRDefault="003147FC" w:rsidP="00EC61E4">
      <w:pPr>
        <w:spacing w:before="28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rsidR="003147FC" w:rsidRPr="00055266" w:rsidRDefault="003147FC" w:rsidP="00EC61E4">
      <w:pPr>
        <w:spacing w:before="15" w:after="0" w:line="270" w:lineRule="atLeast"/>
        <w:jc w:val="both"/>
        <w:rPr>
          <w:rFonts w:ascii="Arial" w:hAnsi="Arial" w:cs="Arial"/>
          <w:color w:val="000000"/>
          <w:sz w:val="24"/>
          <w:szCs w:val="24"/>
          <w:lang w:val="ru-RU"/>
        </w:rPr>
      </w:pPr>
    </w:p>
    <w:p w:rsidR="003147FC" w:rsidRPr="00055266" w:rsidRDefault="003147FC" w:rsidP="00EC61E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Понуђач је дужан да јасно назначи који део понуде мења односно која документа накнадно доставља.</w:t>
      </w:r>
    </w:p>
    <w:p w:rsidR="003147FC" w:rsidRPr="00055266" w:rsidRDefault="003147FC" w:rsidP="003664A4">
      <w:pPr>
        <w:spacing w:after="0" w:line="270" w:lineRule="atLeast"/>
        <w:rPr>
          <w:rFonts w:ascii="Arial" w:hAnsi="Arial" w:cs="Arial"/>
          <w:color w:val="000000"/>
          <w:sz w:val="24"/>
          <w:szCs w:val="24"/>
          <w:lang w:val="ru-RU"/>
        </w:rPr>
      </w:pPr>
    </w:p>
    <w:p w:rsidR="003147FC" w:rsidRPr="00055266" w:rsidRDefault="003147FC" w:rsidP="003664A4">
      <w:pPr>
        <w:spacing w:after="0" w:line="270" w:lineRule="atLeast"/>
        <w:rPr>
          <w:rFonts w:ascii="Arial" w:hAnsi="Arial" w:cs="Arial"/>
          <w:color w:val="000000"/>
          <w:sz w:val="24"/>
          <w:szCs w:val="24"/>
          <w:lang w:val="ru-RU"/>
        </w:rPr>
      </w:pPr>
      <w:r w:rsidRPr="00055266">
        <w:rPr>
          <w:rFonts w:ascii="Arial" w:hAnsi="Arial" w:cs="Arial"/>
          <w:color w:val="000000"/>
          <w:sz w:val="24"/>
          <w:szCs w:val="24"/>
          <w:lang w:val="ru-RU"/>
        </w:rPr>
        <w:t>Измену, допуну или опозив понуде треба доставити на адресу: Општинска управа општине Апатин, Српских владара 29, 25280 Апатин</w:t>
      </w:r>
      <w:r w:rsidRPr="00055266">
        <w:rPr>
          <w:rFonts w:ascii="Arial" w:hAnsi="Arial" w:cs="Arial"/>
          <w:i/>
          <w:iCs/>
          <w:color w:val="000000"/>
          <w:sz w:val="24"/>
          <w:szCs w:val="24"/>
          <w:lang w:val="ru-RU"/>
        </w:rPr>
        <w:t>,</w:t>
      </w:r>
      <w:r w:rsidRPr="00FA3943">
        <w:rPr>
          <w:rFonts w:ascii="Arial" w:hAnsi="Arial" w:cs="Arial"/>
          <w:i/>
          <w:iCs/>
          <w:color w:val="000000"/>
          <w:sz w:val="24"/>
          <w:szCs w:val="24"/>
        </w:rPr>
        <w:t> </w:t>
      </w:r>
      <w:r w:rsidRPr="00055266">
        <w:rPr>
          <w:rFonts w:ascii="Arial" w:hAnsi="Arial" w:cs="Arial"/>
          <w:color w:val="000000"/>
          <w:sz w:val="24"/>
          <w:szCs w:val="24"/>
          <w:lang w:val="ru-RU"/>
        </w:rPr>
        <w:t>са назнаком:</w:t>
      </w:r>
    </w:p>
    <w:p w:rsidR="003147FC" w:rsidRPr="00055266" w:rsidRDefault="003147FC" w:rsidP="00D41DE0">
      <w:pPr>
        <w:spacing w:before="15" w:after="0" w:line="285" w:lineRule="atLeast"/>
        <w:jc w:val="both"/>
        <w:rPr>
          <w:rFonts w:ascii="Arial" w:hAnsi="Arial" w:cs="Arial"/>
          <w:b/>
          <w:bCs/>
          <w:color w:val="000000"/>
          <w:sz w:val="24"/>
          <w:szCs w:val="24"/>
          <w:lang w:val="ru-RU"/>
        </w:rPr>
      </w:pPr>
      <w:r w:rsidRPr="00055266">
        <w:rPr>
          <w:rFonts w:ascii="Arial" w:hAnsi="Arial" w:cs="Arial"/>
          <w:color w:val="000000"/>
          <w:sz w:val="24"/>
          <w:szCs w:val="24"/>
          <w:lang w:val="ru-RU"/>
        </w:rPr>
        <w:t>„</w:t>
      </w:r>
      <w:r w:rsidRPr="00055266">
        <w:rPr>
          <w:rFonts w:ascii="Arial" w:hAnsi="Arial" w:cs="Arial"/>
          <w:b/>
          <w:bCs/>
          <w:color w:val="000000"/>
          <w:sz w:val="24"/>
          <w:szCs w:val="24"/>
          <w:lang w:val="ru-RU"/>
        </w:rPr>
        <w:t>Измена понуде за јавну набавку добара</w:t>
      </w:r>
      <w:r w:rsidRPr="00FA3943">
        <w:rPr>
          <w:rFonts w:ascii="Arial" w:hAnsi="Arial" w:cs="Arial"/>
          <w:b/>
          <w:bCs/>
          <w:color w:val="000000"/>
          <w:sz w:val="24"/>
          <w:szCs w:val="24"/>
        </w:rPr>
        <w:t> </w:t>
      </w:r>
      <w:r w:rsidRPr="00055266">
        <w:rPr>
          <w:rFonts w:ascii="Arial" w:hAnsi="Arial" w:cs="Arial"/>
          <w:color w:val="000000"/>
          <w:sz w:val="24"/>
          <w:szCs w:val="24"/>
          <w:lang w:val="ru-RU"/>
        </w:rPr>
        <w:t>–</w:t>
      </w:r>
      <w:r w:rsidRPr="00FA3943">
        <w:rPr>
          <w:rFonts w:ascii="Arial" w:hAnsi="Arial" w:cs="Arial"/>
          <w:color w:val="000000"/>
          <w:sz w:val="24"/>
          <w:szCs w:val="24"/>
        </w:rPr>
        <w:t> </w:t>
      </w:r>
      <w:r w:rsidRPr="00055266">
        <w:rPr>
          <w:rFonts w:ascii="Arial" w:hAnsi="Arial" w:cs="Arial"/>
          <w:b/>
          <w:bCs/>
          <w:color w:val="000000"/>
          <w:sz w:val="24"/>
          <w:szCs w:val="24"/>
          <w:lang w:val="ru-RU"/>
        </w:rPr>
        <w:t>Техничка помоћ, саветовање и</w:t>
      </w:r>
    </w:p>
    <w:p w:rsidR="003147FC" w:rsidRPr="00055266" w:rsidRDefault="003147FC" w:rsidP="00D41DE0">
      <w:pPr>
        <w:spacing w:after="0" w:line="270" w:lineRule="atLeast"/>
        <w:jc w:val="both"/>
        <w:rPr>
          <w:rFonts w:ascii="Arial" w:hAnsi="Arial" w:cs="Arial"/>
          <w:color w:val="000000"/>
          <w:sz w:val="24"/>
          <w:szCs w:val="24"/>
          <w:lang w:val="ru-RU"/>
        </w:rPr>
      </w:pPr>
      <w:r w:rsidRPr="00055266">
        <w:rPr>
          <w:rFonts w:ascii="Arial" w:hAnsi="Arial" w:cs="Arial"/>
          <w:b/>
          <w:bCs/>
          <w:color w:val="000000"/>
          <w:sz w:val="24"/>
          <w:szCs w:val="24"/>
          <w:lang w:val="ru-RU"/>
        </w:rPr>
        <w:t>едукација у процесу формирања и изградње капацитета локалне акционе групе на подручју које покрива општина Апатин, ЈНМВ бр. 7/2017 - НЕ ОТВАРАТИ”</w:t>
      </w:r>
      <w:r w:rsidRPr="00FA3943">
        <w:rPr>
          <w:rFonts w:ascii="Arial" w:hAnsi="Arial" w:cs="Arial"/>
          <w:b/>
          <w:bCs/>
          <w:color w:val="000000"/>
          <w:sz w:val="24"/>
          <w:szCs w:val="24"/>
        </w:rPr>
        <w:t> </w:t>
      </w:r>
      <w:r w:rsidRPr="00055266">
        <w:rPr>
          <w:rFonts w:ascii="Arial" w:hAnsi="Arial" w:cs="Arial"/>
          <w:color w:val="000000"/>
          <w:sz w:val="24"/>
          <w:szCs w:val="24"/>
          <w:lang w:val="ru-RU"/>
        </w:rPr>
        <w:t>или</w:t>
      </w:r>
    </w:p>
    <w:p w:rsidR="003147FC" w:rsidRPr="00055266" w:rsidRDefault="003147FC" w:rsidP="00D41DE0">
      <w:p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 xml:space="preserve"> „</w:t>
      </w:r>
      <w:r w:rsidRPr="00055266">
        <w:rPr>
          <w:rFonts w:ascii="Arial" w:hAnsi="Arial" w:cs="Arial"/>
          <w:b/>
          <w:bCs/>
          <w:color w:val="000000"/>
          <w:sz w:val="24"/>
          <w:szCs w:val="24"/>
          <w:lang w:val="ru-RU"/>
        </w:rPr>
        <w:t>Допуна понуде за јавну набавку</w:t>
      </w:r>
      <w:r w:rsidRPr="00FA3943">
        <w:rPr>
          <w:rFonts w:ascii="Arial" w:hAnsi="Arial" w:cs="Arial"/>
          <w:b/>
          <w:bCs/>
          <w:color w:val="000000"/>
          <w:sz w:val="24"/>
          <w:szCs w:val="24"/>
        </w:rPr>
        <w:t> </w:t>
      </w:r>
      <w:r w:rsidRPr="00055266">
        <w:rPr>
          <w:rFonts w:ascii="Arial" w:hAnsi="Arial" w:cs="Arial"/>
          <w:color w:val="000000"/>
          <w:sz w:val="24"/>
          <w:szCs w:val="24"/>
          <w:lang w:val="ru-RU"/>
        </w:rPr>
        <w:t>-</w:t>
      </w:r>
      <w:r w:rsidRPr="00FA3943">
        <w:rPr>
          <w:rFonts w:ascii="Arial" w:hAnsi="Arial" w:cs="Arial"/>
          <w:color w:val="000000"/>
          <w:sz w:val="24"/>
          <w:szCs w:val="24"/>
        </w:rPr>
        <w:t> </w:t>
      </w:r>
      <w:r w:rsidRPr="00055266">
        <w:rPr>
          <w:rFonts w:ascii="Arial" w:hAnsi="Arial" w:cs="Arial"/>
          <w:b/>
          <w:bCs/>
          <w:color w:val="000000"/>
          <w:sz w:val="24"/>
          <w:szCs w:val="24"/>
          <w:lang w:val="ru-RU"/>
        </w:rPr>
        <w:t>Техничка помоћ, саветовање и едукација у процесу формирања и изградње капацитета локалне акционе групе на подручју које покрива општина Апатин, ЈНМВ бр. 7/2017  - НЕ ОТВАРАТИ”</w:t>
      </w:r>
      <w:r w:rsidRPr="00FA3943">
        <w:rPr>
          <w:rFonts w:ascii="Arial" w:hAnsi="Arial" w:cs="Arial"/>
          <w:b/>
          <w:bCs/>
          <w:color w:val="000000"/>
          <w:sz w:val="24"/>
          <w:szCs w:val="24"/>
        </w:rPr>
        <w:t> </w:t>
      </w:r>
      <w:r w:rsidRPr="00055266">
        <w:rPr>
          <w:rFonts w:ascii="Arial" w:hAnsi="Arial" w:cs="Arial"/>
          <w:color w:val="000000"/>
          <w:sz w:val="24"/>
          <w:szCs w:val="24"/>
          <w:lang w:val="ru-RU"/>
        </w:rPr>
        <w:t xml:space="preserve">или </w:t>
      </w:r>
    </w:p>
    <w:p w:rsidR="003147FC" w:rsidRPr="00055266" w:rsidRDefault="003147FC" w:rsidP="00D41DE0">
      <w:p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w:t>
      </w:r>
      <w:r w:rsidRPr="00055266">
        <w:rPr>
          <w:rFonts w:ascii="Arial" w:hAnsi="Arial" w:cs="Arial"/>
          <w:b/>
          <w:bCs/>
          <w:color w:val="000000"/>
          <w:sz w:val="24"/>
          <w:szCs w:val="24"/>
          <w:lang w:val="ru-RU"/>
        </w:rPr>
        <w:t>Опозив понуде за јавну набавку</w:t>
      </w:r>
      <w:r w:rsidRPr="00FA3943">
        <w:rPr>
          <w:rFonts w:ascii="Arial" w:hAnsi="Arial" w:cs="Arial"/>
          <w:b/>
          <w:bCs/>
          <w:color w:val="000000"/>
          <w:sz w:val="24"/>
          <w:szCs w:val="24"/>
        </w:rPr>
        <w:t> </w:t>
      </w:r>
      <w:r w:rsidRPr="00055266">
        <w:rPr>
          <w:rFonts w:ascii="Arial" w:hAnsi="Arial" w:cs="Arial"/>
          <w:color w:val="000000"/>
          <w:sz w:val="24"/>
          <w:szCs w:val="24"/>
          <w:lang w:val="ru-RU"/>
        </w:rPr>
        <w:t>-</w:t>
      </w:r>
      <w:r w:rsidRPr="00FA3943">
        <w:rPr>
          <w:rFonts w:ascii="Arial" w:hAnsi="Arial" w:cs="Arial"/>
          <w:color w:val="000000"/>
          <w:sz w:val="24"/>
          <w:szCs w:val="24"/>
        </w:rPr>
        <w:t> </w:t>
      </w:r>
      <w:r w:rsidRPr="00055266">
        <w:rPr>
          <w:rFonts w:ascii="Arial" w:hAnsi="Arial" w:cs="Arial"/>
          <w:b/>
          <w:bCs/>
          <w:color w:val="000000"/>
          <w:sz w:val="24"/>
          <w:szCs w:val="24"/>
          <w:lang w:val="ru-RU"/>
        </w:rPr>
        <w:t>Техничка помоћ, саветовање и едукација у процесу формирања и изградње капацитета локалне акционе групе на подручју које покрива општина Апатин, ЈНМВ бр. 7/2017  - НЕ ОТВАРАТИ”</w:t>
      </w:r>
      <w:r w:rsidRPr="00FA3943">
        <w:rPr>
          <w:rFonts w:ascii="Arial" w:hAnsi="Arial" w:cs="Arial"/>
          <w:b/>
          <w:bCs/>
          <w:color w:val="000000"/>
          <w:sz w:val="24"/>
          <w:szCs w:val="24"/>
        </w:rPr>
        <w:t> </w:t>
      </w:r>
      <w:r w:rsidRPr="00055266">
        <w:rPr>
          <w:rFonts w:ascii="Arial" w:hAnsi="Arial" w:cs="Arial"/>
          <w:color w:val="000000"/>
          <w:sz w:val="24"/>
          <w:szCs w:val="24"/>
          <w:lang w:val="ru-RU"/>
        </w:rPr>
        <w:t xml:space="preserve">или </w:t>
      </w:r>
    </w:p>
    <w:p w:rsidR="003147FC" w:rsidRPr="00055266" w:rsidRDefault="003147FC" w:rsidP="00D41DE0">
      <w:pPr>
        <w:spacing w:after="0" w:line="270" w:lineRule="atLeast"/>
        <w:jc w:val="both"/>
        <w:rPr>
          <w:rFonts w:ascii="Arial" w:hAnsi="Arial" w:cs="Arial"/>
          <w:b/>
          <w:bCs/>
          <w:color w:val="000000"/>
          <w:sz w:val="24"/>
          <w:szCs w:val="24"/>
          <w:lang w:val="ru-RU"/>
        </w:rPr>
      </w:pPr>
      <w:r w:rsidRPr="00055266">
        <w:rPr>
          <w:rFonts w:ascii="Arial" w:hAnsi="Arial" w:cs="Arial"/>
          <w:color w:val="000000"/>
          <w:sz w:val="24"/>
          <w:szCs w:val="24"/>
          <w:lang w:val="ru-RU"/>
        </w:rPr>
        <w:t>„</w:t>
      </w:r>
      <w:r w:rsidRPr="00055266">
        <w:rPr>
          <w:rFonts w:ascii="Arial" w:hAnsi="Arial" w:cs="Arial"/>
          <w:b/>
          <w:bCs/>
          <w:color w:val="000000"/>
          <w:sz w:val="24"/>
          <w:szCs w:val="24"/>
          <w:lang w:val="ru-RU"/>
        </w:rPr>
        <w:t>Измена и допуна понуде за јавну набавку</w:t>
      </w:r>
      <w:r w:rsidRPr="00FA3943">
        <w:rPr>
          <w:rFonts w:ascii="Arial" w:hAnsi="Arial" w:cs="Arial"/>
          <w:b/>
          <w:bCs/>
          <w:color w:val="000000"/>
          <w:sz w:val="24"/>
          <w:szCs w:val="24"/>
        </w:rPr>
        <w:t> </w:t>
      </w:r>
      <w:r w:rsidRPr="00055266">
        <w:rPr>
          <w:rFonts w:ascii="Arial" w:hAnsi="Arial" w:cs="Arial"/>
          <w:color w:val="000000"/>
          <w:sz w:val="24"/>
          <w:szCs w:val="24"/>
          <w:lang w:val="ru-RU"/>
        </w:rPr>
        <w:t>-</w:t>
      </w:r>
      <w:r w:rsidRPr="00FA3943">
        <w:rPr>
          <w:rFonts w:ascii="Arial" w:hAnsi="Arial" w:cs="Arial"/>
          <w:color w:val="000000"/>
          <w:sz w:val="24"/>
          <w:szCs w:val="24"/>
        </w:rPr>
        <w:t> </w:t>
      </w:r>
      <w:r w:rsidRPr="00055266">
        <w:rPr>
          <w:rFonts w:ascii="Arial" w:hAnsi="Arial" w:cs="Arial"/>
          <w:b/>
          <w:bCs/>
          <w:color w:val="000000"/>
          <w:sz w:val="24"/>
          <w:szCs w:val="24"/>
          <w:lang w:val="ru-RU"/>
        </w:rPr>
        <w:t>Техничка помоћ, саветовање и едукација у процесу формирања и изградње капацитета локалне акционе групе на подручју које покрива општина Апатин, ЈНМВ бр. 7/2017  - НЕ ОТВАРАТИ”.</w:t>
      </w:r>
    </w:p>
    <w:p w:rsidR="003147FC" w:rsidRPr="00055266" w:rsidRDefault="003147FC" w:rsidP="003664A4">
      <w:pPr>
        <w:spacing w:before="4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147FC" w:rsidRPr="00055266" w:rsidRDefault="003147FC" w:rsidP="003664A4">
      <w:pPr>
        <w:spacing w:before="30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 истеку рока за подношење понуда понуђач не може да повуче нити да мења своју понуду.</w:t>
      </w:r>
    </w:p>
    <w:p w:rsidR="003147FC" w:rsidRPr="00055266" w:rsidRDefault="003147FC" w:rsidP="003664A4">
      <w:pPr>
        <w:spacing w:before="285" w:after="0" w:line="270" w:lineRule="atLeast"/>
        <w:rPr>
          <w:rFonts w:ascii="Arial" w:hAnsi="Arial" w:cs="Arial"/>
          <w:b/>
          <w:bCs/>
          <w:i/>
          <w:iCs/>
          <w:color w:val="000000"/>
          <w:sz w:val="24"/>
          <w:szCs w:val="24"/>
          <w:lang w:val="ru-RU"/>
        </w:rPr>
      </w:pPr>
      <w:r w:rsidRPr="00055266">
        <w:rPr>
          <w:rFonts w:ascii="Arial" w:hAnsi="Arial" w:cs="Arial"/>
          <w:b/>
          <w:bCs/>
          <w:i/>
          <w:iCs/>
          <w:color w:val="000000"/>
          <w:sz w:val="24"/>
          <w:szCs w:val="24"/>
          <w:lang w:val="ru-RU"/>
        </w:rPr>
        <w:t>6. УЧЕСТВОВАЊЕ У ЗАЈЕДНИЧКОЈ ПОНУДИ ИЛИ КАО ПОДИЗВОЂАЧ</w:t>
      </w:r>
    </w:p>
    <w:p w:rsidR="003147FC" w:rsidRPr="00055266" w:rsidRDefault="003147FC" w:rsidP="003664A4">
      <w:pPr>
        <w:spacing w:before="285" w:after="0" w:line="270" w:lineRule="atLeast"/>
        <w:rPr>
          <w:rFonts w:ascii="Arial" w:hAnsi="Arial" w:cs="Arial"/>
          <w:color w:val="000000"/>
          <w:sz w:val="24"/>
          <w:szCs w:val="24"/>
          <w:lang w:val="ru-RU"/>
        </w:rPr>
      </w:pPr>
      <w:r w:rsidRPr="00055266">
        <w:rPr>
          <w:rFonts w:ascii="Arial" w:hAnsi="Arial" w:cs="Arial"/>
          <w:color w:val="000000"/>
          <w:sz w:val="24"/>
          <w:szCs w:val="24"/>
          <w:lang w:val="ru-RU"/>
        </w:rPr>
        <w:t>Понуђач може да поднесе само једну понуду.</w:t>
      </w:r>
    </w:p>
    <w:p w:rsidR="003147FC" w:rsidRPr="00055266" w:rsidRDefault="003147FC" w:rsidP="003664A4">
      <w:p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147FC" w:rsidRPr="00055266" w:rsidRDefault="003147FC" w:rsidP="003664A4">
      <w:pPr>
        <w:spacing w:before="15" w:after="0" w:line="270" w:lineRule="atLeast"/>
        <w:jc w:val="both"/>
        <w:rPr>
          <w:rFonts w:ascii="Arial" w:hAnsi="Arial" w:cs="Arial"/>
          <w:color w:val="000000"/>
          <w:sz w:val="24"/>
          <w:szCs w:val="24"/>
          <w:lang w:val="ru-RU"/>
        </w:rPr>
      </w:pP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 xml:space="preserve">У Обрасцу понуде (Образац 1. у поглављу </w:t>
      </w:r>
      <w:r w:rsidRPr="00FA3943">
        <w:rPr>
          <w:rFonts w:ascii="Arial" w:hAnsi="Arial" w:cs="Arial"/>
          <w:color w:val="000000"/>
          <w:sz w:val="24"/>
          <w:szCs w:val="24"/>
        </w:rPr>
        <w:t>V</w:t>
      </w:r>
      <w:r w:rsidRPr="00055266">
        <w:rPr>
          <w:rFonts w:ascii="Arial" w:hAnsi="Arial" w:cs="Arial"/>
          <w:color w:val="000000"/>
          <w:sz w:val="24"/>
          <w:szCs w:val="24"/>
          <w:lang w:val="ru-RU"/>
        </w:rPr>
        <w:t xml:space="preserve"> ове конкурсне документације),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147FC" w:rsidRPr="00055266" w:rsidRDefault="003147FC" w:rsidP="003664A4">
      <w:pPr>
        <w:spacing w:before="1125" w:after="0" w:line="270" w:lineRule="atLeast"/>
        <w:rPr>
          <w:rFonts w:ascii="Arial" w:hAnsi="Arial" w:cs="Arial"/>
          <w:b/>
          <w:bCs/>
          <w:i/>
          <w:iCs/>
          <w:color w:val="000000"/>
          <w:sz w:val="24"/>
          <w:szCs w:val="24"/>
          <w:lang w:val="ru-RU"/>
        </w:rPr>
      </w:pPr>
      <w:r w:rsidRPr="00055266">
        <w:rPr>
          <w:rFonts w:ascii="Arial" w:hAnsi="Arial" w:cs="Arial"/>
          <w:b/>
          <w:bCs/>
          <w:i/>
          <w:iCs/>
          <w:color w:val="000000"/>
          <w:sz w:val="24"/>
          <w:szCs w:val="24"/>
          <w:lang w:val="ru-RU"/>
        </w:rPr>
        <w:t>7. ПОНУДА СА ПОДИЗВОЂАЧЕМ</w:t>
      </w:r>
    </w:p>
    <w:p w:rsidR="003147FC" w:rsidRPr="00055266" w:rsidRDefault="003147FC" w:rsidP="003664A4">
      <w:pPr>
        <w:spacing w:after="0" w:line="240" w:lineRule="auto"/>
        <w:rPr>
          <w:rFonts w:ascii="Arial" w:hAnsi="Arial" w:cs="Arial"/>
          <w:color w:val="000000"/>
          <w:sz w:val="27"/>
          <w:szCs w:val="27"/>
          <w:lang w:val="ru-RU"/>
        </w:rPr>
      </w:pPr>
    </w:p>
    <w:p w:rsidR="003147FC" w:rsidRPr="00055266" w:rsidRDefault="003147FC" w:rsidP="003664A4">
      <w:p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 xml:space="preserve">Уколико понуђач подноси понуду са подизвођачем дужан је да у Обрасцу понуде (Образац 1. у поглављу </w:t>
      </w:r>
      <w:r w:rsidRPr="00FA3943">
        <w:rPr>
          <w:rFonts w:ascii="Arial" w:hAnsi="Arial" w:cs="Arial"/>
          <w:color w:val="000000"/>
          <w:sz w:val="24"/>
          <w:szCs w:val="24"/>
        </w:rPr>
        <w:t>V</w:t>
      </w:r>
      <w:r w:rsidRPr="00055266">
        <w:rPr>
          <w:rFonts w:ascii="Arial" w:hAnsi="Arial" w:cs="Arial"/>
          <w:color w:val="000000"/>
          <w:sz w:val="24"/>
          <w:szCs w:val="24"/>
          <w:lang w:val="ru-RU"/>
        </w:rPr>
        <w:t xml:space="preserve"> ове конкурсне документације)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147FC" w:rsidRPr="00055266" w:rsidRDefault="003147FC" w:rsidP="003664A4">
      <w:pPr>
        <w:spacing w:before="30" w:after="0" w:line="270" w:lineRule="atLeast"/>
        <w:jc w:val="both"/>
        <w:rPr>
          <w:rFonts w:ascii="Arial" w:hAnsi="Arial" w:cs="Arial"/>
          <w:color w:val="000000"/>
          <w:sz w:val="24"/>
          <w:szCs w:val="24"/>
          <w:lang w:val="ru-RU"/>
        </w:rPr>
      </w:pPr>
    </w:p>
    <w:p w:rsidR="003147FC" w:rsidRPr="00055266" w:rsidRDefault="003147FC" w:rsidP="003664A4">
      <w:pPr>
        <w:spacing w:before="3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Понуђач у Обрасцу понуде наводи назив и седиште подизвођача, уколико ће делимично извршење набавке поверити подизвођачу.</w:t>
      </w:r>
    </w:p>
    <w:p w:rsidR="003147FC" w:rsidRPr="00055266" w:rsidRDefault="003147FC" w:rsidP="003664A4">
      <w:pPr>
        <w:spacing w:after="0" w:line="270" w:lineRule="atLeast"/>
        <w:jc w:val="both"/>
        <w:rPr>
          <w:rFonts w:ascii="Arial" w:hAnsi="Arial" w:cs="Arial"/>
          <w:color w:val="000000"/>
          <w:sz w:val="24"/>
          <w:szCs w:val="24"/>
          <w:lang w:val="ru-RU"/>
        </w:rPr>
      </w:pPr>
    </w:p>
    <w:p w:rsidR="003147FC" w:rsidRPr="00055266" w:rsidRDefault="003147FC" w:rsidP="003664A4">
      <w:p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147FC" w:rsidRPr="00055266" w:rsidRDefault="003147FC" w:rsidP="003664A4">
      <w:pPr>
        <w:spacing w:before="30" w:after="0" w:line="270" w:lineRule="atLeast"/>
        <w:jc w:val="both"/>
        <w:rPr>
          <w:rFonts w:ascii="Arial" w:hAnsi="Arial" w:cs="Arial"/>
          <w:color w:val="000000"/>
          <w:sz w:val="24"/>
          <w:szCs w:val="24"/>
          <w:lang w:val="ru-RU"/>
        </w:rPr>
      </w:pPr>
    </w:p>
    <w:p w:rsidR="003147FC" w:rsidRPr="00055266" w:rsidRDefault="003147FC" w:rsidP="003664A4">
      <w:pPr>
        <w:spacing w:before="3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 xml:space="preserve">Понуђач је дужан да за подизвођаче достави доказе о испуњености услова који су наведени у поглављу </w:t>
      </w:r>
      <w:r w:rsidRPr="00FA3943">
        <w:rPr>
          <w:rFonts w:ascii="Arial" w:hAnsi="Arial" w:cs="Arial"/>
          <w:color w:val="000000"/>
          <w:sz w:val="24"/>
          <w:szCs w:val="24"/>
        </w:rPr>
        <w:t>III</w:t>
      </w:r>
      <w:r w:rsidRPr="00055266">
        <w:rPr>
          <w:rFonts w:ascii="Arial" w:hAnsi="Arial" w:cs="Arial"/>
          <w:color w:val="000000"/>
          <w:sz w:val="24"/>
          <w:szCs w:val="24"/>
          <w:lang w:val="ru-RU"/>
        </w:rPr>
        <w:t xml:space="preserve"> конкурсне документације, у складу са Упутством како се доказује испуњеност услова (Образац 6. у поглављу </w:t>
      </w:r>
      <w:r w:rsidRPr="00FA3943">
        <w:rPr>
          <w:rFonts w:ascii="Arial" w:hAnsi="Arial" w:cs="Arial"/>
          <w:color w:val="000000"/>
          <w:sz w:val="24"/>
          <w:szCs w:val="24"/>
        </w:rPr>
        <w:t>V</w:t>
      </w:r>
      <w:r w:rsidRPr="00055266">
        <w:rPr>
          <w:rFonts w:ascii="Arial" w:hAnsi="Arial" w:cs="Arial"/>
          <w:color w:val="000000"/>
          <w:sz w:val="24"/>
          <w:szCs w:val="24"/>
          <w:lang w:val="ru-RU"/>
        </w:rPr>
        <w:t xml:space="preserve"> ове конкурсне документације).</w:t>
      </w:r>
    </w:p>
    <w:p w:rsidR="003147FC" w:rsidRPr="00055266" w:rsidRDefault="003147FC" w:rsidP="003664A4">
      <w:pPr>
        <w:spacing w:before="15" w:after="0" w:line="270" w:lineRule="atLeast"/>
        <w:jc w:val="both"/>
        <w:rPr>
          <w:rFonts w:ascii="Arial" w:hAnsi="Arial" w:cs="Arial"/>
          <w:color w:val="000000"/>
          <w:sz w:val="24"/>
          <w:szCs w:val="24"/>
          <w:lang w:val="ru-RU"/>
        </w:rPr>
      </w:pP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3147FC" w:rsidRPr="00055266" w:rsidRDefault="003147FC" w:rsidP="003664A4">
      <w:pPr>
        <w:spacing w:before="28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rsidR="003147FC" w:rsidRPr="00055266" w:rsidRDefault="003147FC" w:rsidP="003664A4">
      <w:pPr>
        <w:spacing w:before="300" w:after="0" w:line="270" w:lineRule="atLeast"/>
        <w:rPr>
          <w:rFonts w:ascii="Arial" w:hAnsi="Arial" w:cs="Arial"/>
          <w:b/>
          <w:bCs/>
          <w:i/>
          <w:iCs/>
          <w:color w:val="000000"/>
          <w:sz w:val="24"/>
          <w:szCs w:val="24"/>
          <w:lang w:val="ru-RU"/>
        </w:rPr>
      </w:pPr>
      <w:r w:rsidRPr="00055266">
        <w:rPr>
          <w:rFonts w:ascii="Arial" w:hAnsi="Arial" w:cs="Arial"/>
          <w:b/>
          <w:bCs/>
          <w:i/>
          <w:iCs/>
          <w:color w:val="000000"/>
          <w:sz w:val="24"/>
          <w:szCs w:val="24"/>
          <w:lang w:val="ru-RU"/>
        </w:rPr>
        <w:t>8. ЗАЈЕДНИЧКА ПОНУДА</w:t>
      </w:r>
    </w:p>
    <w:p w:rsidR="003147FC" w:rsidRPr="00055266" w:rsidRDefault="003147FC" w:rsidP="003664A4">
      <w:pPr>
        <w:spacing w:before="285" w:after="0" w:line="270" w:lineRule="atLeast"/>
        <w:rPr>
          <w:rFonts w:ascii="Arial" w:hAnsi="Arial" w:cs="Arial"/>
          <w:color w:val="000000"/>
          <w:sz w:val="24"/>
          <w:szCs w:val="24"/>
          <w:lang w:val="ru-RU"/>
        </w:rPr>
      </w:pPr>
      <w:r w:rsidRPr="00055266">
        <w:rPr>
          <w:rFonts w:ascii="Arial" w:hAnsi="Arial" w:cs="Arial"/>
          <w:color w:val="000000"/>
          <w:sz w:val="24"/>
          <w:szCs w:val="24"/>
          <w:lang w:val="ru-RU"/>
        </w:rPr>
        <w:t>Понуду може поднети група понуђача.</w:t>
      </w:r>
    </w:p>
    <w:p w:rsidR="003147FC" w:rsidRPr="00055266" w:rsidRDefault="003147FC" w:rsidP="003664A4">
      <w:pPr>
        <w:spacing w:after="0" w:line="270" w:lineRule="atLeast"/>
        <w:jc w:val="both"/>
        <w:rPr>
          <w:rFonts w:ascii="Arial" w:hAnsi="Arial" w:cs="Arial"/>
          <w:color w:val="000000"/>
          <w:sz w:val="24"/>
          <w:szCs w:val="24"/>
          <w:lang w:val="ru-RU"/>
        </w:rPr>
      </w:pPr>
    </w:p>
    <w:p w:rsidR="003147FC" w:rsidRPr="00055266" w:rsidRDefault="003147FC" w:rsidP="003664A4">
      <w:p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w:t>
      </w: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81.ст. 4. тач. 1) и 2) ЗЈН и то податке о:</w:t>
      </w:r>
    </w:p>
    <w:p w:rsidR="003147FC" w:rsidRPr="00055266" w:rsidRDefault="003147FC" w:rsidP="003664A4">
      <w:pPr>
        <w:spacing w:after="0" w:line="270" w:lineRule="atLeast"/>
        <w:jc w:val="both"/>
        <w:rPr>
          <w:rFonts w:ascii="Arial" w:hAnsi="Arial" w:cs="Arial"/>
          <w:color w:val="000000"/>
          <w:sz w:val="24"/>
          <w:szCs w:val="24"/>
          <w:lang w:val="ru-RU"/>
        </w:rPr>
      </w:pPr>
      <w:r w:rsidRPr="00FA3943">
        <w:rPr>
          <w:rFonts w:ascii="Arial" w:hAnsi="Arial" w:cs="Arial"/>
          <w:color w:val="000000"/>
          <w:sz w:val="23"/>
        </w:rPr>
        <w:sym w:font="Symbol" w:char="F0B7"/>
      </w:r>
      <w:r w:rsidRPr="00055266">
        <w:rPr>
          <w:rFonts w:ascii="Arial" w:hAnsi="Arial" w:cs="Arial"/>
          <w:color w:val="000000"/>
          <w:sz w:val="24"/>
          <w:szCs w:val="24"/>
          <w:lang w:val="ru-RU"/>
        </w:rPr>
        <w:t>члану групе који ће бити носилац посла, односно који ће поднети понуду</w:t>
      </w: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икоји ће заступати групу понуђача пред наручиоцем,</w:t>
      </w:r>
    </w:p>
    <w:p w:rsidR="003147FC" w:rsidRPr="00055266" w:rsidRDefault="003147FC" w:rsidP="003664A4">
      <w:pPr>
        <w:spacing w:after="0" w:line="270" w:lineRule="atLeast"/>
        <w:ind w:firstLine="360"/>
        <w:jc w:val="both"/>
        <w:rPr>
          <w:rFonts w:ascii="Arial" w:hAnsi="Arial" w:cs="Arial"/>
          <w:color w:val="000000"/>
          <w:sz w:val="23"/>
          <w:szCs w:val="23"/>
          <w:lang w:val="ru-RU"/>
        </w:rPr>
      </w:pPr>
    </w:p>
    <w:p w:rsidR="003147FC" w:rsidRPr="00055266" w:rsidRDefault="003147FC" w:rsidP="00D41DE0">
      <w:pPr>
        <w:spacing w:after="0" w:line="270" w:lineRule="atLeast"/>
        <w:jc w:val="both"/>
        <w:rPr>
          <w:rFonts w:ascii="Arial" w:hAnsi="Arial" w:cs="Arial"/>
          <w:color w:val="000000"/>
          <w:sz w:val="24"/>
          <w:szCs w:val="24"/>
          <w:lang w:val="ru-RU"/>
        </w:rPr>
      </w:pPr>
      <w:r w:rsidRPr="00FA3943">
        <w:rPr>
          <w:rFonts w:ascii="Arial" w:hAnsi="Arial" w:cs="Arial"/>
          <w:color w:val="000000"/>
          <w:sz w:val="23"/>
        </w:rPr>
        <w:sym w:font="Symbol" w:char="F0B7"/>
      </w:r>
      <w:r w:rsidRPr="00055266">
        <w:rPr>
          <w:rFonts w:ascii="Arial" w:hAnsi="Arial" w:cs="Arial"/>
          <w:color w:val="000000"/>
          <w:sz w:val="24"/>
          <w:szCs w:val="24"/>
          <w:lang w:val="ru-RU"/>
        </w:rPr>
        <w:t xml:space="preserve">опису послова сваког од понуђача из групе понуђача у извршењу уговора Група понуђача је дужна да достави све доказе о испуњености услова који су наведени у поглављу </w:t>
      </w:r>
      <w:r w:rsidRPr="00FA3943">
        <w:rPr>
          <w:rFonts w:ascii="Arial" w:hAnsi="Arial" w:cs="Arial"/>
          <w:color w:val="000000"/>
          <w:sz w:val="24"/>
          <w:szCs w:val="24"/>
        </w:rPr>
        <w:t>III</w:t>
      </w:r>
      <w:r w:rsidRPr="00055266">
        <w:rPr>
          <w:rFonts w:ascii="Arial" w:hAnsi="Arial" w:cs="Arial"/>
          <w:color w:val="000000"/>
          <w:sz w:val="24"/>
          <w:szCs w:val="24"/>
          <w:lang w:val="ru-RU"/>
        </w:rPr>
        <w:t xml:space="preserve"> ове конкурсне документације, у складу са Упутством како се доказује испуњеност услова (Образац 5. у поглављу </w:t>
      </w:r>
      <w:r w:rsidRPr="00FA3943">
        <w:rPr>
          <w:rFonts w:ascii="Arial" w:hAnsi="Arial" w:cs="Arial"/>
          <w:color w:val="000000"/>
          <w:sz w:val="24"/>
          <w:szCs w:val="24"/>
        </w:rPr>
        <w:t>VI</w:t>
      </w:r>
      <w:r w:rsidRPr="00055266">
        <w:rPr>
          <w:rFonts w:ascii="Arial" w:hAnsi="Arial" w:cs="Arial"/>
          <w:color w:val="000000"/>
          <w:sz w:val="24"/>
          <w:szCs w:val="24"/>
          <w:lang w:val="ru-RU"/>
        </w:rPr>
        <w:t xml:space="preserve"> ове конкурсне документације).</w:t>
      </w:r>
    </w:p>
    <w:p w:rsidR="003147FC" w:rsidRPr="00055266" w:rsidRDefault="003147FC" w:rsidP="003664A4">
      <w:pPr>
        <w:spacing w:before="30" w:after="0" w:line="270" w:lineRule="atLeast"/>
        <w:jc w:val="both"/>
        <w:rPr>
          <w:rFonts w:ascii="Arial" w:hAnsi="Arial" w:cs="Arial"/>
          <w:color w:val="000000"/>
          <w:sz w:val="24"/>
          <w:szCs w:val="24"/>
          <w:lang w:val="ru-RU"/>
        </w:rPr>
      </w:pPr>
    </w:p>
    <w:p w:rsidR="003147FC" w:rsidRPr="00055266" w:rsidRDefault="003147FC" w:rsidP="003664A4">
      <w:pPr>
        <w:spacing w:before="3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Понуђачи из групе понуђача одговарају неограничено солидарно према наручиоцу.</w:t>
      </w:r>
    </w:p>
    <w:p w:rsidR="003147FC" w:rsidRPr="00055266" w:rsidRDefault="003147FC" w:rsidP="003664A4">
      <w:pPr>
        <w:spacing w:before="28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Задруга може поднети понуду самостално, у своје име, а за рачун задругара или заједничку понуду у име задругара.</w:t>
      </w:r>
    </w:p>
    <w:p w:rsidR="003147FC" w:rsidRPr="00055266" w:rsidRDefault="003147FC" w:rsidP="003664A4">
      <w:pPr>
        <w:spacing w:before="15" w:after="0" w:line="270" w:lineRule="atLeast"/>
        <w:jc w:val="both"/>
        <w:rPr>
          <w:rFonts w:ascii="Arial" w:hAnsi="Arial" w:cs="Arial"/>
          <w:color w:val="000000"/>
          <w:sz w:val="24"/>
          <w:szCs w:val="24"/>
          <w:lang w:val="ru-RU"/>
        </w:rPr>
      </w:pP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147FC" w:rsidRPr="00055266" w:rsidRDefault="003147FC" w:rsidP="003664A4">
      <w:pPr>
        <w:spacing w:before="15" w:after="0" w:line="270" w:lineRule="atLeast"/>
        <w:jc w:val="both"/>
        <w:rPr>
          <w:rFonts w:ascii="Arial" w:hAnsi="Arial" w:cs="Arial"/>
          <w:color w:val="000000"/>
          <w:sz w:val="24"/>
          <w:szCs w:val="24"/>
          <w:lang w:val="ru-RU"/>
        </w:rPr>
      </w:pPr>
    </w:p>
    <w:p w:rsidR="003147FC" w:rsidRPr="00055266" w:rsidRDefault="003147FC" w:rsidP="00D41DE0">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147FC" w:rsidRPr="00055266" w:rsidRDefault="003147FC" w:rsidP="00D41DE0">
      <w:pPr>
        <w:spacing w:before="15" w:after="0" w:line="270" w:lineRule="atLeast"/>
        <w:jc w:val="both"/>
        <w:rPr>
          <w:rFonts w:ascii="Arial" w:hAnsi="Arial" w:cs="Arial"/>
          <w:color w:val="000000"/>
          <w:sz w:val="24"/>
          <w:szCs w:val="24"/>
          <w:lang w:val="ru-RU"/>
        </w:rPr>
      </w:pPr>
    </w:p>
    <w:p w:rsidR="003147FC" w:rsidRPr="00055266" w:rsidRDefault="003147FC" w:rsidP="00D41DE0">
      <w:pPr>
        <w:spacing w:before="15" w:after="0" w:line="270" w:lineRule="atLeast"/>
        <w:jc w:val="both"/>
        <w:rPr>
          <w:rFonts w:ascii="Arial" w:hAnsi="Arial" w:cs="Arial"/>
          <w:b/>
          <w:bCs/>
          <w:i/>
          <w:iCs/>
          <w:color w:val="000000"/>
          <w:sz w:val="24"/>
          <w:szCs w:val="24"/>
          <w:lang w:val="ru-RU"/>
        </w:rPr>
      </w:pPr>
      <w:r w:rsidRPr="00055266">
        <w:rPr>
          <w:rFonts w:ascii="Arial" w:hAnsi="Arial" w:cs="Arial"/>
          <w:b/>
          <w:bCs/>
          <w:i/>
          <w:iCs/>
          <w:color w:val="000000"/>
          <w:sz w:val="24"/>
          <w:szCs w:val="24"/>
          <w:lang w:val="ru-RU"/>
        </w:rPr>
        <w:t>9.НАЧИН И УСЛОВИ ПЛАЋАЊА, ГАРАНТНИ РОК, КАО И ДРУГЕ ОКОЛНОСТИ ОД КОЈИХ ЗАВИСИ ПРИХВАТЉИВОСТ ПОНУДЕ</w:t>
      </w:r>
    </w:p>
    <w:p w:rsidR="003147FC" w:rsidRPr="00055266" w:rsidRDefault="003147FC" w:rsidP="003664A4">
      <w:pPr>
        <w:spacing w:after="0" w:line="240" w:lineRule="auto"/>
        <w:rPr>
          <w:rFonts w:ascii="Arial" w:hAnsi="Arial" w:cs="Arial"/>
          <w:color w:val="000000"/>
          <w:sz w:val="27"/>
          <w:szCs w:val="27"/>
          <w:lang w:val="ru-RU"/>
        </w:rPr>
      </w:pPr>
    </w:p>
    <w:p w:rsidR="003147FC" w:rsidRPr="00055266" w:rsidRDefault="003147FC" w:rsidP="003664A4">
      <w:pPr>
        <w:spacing w:after="0" w:line="285" w:lineRule="atLeast"/>
        <w:rPr>
          <w:rFonts w:ascii="Arial" w:hAnsi="Arial" w:cs="Arial"/>
          <w:i/>
          <w:iCs/>
          <w:color w:val="000000"/>
          <w:sz w:val="24"/>
          <w:szCs w:val="24"/>
          <w:lang w:val="ru-RU"/>
        </w:rPr>
      </w:pPr>
      <w:r w:rsidRPr="00055266">
        <w:rPr>
          <w:rFonts w:ascii="Arial" w:hAnsi="Arial" w:cs="Arial"/>
          <w:b/>
          <w:bCs/>
          <w:i/>
          <w:iCs/>
          <w:color w:val="000000"/>
          <w:sz w:val="24"/>
          <w:szCs w:val="24"/>
          <w:lang w:val="ru-RU"/>
        </w:rPr>
        <w:t>9.1.</w:t>
      </w:r>
      <w:r w:rsidRPr="00FA3943">
        <w:rPr>
          <w:rFonts w:ascii="Arial" w:hAnsi="Arial" w:cs="Arial"/>
          <w:b/>
          <w:bCs/>
          <w:i/>
          <w:iCs/>
          <w:color w:val="000000"/>
          <w:sz w:val="24"/>
          <w:szCs w:val="24"/>
        </w:rPr>
        <w:t> </w:t>
      </w:r>
      <w:r w:rsidRPr="00055266">
        <w:rPr>
          <w:rFonts w:ascii="Arial" w:hAnsi="Arial" w:cs="Arial"/>
          <w:i/>
          <w:iCs/>
          <w:color w:val="000000"/>
          <w:sz w:val="24"/>
          <w:szCs w:val="24"/>
          <w:lang w:val="ru-RU"/>
        </w:rPr>
        <w:t>Захтеви у погледу начина, рока и услова плаћања</w:t>
      </w:r>
    </w:p>
    <w:p w:rsidR="003147FC" w:rsidRPr="00055266" w:rsidRDefault="003147FC" w:rsidP="003664A4">
      <w:pPr>
        <w:spacing w:before="12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Предметна услуга платиће се авансно у износу од 25% од уговорене вредности услуге са</w:t>
      </w:r>
      <w:r w:rsidRPr="00FA3943">
        <w:rPr>
          <w:rFonts w:ascii="Arial" w:hAnsi="Arial" w:cs="Arial"/>
          <w:color w:val="000000"/>
          <w:sz w:val="24"/>
          <w:szCs w:val="24"/>
        </w:rPr>
        <w:t> </w:t>
      </w:r>
      <w:r w:rsidRPr="00055266">
        <w:rPr>
          <w:rFonts w:ascii="Arial" w:hAnsi="Arial" w:cs="Arial"/>
          <w:color w:val="000000"/>
          <w:sz w:val="24"/>
          <w:szCs w:val="24"/>
          <w:lang w:val="ru-RU"/>
        </w:rPr>
        <w:t>ПДВ-ом</w:t>
      </w:r>
      <w:r w:rsidRPr="00FA3943">
        <w:rPr>
          <w:rFonts w:ascii="Arial" w:hAnsi="Arial" w:cs="Arial"/>
          <w:color w:val="000000"/>
          <w:sz w:val="24"/>
          <w:szCs w:val="24"/>
        </w:rPr>
        <w:t> </w:t>
      </w:r>
      <w:r w:rsidRPr="00055266">
        <w:rPr>
          <w:rFonts w:ascii="Arial" w:hAnsi="Arial" w:cs="Arial"/>
          <w:color w:val="000000"/>
          <w:sz w:val="24"/>
          <w:szCs w:val="24"/>
          <w:lang w:val="ru-RU"/>
        </w:rPr>
        <w:t>након закључења уговора, у року од 5 дана од дана пријема предрачуна, а остатак након реализације одређених активности, у року од 45 дана од дана пријема фактура.</w:t>
      </w:r>
    </w:p>
    <w:p w:rsidR="003147FC" w:rsidRPr="00055266" w:rsidRDefault="003147FC" w:rsidP="003664A4">
      <w:pPr>
        <w:spacing w:before="30" w:after="0" w:line="270" w:lineRule="atLeast"/>
        <w:rPr>
          <w:rFonts w:ascii="Arial" w:hAnsi="Arial" w:cs="Arial"/>
          <w:color w:val="000000"/>
          <w:sz w:val="24"/>
          <w:szCs w:val="24"/>
          <w:lang w:val="ru-RU"/>
        </w:rPr>
      </w:pPr>
    </w:p>
    <w:p w:rsidR="003147FC" w:rsidRPr="00055266" w:rsidRDefault="003147FC" w:rsidP="003664A4">
      <w:pPr>
        <w:spacing w:before="30" w:after="0" w:line="270" w:lineRule="atLeast"/>
        <w:rPr>
          <w:rFonts w:ascii="Arial" w:hAnsi="Arial" w:cs="Arial"/>
          <w:color w:val="000000"/>
          <w:sz w:val="24"/>
          <w:szCs w:val="24"/>
          <w:lang w:val="ru-RU"/>
        </w:rPr>
      </w:pPr>
      <w:r w:rsidRPr="00055266">
        <w:rPr>
          <w:rFonts w:ascii="Arial" w:hAnsi="Arial" w:cs="Arial"/>
          <w:color w:val="000000"/>
          <w:sz w:val="24"/>
          <w:szCs w:val="24"/>
          <w:lang w:val="ru-RU"/>
        </w:rPr>
        <w:t>Плаћање се врши уплатом на рачун понуђача.</w:t>
      </w:r>
    </w:p>
    <w:p w:rsidR="003147FC" w:rsidRPr="00055266" w:rsidRDefault="003147FC" w:rsidP="003664A4">
      <w:pPr>
        <w:spacing w:before="120" w:after="0" w:line="285" w:lineRule="atLeast"/>
        <w:rPr>
          <w:rFonts w:ascii="Arial" w:hAnsi="Arial" w:cs="Arial"/>
          <w:b/>
          <w:bCs/>
          <w:i/>
          <w:iCs/>
          <w:color w:val="000000"/>
          <w:sz w:val="24"/>
          <w:szCs w:val="24"/>
          <w:lang w:val="ru-RU"/>
        </w:rPr>
      </w:pPr>
    </w:p>
    <w:p w:rsidR="003147FC" w:rsidRPr="00055266" w:rsidRDefault="003147FC" w:rsidP="003664A4">
      <w:pPr>
        <w:spacing w:before="120" w:after="0" w:line="285" w:lineRule="atLeast"/>
        <w:rPr>
          <w:rFonts w:ascii="Arial" w:hAnsi="Arial" w:cs="Arial"/>
          <w:i/>
          <w:iCs/>
          <w:color w:val="000000"/>
          <w:sz w:val="24"/>
          <w:szCs w:val="24"/>
          <w:lang w:val="ru-RU"/>
        </w:rPr>
      </w:pPr>
      <w:r w:rsidRPr="00055266">
        <w:rPr>
          <w:rFonts w:ascii="Arial" w:hAnsi="Arial" w:cs="Arial"/>
          <w:b/>
          <w:bCs/>
          <w:i/>
          <w:iCs/>
          <w:color w:val="000000"/>
          <w:sz w:val="24"/>
          <w:szCs w:val="24"/>
          <w:lang w:val="ru-RU"/>
        </w:rPr>
        <w:t>9.2.</w:t>
      </w:r>
      <w:r w:rsidRPr="00FA3943">
        <w:rPr>
          <w:rFonts w:ascii="Arial" w:hAnsi="Arial" w:cs="Arial"/>
          <w:b/>
          <w:bCs/>
          <w:i/>
          <w:iCs/>
          <w:color w:val="000000"/>
          <w:sz w:val="24"/>
          <w:szCs w:val="24"/>
        </w:rPr>
        <w:t> </w:t>
      </w:r>
      <w:r w:rsidRPr="00055266">
        <w:rPr>
          <w:rFonts w:ascii="Arial" w:hAnsi="Arial" w:cs="Arial"/>
          <w:i/>
          <w:iCs/>
          <w:color w:val="000000"/>
          <w:sz w:val="24"/>
          <w:szCs w:val="24"/>
          <w:lang w:val="ru-RU"/>
        </w:rPr>
        <w:t>Захтев у погледу рока за извршење услуге</w:t>
      </w:r>
    </w:p>
    <w:p w:rsidR="003147FC" w:rsidRPr="00055266" w:rsidRDefault="003147FC" w:rsidP="003664A4">
      <w:pPr>
        <w:spacing w:before="10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Рок за извршење услуге не може бити дужи од 6 месеци од дана потписивања уговора.</w:t>
      </w:r>
    </w:p>
    <w:p w:rsidR="003147FC" w:rsidRPr="00055266" w:rsidRDefault="003147FC" w:rsidP="003664A4">
      <w:pPr>
        <w:spacing w:before="300" w:after="0" w:line="285" w:lineRule="atLeast"/>
        <w:rPr>
          <w:rFonts w:ascii="Arial" w:hAnsi="Arial" w:cs="Arial"/>
          <w:i/>
          <w:iCs/>
          <w:color w:val="000000"/>
          <w:sz w:val="24"/>
          <w:szCs w:val="24"/>
          <w:lang w:val="ru-RU"/>
        </w:rPr>
      </w:pPr>
      <w:r w:rsidRPr="00055266">
        <w:rPr>
          <w:rFonts w:ascii="Arial" w:hAnsi="Arial" w:cs="Arial"/>
          <w:b/>
          <w:bCs/>
          <w:i/>
          <w:iCs/>
          <w:color w:val="000000"/>
          <w:sz w:val="24"/>
          <w:szCs w:val="24"/>
          <w:lang w:val="ru-RU"/>
        </w:rPr>
        <w:t>9.3</w:t>
      </w:r>
      <w:r w:rsidRPr="00055266">
        <w:rPr>
          <w:rFonts w:ascii="Arial" w:hAnsi="Arial" w:cs="Arial"/>
          <w:b/>
          <w:bCs/>
          <w:color w:val="000000"/>
          <w:sz w:val="24"/>
          <w:szCs w:val="24"/>
          <w:lang w:val="ru-RU"/>
        </w:rPr>
        <w:t>.</w:t>
      </w:r>
      <w:r w:rsidRPr="00FA3943">
        <w:rPr>
          <w:rFonts w:ascii="Arial" w:hAnsi="Arial" w:cs="Arial"/>
          <w:b/>
          <w:bCs/>
          <w:color w:val="000000"/>
          <w:sz w:val="24"/>
          <w:szCs w:val="24"/>
        </w:rPr>
        <w:t> </w:t>
      </w:r>
      <w:r w:rsidRPr="00055266">
        <w:rPr>
          <w:rFonts w:ascii="Arial" w:hAnsi="Arial" w:cs="Arial"/>
          <w:i/>
          <w:iCs/>
          <w:color w:val="000000"/>
          <w:sz w:val="24"/>
          <w:szCs w:val="24"/>
          <w:lang w:val="ru-RU"/>
        </w:rPr>
        <w:t>Захтев у погледу рока важења понуде</w:t>
      </w:r>
    </w:p>
    <w:p w:rsidR="003147FC" w:rsidRPr="00055266" w:rsidRDefault="003147FC" w:rsidP="003664A4">
      <w:pPr>
        <w:spacing w:before="105" w:after="0" w:line="270" w:lineRule="atLeast"/>
        <w:rPr>
          <w:rFonts w:ascii="Arial" w:hAnsi="Arial" w:cs="Arial"/>
          <w:color w:val="000000"/>
          <w:sz w:val="24"/>
          <w:szCs w:val="24"/>
          <w:lang w:val="ru-RU"/>
        </w:rPr>
      </w:pPr>
      <w:r w:rsidRPr="00055266">
        <w:rPr>
          <w:rFonts w:ascii="Arial" w:hAnsi="Arial" w:cs="Arial"/>
          <w:color w:val="000000"/>
          <w:sz w:val="24"/>
          <w:szCs w:val="24"/>
          <w:lang w:val="ru-RU"/>
        </w:rPr>
        <w:t>Рок важења понуде не може бити краћи од 30 дана од дана отварања понуда.</w:t>
      </w:r>
    </w:p>
    <w:p w:rsidR="003147FC" w:rsidRPr="00055266" w:rsidRDefault="003147FC" w:rsidP="003664A4">
      <w:p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Понуђач који прихвати захтев за продужење рока важења понуде на може мењати понуду.</w:t>
      </w:r>
    </w:p>
    <w:p w:rsidR="003147FC" w:rsidRPr="00055266" w:rsidRDefault="003147FC" w:rsidP="003664A4">
      <w:pPr>
        <w:spacing w:before="285" w:after="0" w:line="270" w:lineRule="atLeast"/>
        <w:ind w:hanging="450"/>
        <w:jc w:val="both"/>
        <w:rPr>
          <w:rFonts w:ascii="Arial" w:hAnsi="Arial" w:cs="Arial"/>
          <w:b/>
          <w:bCs/>
          <w:i/>
          <w:iCs/>
          <w:color w:val="000000"/>
          <w:sz w:val="24"/>
          <w:szCs w:val="24"/>
          <w:lang w:val="ru-RU"/>
        </w:rPr>
      </w:pPr>
      <w:r w:rsidRPr="00055266">
        <w:rPr>
          <w:rFonts w:ascii="Arial" w:hAnsi="Arial" w:cs="Arial"/>
          <w:b/>
          <w:bCs/>
          <w:i/>
          <w:iCs/>
          <w:color w:val="000000"/>
          <w:sz w:val="24"/>
          <w:szCs w:val="24"/>
          <w:lang w:val="ru-RU"/>
        </w:rPr>
        <w:t>10. ВАЛУТА И НАЧИН НА КОЈИ МОРА ДА БУДЕ НАВЕДЕНА И ИЗРАЖЕНА ЦЕНА У ПОНУДИ</w:t>
      </w:r>
    </w:p>
    <w:p w:rsidR="003147FC" w:rsidRPr="00055266" w:rsidRDefault="003147FC" w:rsidP="003664A4">
      <w:pPr>
        <w:spacing w:before="30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Цена мора бити исказана у динарима, са и</w:t>
      </w:r>
      <w:r w:rsidRPr="00FA3943">
        <w:rPr>
          <w:rFonts w:ascii="Arial" w:hAnsi="Arial" w:cs="Arial"/>
          <w:color w:val="000000"/>
          <w:sz w:val="24"/>
          <w:szCs w:val="24"/>
        </w:rPr>
        <w:t> </w:t>
      </w:r>
      <w:r w:rsidRPr="00055266">
        <w:rPr>
          <w:rFonts w:ascii="Arial" w:hAnsi="Arial" w:cs="Arial"/>
          <w:color w:val="00000A"/>
          <w:sz w:val="24"/>
          <w:szCs w:val="24"/>
          <w:lang w:val="ru-RU"/>
        </w:rPr>
        <w:t>без пореза на додату вредност,</w:t>
      </w:r>
      <w:r w:rsidRPr="00FA3943">
        <w:rPr>
          <w:rFonts w:ascii="Arial" w:hAnsi="Arial" w:cs="Arial"/>
          <w:color w:val="00000A"/>
          <w:sz w:val="24"/>
          <w:szCs w:val="24"/>
        </w:rPr>
        <w:t> </w:t>
      </w:r>
      <w:r w:rsidRPr="00055266">
        <w:rPr>
          <w:rFonts w:ascii="Arial" w:hAnsi="Arial" w:cs="Arial"/>
          <w:color w:val="000000"/>
          <w:sz w:val="24"/>
          <w:szCs w:val="24"/>
          <w:lang w:val="ru-RU"/>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147FC" w:rsidRPr="00055266" w:rsidRDefault="003147FC" w:rsidP="003664A4">
      <w:pPr>
        <w:spacing w:before="15" w:after="0" w:line="270" w:lineRule="atLeast"/>
        <w:jc w:val="both"/>
        <w:rPr>
          <w:rFonts w:ascii="Arial" w:hAnsi="Arial" w:cs="Arial"/>
          <w:color w:val="000000"/>
          <w:sz w:val="24"/>
          <w:szCs w:val="24"/>
          <w:lang w:val="ru-RU"/>
        </w:rPr>
      </w:pP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Ако је у понуди исказана неуобичајено ниска цена, наручилац ће поступити у складу са чланом 92. ЗЈН.</w:t>
      </w:r>
    </w:p>
    <w:p w:rsidR="003147FC" w:rsidRPr="00055266" w:rsidRDefault="003147FC" w:rsidP="003664A4">
      <w:pPr>
        <w:spacing w:before="15" w:after="0" w:line="270" w:lineRule="atLeast"/>
        <w:jc w:val="both"/>
        <w:rPr>
          <w:rFonts w:ascii="Arial" w:hAnsi="Arial" w:cs="Arial"/>
          <w:color w:val="000000"/>
          <w:sz w:val="24"/>
          <w:szCs w:val="24"/>
          <w:lang w:val="ru-RU"/>
        </w:rPr>
      </w:pPr>
    </w:p>
    <w:p w:rsidR="003147FC" w:rsidRPr="00055266" w:rsidRDefault="003147FC" w:rsidP="003664A4">
      <w:pPr>
        <w:spacing w:before="285" w:after="0" w:line="270" w:lineRule="atLeast"/>
        <w:ind w:hanging="450"/>
        <w:jc w:val="both"/>
        <w:rPr>
          <w:rFonts w:ascii="Arial" w:hAnsi="Arial" w:cs="Arial"/>
          <w:b/>
          <w:bCs/>
          <w:i/>
          <w:iCs/>
          <w:color w:val="000000"/>
          <w:sz w:val="24"/>
          <w:szCs w:val="24"/>
          <w:lang w:val="ru-RU"/>
        </w:rPr>
      </w:pPr>
      <w:r w:rsidRPr="00055266">
        <w:rPr>
          <w:rFonts w:ascii="Arial" w:hAnsi="Arial" w:cs="Arial"/>
          <w:b/>
          <w:bCs/>
          <w:i/>
          <w:iCs/>
          <w:color w:val="000000"/>
          <w:sz w:val="24"/>
          <w:szCs w:val="24"/>
          <w:lang w:val="ru-RU"/>
        </w:rPr>
        <w:t>11. ПОДАЦИ О ВРСТИ, САДРЖИНИ, НАЧИНУ ПОДНОШЕЊА, ВИСИНИ И РОКОВИМА ФИНАНСИЈСКОГ ОБЕЗБЕЂЕЊА ИСПУЊЕЊА ОБАВЕЗА ПОНУЂАЧА</w:t>
      </w:r>
    </w:p>
    <w:p w:rsidR="003147FC" w:rsidRPr="00055266" w:rsidRDefault="003147FC" w:rsidP="003664A4">
      <w:pPr>
        <w:spacing w:before="300" w:after="0" w:line="270" w:lineRule="atLeast"/>
        <w:rPr>
          <w:rFonts w:ascii="Arial" w:hAnsi="Arial" w:cs="Arial"/>
          <w:color w:val="000000"/>
          <w:sz w:val="24"/>
          <w:szCs w:val="24"/>
          <w:lang w:val="ru-RU"/>
        </w:rPr>
      </w:pPr>
      <w:r w:rsidRPr="00055266">
        <w:rPr>
          <w:rFonts w:ascii="Arial" w:hAnsi="Arial" w:cs="Arial"/>
          <w:color w:val="000000"/>
          <w:sz w:val="24"/>
          <w:szCs w:val="24"/>
          <w:lang w:val="ru-RU"/>
        </w:rPr>
        <w:t>Изабрани понуђач је дужан да достави следећа средства обезбеђења:</w:t>
      </w:r>
    </w:p>
    <w:p w:rsidR="003147FC" w:rsidRPr="00055266" w:rsidRDefault="003147FC" w:rsidP="00D41DE0">
      <w:pPr>
        <w:spacing w:before="120" w:after="0" w:line="270" w:lineRule="atLeast"/>
        <w:ind w:hanging="270"/>
        <w:jc w:val="both"/>
        <w:rPr>
          <w:rFonts w:ascii="Arial" w:hAnsi="Arial" w:cs="Arial"/>
          <w:color w:val="000000"/>
          <w:sz w:val="24"/>
          <w:szCs w:val="24"/>
          <w:lang w:val="ru-RU"/>
        </w:rPr>
      </w:pPr>
      <w:r w:rsidRPr="00055266">
        <w:rPr>
          <w:rFonts w:ascii="Arial" w:hAnsi="Arial" w:cs="Arial"/>
          <w:color w:val="000000"/>
          <w:sz w:val="23"/>
          <w:szCs w:val="23"/>
          <w:lang w:val="ru-RU"/>
        </w:rPr>
        <w:t>-</w:t>
      </w:r>
      <w:r w:rsidRPr="00055266">
        <w:rPr>
          <w:rFonts w:ascii="Arial" w:hAnsi="Arial" w:cs="Arial"/>
          <w:b/>
          <w:bCs/>
          <w:color w:val="000000"/>
          <w:sz w:val="24"/>
          <w:szCs w:val="24"/>
          <w:lang w:val="ru-RU"/>
        </w:rPr>
        <w:t>Бланко сопствену меницу за повраћај авансног плаћања:</w:t>
      </w:r>
      <w:r w:rsidRPr="00FA3943">
        <w:rPr>
          <w:rFonts w:ascii="Arial" w:hAnsi="Arial" w:cs="Arial"/>
          <w:b/>
          <w:bCs/>
          <w:color w:val="000000"/>
          <w:sz w:val="24"/>
          <w:szCs w:val="24"/>
        </w:rPr>
        <w:t> </w:t>
      </w:r>
      <w:r w:rsidRPr="00055266">
        <w:rPr>
          <w:rFonts w:ascii="Arial" w:hAnsi="Arial" w:cs="Arial"/>
          <w:color w:val="000000"/>
          <w:sz w:val="24"/>
          <w:szCs w:val="24"/>
          <w:lang w:val="ru-RU"/>
        </w:rPr>
        <w:t>Понуђач се обавезује да у тренутку закључења уговора достави једну регистровану бланко сопствену меницу за повраћај авансног плаћања, која ће бити са клаузулама: безусловна и платива на први позив.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примљеног аванса са</w:t>
      </w:r>
      <w:r w:rsidRPr="00FA3943">
        <w:rPr>
          <w:rFonts w:ascii="Arial" w:hAnsi="Arial" w:cs="Arial"/>
          <w:color w:val="000000"/>
          <w:sz w:val="24"/>
          <w:szCs w:val="24"/>
        </w:rPr>
        <w:t> </w:t>
      </w:r>
      <w:r w:rsidRPr="00055266">
        <w:rPr>
          <w:rFonts w:ascii="Arial" w:hAnsi="Arial" w:cs="Arial"/>
          <w:color w:val="000000"/>
          <w:sz w:val="24"/>
          <w:szCs w:val="24"/>
          <w:lang w:val="ru-RU"/>
        </w:rPr>
        <w:t>ПДВ-ом.</w:t>
      </w:r>
      <w:r w:rsidRPr="00FA3943">
        <w:rPr>
          <w:rFonts w:ascii="Arial" w:hAnsi="Arial" w:cs="Arial"/>
          <w:color w:val="000000"/>
          <w:sz w:val="24"/>
          <w:szCs w:val="24"/>
        </w:rPr>
        <w:t> </w:t>
      </w:r>
      <w:r w:rsidRPr="00055266">
        <w:rPr>
          <w:rFonts w:ascii="Arial" w:hAnsi="Arial" w:cs="Arial"/>
          <w:color w:val="000000"/>
          <w:sz w:val="24"/>
          <w:szCs w:val="24"/>
          <w:lang w:val="ru-RU"/>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5 (пет) дана дужи од дана истека рока за коначно извршење услуге. Наручилац ће меницу за повраћај авансног плаћања поднети на наплату у случају да изабрани понуђач не буде</w:t>
      </w:r>
    </w:p>
    <w:p w:rsidR="003147FC" w:rsidRPr="00055266" w:rsidRDefault="003147FC" w:rsidP="003664A4">
      <w:pPr>
        <w:spacing w:after="0" w:line="240" w:lineRule="auto"/>
        <w:rPr>
          <w:rFonts w:ascii="Arial" w:hAnsi="Arial" w:cs="Arial"/>
          <w:color w:val="000000"/>
          <w:sz w:val="27"/>
          <w:szCs w:val="27"/>
          <w:lang w:val="ru-RU"/>
        </w:rPr>
      </w:pPr>
    </w:p>
    <w:p w:rsidR="003147FC" w:rsidRPr="00055266" w:rsidRDefault="003147FC" w:rsidP="003664A4">
      <w:pPr>
        <w:spacing w:after="0" w:line="270" w:lineRule="atLeast"/>
        <w:rPr>
          <w:rFonts w:ascii="Arial" w:hAnsi="Arial" w:cs="Arial"/>
          <w:color w:val="000000"/>
          <w:sz w:val="24"/>
          <w:szCs w:val="24"/>
          <w:lang w:val="ru-RU"/>
        </w:rPr>
      </w:pPr>
      <w:r w:rsidRPr="00055266">
        <w:rPr>
          <w:rFonts w:ascii="Arial" w:hAnsi="Arial" w:cs="Arial"/>
          <w:color w:val="000000"/>
          <w:sz w:val="24"/>
          <w:szCs w:val="24"/>
          <w:lang w:val="ru-RU"/>
        </w:rPr>
        <w:t>у могућности да изврши услугу предвиђену уговором из разлога који су на његовој страни, а примио је аванс.</w:t>
      </w:r>
    </w:p>
    <w:p w:rsidR="003147FC" w:rsidRPr="00055266" w:rsidRDefault="003147FC" w:rsidP="003664A4">
      <w:pPr>
        <w:spacing w:before="135" w:after="0" w:line="270" w:lineRule="atLeast"/>
        <w:ind w:hanging="285"/>
        <w:jc w:val="both"/>
        <w:rPr>
          <w:rFonts w:ascii="Arial" w:hAnsi="Arial" w:cs="Arial"/>
          <w:color w:val="000000"/>
          <w:sz w:val="24"/>
          <w:szCs w:val="24"/>
          <w:lang w:val="ru-RU"/>
        </w:rPr>
      </w:pPr>
      <w:r w:rsidRPr="00055266">
        <w:rPr>
          <w:rFonts w:ascii="Arial" w:hAnsi="Arial" w:cs="Arial"/>
          <w:color w:val="000000"/>
          <w:sz w:val="23"/>
          <w:szCs w:val="23"/>
          <w:lang w:val="ru-RU"/>
        </w:rPr>
        <w:t xml:space="preserve">- </w:t>
      </w:r>
      <w:r w:rsidRPr="00055266">
        <w:rPr>
          <w:rFonts w:ascii="Arial" w:hAnsi="Arial" w:cs="Arial"/>
          <w:b/>
          <w:bCs/>
          <w:color w:val="000000"/>
          <w:sz w:val="24"/>
          <w:szCs w:val="24"/>
          <w:lang w:val="ru-RU"/>
        </w:rPr>
        <w:t>Бланко сопствену меницу за добро извршење посла:</w:t>
      </w:r>
      <w:r w:rsidRPr="00FA3943">
        <w:rPr>
          <w:rFonts w:ascii="Arial" w:hAnsi="Arial" w:cs="Arial"/>
          <w:b/>
          <w:bCs/>
          <w:color w:val="000000"/>
          <w:sz w:val="24"/>
          <w:szCs w:val="24"/>
        </w:rPr>
        <w:t> </w:t>
      </w:r>
      <w:r w:rsidRPr="00055266">
        <w:rPr>
          <w:rFonts w:ascii="Arial" w:hAnsi="Arial" w:cs="Arial"/>
          <w:color w:val="000000"/>
          <w:sz w:val="24"/>
          <w:szCs w:val="24"/>
          <w:lang w:val="ru-RU"/>
        </w:rPr>
        <w:t>Изабрани понуђач се обавезује да у тренутку закључења уговора наручиоцу достави једну регистровану бланко сопствену меницу за добро извршење посла, која ће бити са клаузулама: безусловна и платива на први позив.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од 10% уговорене вредности без</w:t>
      </w:r>
      <w:r w:rsidRPr="00FA3943">
        <w:rPr>
          <w:rFonts w:ascii="Arial" w:hAnsi="Arial" w:cs="Arial"/>
          <w:color w:val="000000"/>
          <w:sz w:val="24"/>
          <w:szCs w:val="24"/>
        </w:rPr>
        <w:t> </w:t>
      </w:r>
      <w:r w:rsidRPr="00055266">
        <w:rPr>
          <w:rFonts w:ascii="Arial" w:hAnsi="Arial" w:cs="Arial"/>
          <w:color w:val="000000"/>
          <w:sz w:val="24"/>
          <w:szCs w:val="24"/>
          <w:lang w:val="ru-RU"/>
        </w:rPr>
        <w:t>ПДВ-а.</w:t>
      </w:r>
      <w:r w:rsidRPr="00FA3943">
        <w:rPr>
          <w:rFonts w:ascii="Arial" w:hAnsi="Arial" w:cs="Arial"/>
          <w:color w:val="000000"/>
          <w:sz w:val="24"/>
          <w:szCs w:val="24"/>
        </w:rPr>
        <w:t> </w:t>
      </w:r>
      <w:r w:rsidRPr="00055266">
        <w:rPr>
          <w:rFonts w:ascii="Arial" w:hAnsi="Arial" w:cs="Arial"/>
          <w:color w:val="000000"/>
          <w:sz w:val="24"/>
          <w:szCs w:val="24"/>
          <w:lang w:val="ru-RU"/>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5 (пет) дана дужи од дана истека рока за коначно извршење посла. Наручилац ће меницу за добро извршење посла поднети на наплату у случају да понуђач не буде извршавао своје уговорне обавезе у роковима и на начин предвиђен уговором.</w:t>
      </w:r>
    </w:p>
    <w:p w:rsidR="003147FC" w:rsidRPr="00055266" w:rsidRDefault="003147FC" w:rsidP="003664A4">
      <w:pPr>
        <w:spacing w:before="615" w:after="0" w:line="270" w:lineRule="atLeast"/>
        <w:ind w:hanging="360"/>
        <w:jc w:val="both"/>
        <w:rPr>
          <w:rFonts w:ascii="Arial" w:hAnsi="Arial" w:cs="Arial"/>
          <w:b/>
          <w:bCs/>
          <w:i/>
          <w:iCs/>
          <w:color w:val="000000"/>
          <w:sz w:val="24"/>
          <w:szCs w:val="24"/>
          <w:lang w:val="ru-RU"/>
        </w:rPr>
      </w:pPr>
      <w:r w:rsidRPr="00055266">
        <w:rPr>
          <w:rFonts w:ascii="Arial" w:hAnsi="Arial" w:cs="Arial"/>
          <w:b/>
          <w:bCs/>
          <w:i/>
          <w:iCs/>
          <w:color w:val="000000"/>
          <w:sz w:val="24"/>
          <w:szCs w:val="24"/>
          <w:lang w:val="ru-RU"/>
        </w:rPr>
        <w:t>12. ЗАШТИТА ПОВЕРЉИВОСТИ ПОДАТАКА КОЈЕ НАРУЧИЛАЦ СТАВЉА ПОНУЂАЧИМА НА РАСПОЛАГАЊЕ, УКЉУЧУЈУЋИ И ЊИХОВЕ ПОДИЗВОЂАЧЕ</w:t>
      </w:r>
    </w:p>
    <w:p w:rsidR="003147FC" w:rsidRPr="00055266" w:rsidRDefault="003147FC" w:rsidP="003664A4">
      <w:pPr>
        <w:spacing w:before="150" w:after="0" w:line="270" w:lineRule="atLeast"/>
        <w:rPr>
          <w:rFonts w:ascii="Arial" w:hAnsi="Arial" w:cs="Arial"/>
          <w:color w:val="000000"/>
          <w:sz w:val="24"/>
          <w:szCs w:val="24"/>
          <w:lang w:val="ru-RU"/>
        </w:rPr>
      </w:pPr>
      <w:r w:rsidRPr="00055266">
        <w:rPr>
          <w:rFonts w:ascii="Arial" w:hAnsi="Arial" w:cs="Arial"/>
          <w:color w:val="000000"/>
          <w:sz w:val="24"/>
          <w:szCs w:val="24"/>
          <w:lang w:val="ru-RU"/>
        </w:rPr>
        <w:t>Предметна набавка не садржи поверљиве информације које наручилац ставља на располагање.</w:t>
      </w:r>
    </w:p>
    <w:p w:rsidR="003147FC" w:rsidRPr="00055266" w:rsidRDefault="003147FC" w:rsidP="003664A4">
      <w:pPr>
        <w:spacing w:before="135" w:after="0" w:line="270" w:lineRule="atLeast"/>
        <w:ind w:hanging="360"/>
        <w:jc w:val="both"/>
        <w:rPr>
          <w:rFonts w:ascii="Arial" w:hAnsi="Arial" w:cs="Arial"/>
          <w:b/>
          <w:bCs/>
          <w:i/>
          <w:iCs/>
          <w:color w:val="000000"/>
          <w:sz w:val="24"/>
          <w:szCs w:val="24"/>
          <w:lang w:val="ru-RU"/>
        </w:rPr>
      </w:pPr>
      <w:r w:rsidRPr="00055266">
        <w:rPr>
          <w:rFonts w:ascii="Arial" w:hAnsi="Arial" w:cs="Arial"/>
          <w:b/>
          <w:bCs/>
          <w:i/>
          <w:iCs/>
          <w:color w:val="000000"/>
          <w:sz w:val="24"/>
          <w:szCs w:val="24"/>
          <w:lang w:val="ru-RU"/>
        </w:rPr>
        <w:t>13. ДОДАТНЕ ИНФОРМАЦИЈЕ ИЛИ ПОЈАШЊЕЊА У ВЕЗИ СА ПРИПРЕМАЊЕМ ПОНУДЕ</w:t>
      </w:r>
    </w:p>
    <w:p w:rsidR="003147FC" w:rsidRPr="00055266" w:rsidRDefault="003147FC" w:rsidP="003664A4">
      <w:pPr>
        <w:spacing w:before="12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Заинтересовано лице може, у писаном облику путем поште на адресу: Општинска управа Апатин, Комисија за јавну набавку, Српских владара 29, или путем електронске поште на</w:t>
      </w:r>
      <w:r w:rsidRPr="00FA3943">
        <w:rPr>
          <w:rFonts w:ascii="Arial" w:hAnsi="Arial" w:cs="Arial"/>
          <w:color w:val="000000"/>
          <w:sz w:val="24"/>
          <w:szCs w:val="24"/>
        </w:rPr>
        <w:t> e</w:t>
      </w:r>
      <w:r w:rsidRPr="00055266">
        <w:rPr>
          <w:rFonts w:ascii="Arial" w:hAnsi="Arial" w:cs="Arial"/>
          <w:color w:val="000000"/>
          <w:sz w:val="24"/>
          <w:szCs w:val="24"/>
          <w:lang w:val="ru-RU"/>
        </w:rPr>
        <w:t>-</w:t>
      </w:r>
      <w:r w:rsidRPr="00FA3943">
        <w:rPr>
          <w:rFonts w:ascii="Arial" w:hAnsi="Arial" w:cs="Arial"/>
          <w:color w:val="000000"/>
          <w:sz w:val="24"/>
          <w:szCs w:val="24"/>
        </w:rPr>
        <w:t>mail</w:t>
      </w:r>
      <w:r w:rsidRPr="00055266">
        <w:rPr>
          <w:rFonts w:ascii="Arial" w:hAnsi="Arial" w:cs="Arial"/>
          <w:color w:val="000000"/>
          <w:sz w:val="24"/>
          <w:szCs w:val="24"/>
          <w:lang w:val="ru-RU"/>
        </w:rPr>
        <w:t>:</w:t>
      </w:r>
      <w:r w:rsidRPr="00055266">
        <w:rPr>
          <w:lang w:val="ru-RU"/>
        </w:rPr>
        <w:t xml:space="preserve"> </w:t>
      </w:r>
      <w:r w:rsidRPr="00055266">
        <w:rPr>
          <w:rFonts w:ascii="Arial" w:hAnsi="Arial" w:cs="Arial"/>
          <w:color w:val="000000"/>
          <w:sz w:val="24"/>
          <w:szCs w:val="24"/>
          <w:lang w:val="ru-RU"/>
        </w:rPr>
        <w:t xml:space="preserve">: </w:t>
      </w:r>
      <w:hyperlink r:id="rId11" w:history="1">
        <w:r w:rsidRPr="00FA3922">
          <w:rPr>
            <w:rStyle w:val="Hyperlink"/>
            <w:rFonts w:ascii="Arial" w:hAnsi="Arial" w:cs="Arial"/>
            <w:sz w:val="24"/>
            <w:szCs w:val="24"/>
          </w:rPr>
          <w:t>ljiljana</w:t>
        </w:r>
        <w:r w:rsidRPr="00055266">
          <w:rPr>
            <w:rStyle w:val="Hyperlink"/>
            <w:rFonts w:ascii="Arial" w:hAnsi="Arial" w:cs="Arial"/>
            <w:sz w:val="24"/>
            <w:szCs w:val="24"/>
            <w:lang w:val="ru-RU"/>
          </w:rPr>
          <w:t>.</w:t>
        </w:r>
        <w:r w:rsidRPr="00FA3922">
          <w:rPr>
            <w:rStyle w:val="Hyperlink"/>
            <w:rFonts w:ascii="Arial" w:hAnsi="Arial" w:cs="Arial"/>
            <w:sz w:val="24"/>
            <w:szCs w:val="24"/>
          </w:rPr>
          <w:t>bursac</w:t>
        </w:r>
        <w:r w:rsidRPr="00055266">
          <w:rPr>
            <w:rStyle w:val="Hyperlink"/>
            <w:rFonts w:ascii="Arial" w:hAnsi="Arial" w:cs="Arial"/>
            <w:sz w:val="24"/>
            <w:szCs w:val="24"/>
            <w:lang w:val="ru-RU"/>
          </w:rPr>
          <w:t>@</w:t>
        </w:r>
        <w:r w:rsidRPr="00FA3922">
          <w:rPr>
            <w:rStyle w:val="Hyperlink"/>
            <w:rFonts w:ascii="Arial" w:hAnsi="Arial" w:cs="Arial"/>
            <w:sz w:val="24"/>
            <w:szCs w:val="24"/>
          </w:rPr>
          <w:t>soapatin</w:t>
        </w:r>
        <w:r w:rsidRPr="00055266">
          <w:rPr>
            <w:rStyle w:val="Hyperlink"/>
            <w:rFonts w:ascii="Arial" w:hAnsi="Arial" w:cs="Arial"/>
            <w:sz w:val="24"/>
            <w:szCs w:val="24"/>
            <w:lang w:val="ru-RU"/>
          </w:rPr>
          <w:t>.</w:t>
        </w:r>
        <w:r w:rsidRPr="00FA3922">
          <w:rPr>
            <w:rStyle w:val="Hyperlink"/>
            <w:rFonts w:ascii="Arial" w:hAnsi="Arial" w:cs="Arial"/>
            <w:sz w:val="24"/>
            <w:szCs w:val="24"/>
          </w:rPr>
          <w:t>org</w:t>
        </w:r>
      </w:hyperlink>
      <w:r w:rsidRPr="00055266">
        <w:rPr>
          <w:rFonts w:ascii="Arial" w:hAnsi="Arial" w:cs="Arial"/>
          <w:color w:val="000000"/>
          <w:sz w:val="24"/>
          <w:szCs w:val="24"/>
          <w:lang w:val="ru-RU"/>
        </w:rPr>
        <w:t xml:space="preserve"> или факсом на број телефона 025/773-212,</w:t>
      </w:r>
      <w:r w:rsidRPr="006E29D4">
        <w:rPr>
          <w:rFonts w:ascii="Arial" w:hAnsi="Arial" w:cs="Arial"/>
          <w:color w:val="000000"/>
          <w:sz w:val="24"/>
          <w:szCs w:val="24"/>
        </w:rPr>
        <w:t> </w:t>
      </w:r>
      <w:r w:rsidRPr="00055266">
        <w:rPr>
          <w:rFonts w:ascii="Arial" w:hAnsi="Arial" w:cs="Arial"/>
          <w:color w:val="000000"/>
          <w:sz w:val="24"/>
          <w:szCs w:val="24"/>
          <w:lang w:val="ru-RU"/>
        </w:rPr>
        <w:t>од понедељка до петка у периоду од 8,00 до 14,00 часова, тражити од наручиоца додатне информације или појашњења у вези са припремањем понуде, најкасније 5 дана пре истека рока за подношење понуде. 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3147FC" w:rsidRPr="00055266" w:rsidRDefault="003147FC" w:rsidP="00D41DE0">
      <w:pPr>
        <w:spacing w:before="45" w:after="0" w:line="270" w:lineRule="atLeast"/>
        <w:rPr>
          <w:rFonts w:ascii="Arial" w:hAnsi="Arial" w:cs="Arial"/>
          <w:color w:val="000000"/>
          <w:sz w:val="24"/>
          <w:szCs w:val="24"/>
          <w:lang w:val="ru-RU"/>
        </w:rPr>
      </w:pPr>
    </w:p>
    <w:p w:rsidR="003147FC" w:rsidRPr="00055266" w:rsidRDefault="003147FC" w:rsidP="00D41DE0">
      <w:pPr>
        <w:spacing w:before="45" w:after="0" w:line="270" w:lineRule="atLeast"/>
        <w:jc w:val="both"/>
        <w:rPr>
          <w:rFonts w:ascii="Arial" w:hAnsi="Arial" w:cs="Arial"/>
          <w:b/>
          <w:bCs/>
          <w:color w:val="000000"/>
          <w:sz w:val="24"/>
          <w:szCs w:val="24"/>
          <w:lang w:val="ru-RU"/>
        </w:rPr>
      </w:pPr>
      <w:r w:rsidRPr="00055266">
        <w:rPr>
          <w:rFonts w:ascii="Arial" w:hAnsi="Arial" w:cs="Arial"/>
          <w:color w:val="000000"/>
          <w:sz w:val="24"/>
          <w:szCs w:val="24"/>
          <w:lang w:val="ru-RU"/>
        </w:rPr>
        <w:t>Додатне информације или појашњења упућују се са напоменом „</w:t>
      </w:r>
      <w:r w:rsidRPr="00055266">
        <w:rPr>
          <w:rFonts w:ascii="Arial" w:hAnsi="Arial" w:cs="Arial"/>
          <w:b/>
          <w:bCs/>
          <w:color w:val="000000"/>
          <w:sz w:val="24"/>
          <w:szCs w:val="24"/>
          <w:lang w:val="ru-RU"/>
        </w:rPr>
        <w:t>Захтев за додатним информацијама или појашњењима конкурсне документације, ЈНМВ бр. 7/2017“.</w:t>
      </w:r>
    </w:p>
    <w:p w:rsidR="003147FC" w:rsidRPr="00055266" w:rsidRDefault="003147FC" w:rsidP="003664A4">
      <w:pPr>
        <w:spacing w:after="0" w:line="270" w:lineRule="atLeast"/>
        <w:jc w:val="both"/>
        <w:rPr>
          <w:rFonts w:ascii="Arial" w:hAnsi="Arial" w:cs="Arial"/>
          <w:color w:val="000000"/>
          <w:sz w:val="24"/>
          <w:szCs w:val="24"/>
          <w:lang w:val="ru-RU"/>
        </w:rPr>
      </w:pPr>
    </w:p>
    <w:p w:rsidR="003147FC" w:rsidRPr="00055266" w:rsidRDefault="003147FC" w:rsidP="003664A4">
      <w:p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3147FC" w:rsidRPr="00055266" w:rsidRDefault="003147FC" w:rsidP="003664A4">
      <w:pPr>
        <w:spacing w:before="15" w:after="0" w:line="270" w:lineRule="atLeast"/>
        <w:jc w:val="both"/>
        <w:rPr>
          <w:rFonts w:ascii="Arial" w:hAnsi="Arial" w:cs="Arial"/>
          <w:color w:val="000000"/>
          <w:sz w:val="24"/>
          <w:szCs w:val="24"/>
          <w:lang w:val="ru-RU"/>
        </w:rPr>
      </w:pP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 истеку рока предвиђеног за подношење понуда наручилац не може да мења нити да допуњује конкурсну документацију.</w:t>
      </w:r>
    </w:p>
    <w:p w:rsidR="003147FC" w:rsidRPr="00055266" w:rsidRDefault="003147FC" w:rsidP="003664A4">
      <w:pPr>
        <w:spacing w:before="15" w:after="0" w:line="270" w:lineRule="atLeast"/>
        <w:jc w:val="both"/>
        <w:rPr>
          <w:rFonts w:ascii="Arial" w:hAnsi="Arial" w:cs="Arial"/>
          <w:color w:val="000000"/>
          <w:sz w:val="24"/>
          <w:szCs w:val="24"/>
          <w:lang w:val="ru-RU"/>
        </w:rPr>
      </w:pP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Тражење додатних информација или појашњења у вези са припремањем понуде телефоном није дозвољено.</w:t>
      </w:r>
    </w:p>
    <w:p w:rsidR="003147FC" w:rsidRPr="00055266" w:rsidRDefault="003147FC" w:rsidP="003664A4">
      <w:pPr>
        <w:spacing w:before="15" w:after="0" w:line="270" w:lineRule="atLeast"/>
        <w:jc w:val="both"/>
        <w:rPr>
          <w:rFonts w:ascii="Arial" w:hAnsi="Arial" w:cs="Arial"/>
          <w:color w:val="000000"/>
          <w:sz w:val="24"/>
          <w:szCs w:val="24"/>
          <w:lang w:val="ru-RU"/>
        </w:rPr>
      </w:pPr>
    </w:p>
    <w:p w:rsidR="003147FC" w:rsidRPr="00FA3943" w:rsidRDefault="003147FC" w:rsidP="003664A4">
      <w:pPr>
        <w:spacing w:before="15" w:after="0" w:line="270" w:lineRule="atLeast"/>
        <w:jc w:val="both"/>
        <w:rPr>
          <w:rFonts w:ascii="Arial" w:hAnsi="Arial" w:cs="Arial"/>
          <w:color w:val="000000"/>
          <w:sz w:val="24"/>
          <w:szCs w:val="24"/>
        </w:rPr>
      </w:pPr>
      <w:r w:rsidRPr="00055266">
        <w:rPr>
          <w:rFonts w:ascii="Arial" w:hAnsi="Arial" w:cs="Arial"/>
          <w:color w:val="000000"/>
          <w:sz w:val="24"/>
          <w:szCs w:val="24"/>
          <w:lang w:val="ru-RU"/>
        </w:rPr>
        <w:t xml:space="preserve">Комуникација у поступку јавне набавке врши се искључиво на начин одређен чланом 20. </w:t>
      </w:r>
      <w:r w:rsidRPr="00FA3943">
        <w:rPr>
          <w:rFonts w:ascii="Arial" w:hAnsi="Arial" w:cs="Arial"/>
          <w:color w:val="000000"/>
          <w:sz w:val="24"/>
          <w:szCs w:val="24"/>
        </w:rPr>
        <w:t>ЗЈН, и то:</w:t>
      </w:r>
    </w:p>
    <w:p w:rsidR="003147FC" w:rsidRPr="00055266" w:rsidRDefault="003147FC" w:rsidP="000119D9">
      <w:pPr>
        <w:pStyle w:val="ListParagraph"/>
        <w:numPr>
          <w:ilvl w:val="0"/>
          <w:numId w:val="11"/>
        </w:numPr>
        <w:spacing w:before="13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путем електронске поште или поште, као и објављивањем од стране наручиоца на Порталу јавних набавки и на својој интернет страници;</w:t>
      </w:r>
    </w:p>
    <w:p w:rsidR="003147FC" w:rsidRPr="00055266" w:rsidRDefault="003147FC" w:rsidP="003664A4">
      <w:pPr>
        <w:spacing w:after="0" w:line="240" w:lineRule="auto"/>
        <w:rPr>
          <w:rFonts w:ascii="Arial" w:hAnsi="Arial" w:cs="Arial"/>
          <w:color w:val="000000"/>
          <w:sz w:val="27"/>
          <w:szCs w:val="27"/>
          <w:lang w:val="ru-RU"/>
        </w:rPr>
      </w:pPr>
    </w:p>
    <w:p w:rsidR="003147FC" w:rsidRPr="00055266" w:rsidRDefault="003147FC" w:rsidP="000119D9">
      <w:pPr>
        <w:pStyle w:val="ListParagraph"/>
        <w:numPr>
          <w:ilvl w:val="0"/>
          <w:numId w:val="11"/>
        </w:numPr>
        <w:spacing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147FC" w:rsidRPr="00055266" w:rsidRDefault="003147FC" w:rsidP="003664A4">
      <w:pPr>
        <w:spacing w:before="315" w:after="0" w:line="270" w:lineRule="atLeast"/>
        <w:jc w:val="both"/>
        <w:rPr>
          <w:rFonts w:ascii="Arial" w:hAnsi="Arial" w:cs="Arial"/>
          <w:b/>
          <w:bCs/>
          <w:i/>
          <w:iCs/>
          <w:color w:val="000000"/>
          <w:sz w:val="24"/>
          <w:szCs w:val="24"/>
          <w:lang w:val="ru-RU"/>
        </w:rPr>
      </w:pPr>
      <w:r w:rsidRPr="00055266">
        <w:rPr>
          <w:rFonts w:ascii="Arial" w:hAnsi="Arial" w:cs="Arial"/>
          <w:b/>
          <w:bCs/>
          <w:i/>
          <w:iCs/>
          <w:color w:val="000000"/>
          <w:sz w:val="24"/>
          <w:szCs w:val="24"/>
          <w:lang w:val="ru-RU"/>
        </w:rPr>
        <w:t>14. ДОДАТНА ОБЈАШЊЕЊА ОД ПОНУЂАЧА ПОСЛЕ ОТВАРАЊА ПОНУДА</w:t>
      </w:r>
    </w:p>
    <w:p w:rsidR="003147FC" w:rsidRPr="00055266" w:rsidRDefault="003147FC" w:rsidP="003664A4">
      <w:pPr>
        <w:spacing w:after="0" w:line="270" w:lineRule="atLeast"/>
        <w:jc w:val="both"/>
        <w:rPr>
          <w:rFonts w:ascii="Arial" w:hAnsi="Arial" w:cs="Arial"/>
          <w:b/>
          <w:bCs/>
          <w:i/>
          <w:iCs/>
          <w:color w:val="000000"/>
          <w:sz w:val="24"/>
          <w:szCs w:val="24"/>
          <w:lang w:val="ru-RU"/>
        </w:rPr>
      </w:pPr>
      <w:r w:rsidRPr="00055266">
        <w:rPr>
          <w:rFonts w:ascii="Arial" w:hAnsi="Arial" w:cs="Arial"/>
          <w:b/>
          <w:bCs/>
          <w:i/>
          <w:iCs/>
          <w:color w:val="000000"/>
          <w:sz w:val="24"/>
          <w:szCs w:val="24"/>
          <w:lang w:val="ru-RU"/>
        </w:rPr>
        <w:t>И КОНТРОЛА КОД ПОНУЂАЧА ОДНОСНО ЊЕГОВОГ ПОДИЗВОЂАЧА</w:t>
      </w:r>
    </w:p>
    <w:p w:rsidR="003147FC" w:rsidRPr="00055266" w:rsidRDefault="003147FC" w:rsidP="003664A4">
      <w:pPr>
        <w:spacing w:before="28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w:t>
      </w:r>
    </w:p>
    <w:p w:rsidR="003147FC" w:rsidRPr="00055266" w:rsidRDefault="003147FC" w:rsidP="003664A4">
      <w:pPr>
        <w:spacing w:before="15" w:after="0" w:line="270" w:lineRule="atLeast"/>
        <w:jc w:val="both"/>
        <w:rPr>
          <w:rFonts w:ascii="Arial" w:hAnsi="Arial" w:cs="Arial"/>
          <w:color w:val="000000"/>
          <w:sz w:val="24"/>
          <w:szCs w:val="24"/>
          <w:lang w:val="ru-RU"/>
        </w:rPr>
      </w:pPr>
    </w:p>
    <w:p w:rsidR="003147FC" w:rsidRPr="00055266" w:rsidRDefault="003147FC" w:rsidP="003664A4">
      <w:pPr>
        <w:spacing w:before="1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147FC" w:rsidRPr="00055266" w:rsidRDefault="003147FC" w:rsidP="003664A4">
      <w:pPr>
        <w:spacing w:before="30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3147FC" w:rsidRPr="00055266" w:rsidRDefault="003147FC" w:rsidP="003664A4">
      <w:pPr>
        <w:spacing w:before="300"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У случају разлике између јединичне и укупне цене, меродавна је јединична цена.</w:t>
      </w:r>
    </w:p>
    <w:p w:rsidR="003147FC" w:rsidRPr="00055266" w:rsidRDefault="003147FC" w:rsidP="003664A4">
      <w:pPr>
        <w:spacing w:before="285" w:after="0" w:line="270" w:lineRule="atLeast"/>
        <w:jc w:val="both"/>
        <w:rPr>
          <w:rFonts w:ascii="Arial" w:hAnsi="Arial" w:cs="Arial"/>
          <w:color w:val="000000"/>
          <w:sz w:val="24"/>
          <w:szCs w:val="24"/>
          <w:lang w:val="ru-RU"/>
        </w:rPr>
      </w:pPr>
      <w:r w:rsidRPr="00055266">
        <w:rPr>
          <w:rFonts w:ascii="Arial" w:hAnsi="Arial" w:cs="Arial"/>
          <w:color w:val="000000"/>
          <w:sz w:val="24"/>
          <w:szCs w:val="24"/>
          <w:lang w:val="ru-RU"/>
        </w:rPr>
        <w:t>Ако се понуђач не сагласи са исправком рачунских грешака, наручилац ће његову понуду одбити као неприхватљиву.</w:t>
      </w:r>
    </w:p>
    <w:p w:rsidR="003147FC" w:rsidRPr="00055266" w:rsidRDefault="003147FC" w:rsidP="003664A4">
      <w:pPr>
        <w:spacing w:before="285" w:after="0" w:line="285" w:lineRule="atLeast"/>
        <w:ind w:hanging="450"/>
        <w:jc w:val="both"/>
        <w:rPr>
          <w:rFonts w:ascii="Arial" w:hAnsi="Arial" w:cs="Arial"/>
          <w:b/>
          <w:bCs/>
          <w:color w:val="000000"/>
          <w:sz w:val="24"/>
          <w:szCs w:val="24"/>
          <w:lang w:val="ru-RU"/>
        </w:rPr>
      </w:pPr>
      <w:r w:rsidRPr="00055266">
        <w:rPr>
          <w:rFonts w:ascii="Arial" w:hAnsi="Arial" w:cs="Arial"/>
          <w:b/>
          <w:bCs/>
          <w:i/>
          <w:iCs/>
          <w:color w:val="000000"/>
          <w:sz w:val="24"/>
          <w:szCs w:val="24"/>
          <w:lang w:val="ru-RU"/>
        </w:rPr>
        <w:t xml:space="preserve">15. </w:t>
      </w:r>
      <w:r w:rsidRPr="00055266">
        <w:rPr>
          <w:rFonts w:ascii="Arial" w:hAnsi="Arial" w:cs="Arial"/>
          <w:b/>
          <w:bCs/>
          <w:color w:val="000000"/>
          <w:sz w:val="24"/>
          <w:szCs w:val="24"/>
          <w:lang w:val="ru-RU"/>
        </w:rPr>
        <w:t>КОРИШЋЕЊЕ ПАТЕНАТА И ОДГОВОРНОСТ ЗА ПОВРЕДУ ЗАШТИЋЕНИХ ПРАВА ИНТЕЛЕКТУАЛНЕ СВОЈИНЕ ТРЕЋИХ ЛИЦА</w:t>
      </w:r>
    </w:p>
    <w:p w:rsidR="003147FC" w:rsidRPr="00055266" w:rsidRDefault="003147FC" w:rsidP="003664A4">
      <w:pPr>
        <w:spacing w:before="255" w:after="0" w:line="270" w:lineRule="atLeast"/>
        <w:rPr>
          <w:rFonts w:ascii="Arial" w:hAnsi="Arial" w:cs="Arial"/>
          <w:color w:val="000000"/>
          <w:sz w:val="24"/>
          <w:szCs w:val="24"/>
          <w:lang w:val="ru-RU"/>
        </w:rPr>
      </w:pPr>
      <w:r w:rsidRPr="00055266">
        <w:rPr>
          <w:rFonts w:ascii="Arial" w:hAnsi="Arial" w:cs="Arial"/>
          <w:color w:val="000000"/>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3147FC" w:rsidRPr="00055266" w:rsidRDefault="003147FC" w:rsidP="003664A4">
      <w:pPr>
        <w:spacing w:before="285" w:after="0" w:line="270" w:lineRule="atLeast"/>
        <w:ind w:hanging="450"/>
        <w:jc w:val="both"/>
        <w:rPr>
          <w:rFonts w:ascii="Arial" w:hAnsi="Arial" w:cs="Arial"/>
          <w:b/>
          <w:bCs/>
          <w:i/>
          <w:iCs/>
          <w:color w:val="000000"/>
          <w:sz w:val="24"/>
          <w:szCs w:val="24"/>
          <w:lang w:val="ru-RU"/>
        </w:rPr>
      </w:pPr>
      <w:r w:rsidRPr="00055266">
        <w:rPr>
          <w:rFonts w:ascii="Arial" w:hAnsi="Arial" w:cs="Arial"/>
          <w:b/>
          <w:bCs/>
          <w:i/>
          <w:iCs/>
          <w:color w:val="000000"/>
          <w:sz w:val="24"/>
          <w:szCs w:val="24"/>
          <w:lang w:val="ru-RU"/>
        </w:rPr>
        <w:t>16. НАЧИН И РОК ЗА ПОДНОШЕЊЕ ЗАХТЕВА ЗА ЗАШТИТУ ПРАВА ПОНУЂАЧА СА ДЕТАЉНИМ УПУТСТВОМ О САДРЖИНИ ПОТПУНОГ ЗАХТЕВА</w:t>
      </w:r>
    </w:p>
    <w:p w:rsidR="003147FC" w:rsidRPr="00055266" w:rsidRDefault="003147FC" w:rsidP="000119D9">
      <w:pPr>
        <w:suppressAutoHyphens/>
        <w:spacing w:after="0" w:line="100" w:lineRule="atLeast"/>
        <w:jc w:val="both"/>
        <w:rPr>
          <w:rFonts w:ascii="Arial" w:hAnsi="Arial" w:cs="Arial"/>
          <w:color w:val="000000"/>
          <w:sz w:val="24"/>
          <w:szCs w:val="24"/>
          <w:lang w:val="ru-RU"/>
        </w:rPr>
      </w:pPr>
    </w:p>
    <w:p w:rsidR="003147FC" w:rsidRPr="00055266" w:rsidRDefault="003147FC" w:rsidP="000119D9">
      <w:pPr>
        <w:suppressAutoHyphens/>
        <w:spacing w:after="0" w:line="100" w:lineRule="atLeast"/>
        <w:jc w:val="both"/>
        <w:rPr>
          <w:rFonts w:ascii="Arial" w:hAnsi="Arial" w:cs="Arial"/>
          <w:color w:val="000000"/>
          <w:sz w:val="24"/>
          <w:szCs w:val="24"/>
          <w:lang w:val="ru-RU"/>
        </w:rPr>
      </w:pPr>
    </w:p>
    <w:p w:rsidR="003147FC" w:rsidRPr="00055266" w:rsidRDefault="003147FC" w:rsidP="000119D9">
      <w:pPr>
        <w:suppressAutoHyphens/>
        <w:spacing w:after="0" w:line="100" w:lineRule="atLeast"/>
        <w:ind w:firstLine="708"/>
        <w:jc w:val="both"/>
        <w:rPr>
          <w:rFonts w:ascii="Arial" w:hAnsi="Arial" w:cs="Arial"/>
          <w:color w:val="000000"/>
          <w:kern w:val="1"/>
          <w:sz w:val="24"/>
          <w:szCs w:val="24"/>
          <w:lang w:val="ru-RU" w:eastAsia="ar-SA"/>
        </w:rPr>
      </w:pPr>
      <w:r w:rsidRPr="00055266">
        <w:rPr>
          <w:rFonts w:ascii="Arial" w:hAnsi="Arial" w:cs="Arial"/>
          <w:color w:val="000000"/>
          <w:kern w:val="1"/>
          <w:sz w:val="24"/>
          <w:szCs w:val="24"/>
          <w:lang w:val="ru-RU" w:eastAsia="ar-SA"/>
        </w:rPr>
        <w:t>Захтев за заштиту права може да поднесе понуђач, односно свако заинтересовано лице, или пословно удружење у њихово им</w:t>
      </w:r>
      <w:r w:rsidRPr="00FA3943">
        <w:rPr>
          <w:rFonts w:ascii="Arial" w:hAnsi="Arial" w:cs="Arial"/>
          <w:color w:val="000000"/>
          <w:kern w:val="1"/>
          <w:sz w:val="24"/>
          <w:szCs w:val="24"/>
          <w:lang w:val="sr-Cyrl-CS" w:eastAsia="ar-SA"/>
        </w:rPr>
        <w:t>е</w:t>
      </w:r>
      <w:r w:rsidRPr="00055266">
        <w:rPr>
          <w:rFonts w:ascii="Arial" w:hAnsi="Arial" w:cs="Arial"/>
          <w:color w:val="000000"/>
          <w:kern w:val="1"/>
          <w:sz w:val="24"/>
          <w:szCs w:val="24"/>
          <w:lang w:val="ru-RU" w:eastAsia="ar-SA"/>
        </w:rPr>
        <w:t xml:space="preserve">. </w:t>
      </w:r>
    </w:p>
    <w:p w:rsidR="003147FC" w:rsidRPr="00055266" w:rsidRDefault="003147FC" w:rsidP="000119D9">
      <w:pPr>
        <w:suppressAutoHyphens/>
        <w:spacing w:after="0" w:line="100" w:lineRule="atLeast"/>
        <w:ind w:firstLine="708"/>
        <w:jc w:val="both"/>
        <w:rPr>
          <w:rFonts w:ascii="Arial" w:hAnsi="Arial" w:cs="Arial"/>
          <w:color w:val="000000"/>
          <w:kern w:val="1"/>
          <w:sz w:val="24"/>
          <w:szCs w:val="24"/>
          <w:lang w:val="ru-RU" w:eastAsia="ar-SA"/>
        </w:rPr>
      </w:pPr>
    </w:p>
    <w:p w:rsidR="003147FC" w:rsidRPr="00FA3943" w:rsidRDefault="003147FC" w:rsidP="000119D9">
      <w:pPr>
        <w:suppressAutoHyphens/>
        <w:spacing w:after="0" w:line="100" w:lineRule="atLeast"/>
        <w:ind w:firstLine="708"/>
        <w:jc w:val="both"/>
        <w:rPr>
          <w:rFonts w:ascii="Arial" w:hAnsi="Arial" w:cs="Arial"/>
          <w:bCs/>
          <w:color w:val="000000"/>
          <w:kern w:val="1"/>
          <w:sz w:val="24"/>
          <w:szCs w:val="24"/>
          <w:lang w:val="sr-Cyrl-CS" w:eastAsia="ar-SA"/>
        </w:rPr>
      </w:pPr>
      <w:r w:rsidRPr="00055266">
        <w:rPr>
          <w:rFonts w:ascii="Arial" w:hAnsi="Arial" w:cs="Arial"/>
          <w:color w:val="000000"/>
          <w:kern w:val="1"/>
          <w:sz w:val="24"/>
          <w:szCs w:val="24"/>
          <w:lang w:val="ru-RU"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55266">
        <w:rPr>
          <w:rFonts w:ascii="Arial" w:hAnsi="Arial" w:cs="Arial"/>
          <w:bCs/>
          <w:color w:val="000000"/>
          <w:kern w:val="1"/>
          <w:sz w:val="24"/>
          <w:szCs w:val="24"/>
          <w:lang w:val="ru-RU" w:eastAsia="ar-SA"/>
        </w:rPr>
        <w:t xml:space="preserve"> </w:t>
      </w:r>
      <w:r w:rsidRPr="00055266">
        <w:rPr>
          <w:rFonts w:ascii="Arial" w:hAnsi="Arial" w:cs="Arial"/>
          <w:bCs/>
          <w:kern w:val="1"/>
          <w:sz w:val="24"/>
          <w:szCs w:val="24"/>
          <w:lang w:val="ru-RU" w:eastAsia="ar-SA"/>
        </w:rPr>
        <w:t>Захтев за заштиту права се доставља непосредно, електронском поштом</w:t>
      </w:r>
      <w:r w:rsidRPr="00FA3943">
        <w:rPr>
          <w:rFonts w:ascii="Arial" w:hAnsi="Arial" w:cs="Arial"/>
          <w:kern w:val="1"/>
          <w:sz w:val="24"/>
          <w:szCs w:val="24"/>
          <w:lang w:val="sr-Cyrl-CS" w:eastAsia="ar-SA"/>
        </w:rPr>
        <w:t xml:space="preserve"> на </w:t>
      </w:r>
      <w:r w:rsidRPr="00FA3943">
        <w:rPr>
          <w:rFonts w:ascii="Arial" w:hAnsi="Arial" w:cs="Arial"/>
          <w:iCs/>
          <w:kern w:val="1"/>
          <w:sz w:val="24"/>
          <w:szCs w:val="24"/>
          <w:lang w:eastAsia="ar-SA"/>
        </w:rPr>
        <w:t>e</w:t>
      </w:r>
      <w:r w:rsidRPr="00FA3943">
        <w:rPr>
          <w:rFonts w:ascii="Arial" w:hAnsi="Arial" w:cs="Arial"/>
          <w:iCs/>
          <w:kern w:val="1"/>
          <w:sz w:val="24"/>
          <w:szCs w:val="24"/>
          <w:lang w:val="ru-RU" w:eastAsia="ar-SA"/>
        </w:rPr>
        <w:t>-</w:t>
      </w:r>
      <w:r w:rsidRPr="00FA3943">
        <w:rPr>
          <w:rFonts w:ascii="Arial" w:hAnsi="Arial" w:cs="Arial"/>
          <w:iCs/>
          <w:kern w:val="1"/>
          <w:sz w:val="24"/>
          <w:szCs w:val="24"/>
          <w:lang w:eastAsia="ar-SA"/>
        </w:rPr>
        <w:t>mail</w:t>
      </w:r>
      <w:r w:rsidRPr="00055266">
        <w:rPr>
          <w:rFonts w:ascii="Arial" w:hAnsi="Arial" w:cs="Arial"/>
          <w:i/>
          <w:kern w:val="1"/>
          <w:sz w:val="24"/>
          <w:szCs w:val="24"/>
          <w:lang w:val="ru-RU" w:eastAsia="ar-SA"/>
        </w:rPr>
        <w:t xml:space="preserve">: </w:t>
      </w:r>
      <w:hyperlink r:id="rId12" w:history="1">
        <w:r w:rsidRPr="00FA3943">
          <w:rPr>
            <w:rFonts w:ascii="Arial" w:hAnsi="Arial" w:cs="Arial"/>
            <w:i/>
            <w:color w:val="0000FF"/>
            <w:kern w:val="1"/>
            <w:sz w:val="24"/>
            <w:szCs w:val="24"/>
            <w:u w:val="single"/>
            <w:lang w:eastAsia="ar-SA"/>
          </w:rPr>
          <w:t>ljiljana</w:t>
        </w:r>
        <w:r w:rsidRPr="00055266">
          <w:rPr>
            <w:rFonts w:ascii="Arial" w:hAnsi="Arial" w:cs="Arial"/>
            <w:i/>
            <w:color w:val="0000FF"/>
            <w:kern w:val="1"/>
            <w:sz w:val="24"/>
            <w:szCs w:val="24"/>
            <w:u w:val="single"/>
            <w:lang w:val="ru-RU" w:eastAsia="ar-SA"/>
          </w:rPr>
          <w:t>.</w:t>
        </w:r>
        <w:r w:rsidRPr="00FA3943">
          <w:rPr>
            <w:rFonts w:ascii="Arial" w:hAnsi="Arial" w:cs="Arial"/>
            <w:i/>
            <w:color w:val="0000FF"/>
            <w:kern w:val="1"/>
            <w:sz w:val="24"/>
            <w:szCs w:val="24"/>
            <w:u w:val="single"/>
            <w:lang w:eastAsia="ar-SA"/>
          </w:rPr>
          <w:t>bursac</w:t>
        </w:r>
        <w:r w:rsidRPr="00055266">
          <w:rPr>
            <w:rFonts w:ascii="Arial" w:hAnsi="Arial" w:cs="Arial"/>
            <w:i/>
            <w:color w:val="0000FF"/>
            <w:kern w:val="1"/>
            <w:sz w:val="24"/>
            <w:szCs w:val="24"/>
            <w:u w:val="single"/>
            <w:lang w:val="ru-RU" w:eastAsia="ar-SA"/>
          </w:rPr>
          <w:t>@</w:t>
        </w:r>
        <w:r w:rsidRPr="00FA3943">
          <w:rPr>
            <w:rFonts w:ascii="Arial" w:hAnsi="Arial" w:cs="Arial"/>
            <w:i/>
            <w:color w:val="0000FF"/>
            <w:kern w:val="1"/>
            <w:sz w:val="24"/>
            <w:szCs w:val="24"/>
            <w:u w:val="single"/>
            <w:lang w:eastAsia="ar-SA"/>
          </w:rPr>
          <w:t>soapatin</w:t>
        </w:r>
        <w:r w:rsidRPr="00055266">
          <w:rPr>
            <w:rFonts w:ascii="Arial" w:hAnsi="Arial" w:cs="Arial"/>
            <w:i/>
            <w:color w:val="0000FF"/>
            <w:kern w:val="1"/>
            <w:sz w:val="24"/>
            <w:szCs w:val="24"/>
            <w:u w:val="single"/>
            <w:lang w:val="ru-RU" w:eastAsia="ar-SA"/>
          </w:rPr>
          <w:t>.</w:t>
        </w:r>
        <w:r w:rsidRPr="00FA3943">
          <w:rPr>
            <w:rFonts w:ascii="Arial" w:hAnsi="Arial" w:cs="Arial"/>
            <w:i/>
            <w:color w:val="0000FF"/>
            <w:kern w:val="1"/>
            <w:sz w:val="24"/>
            <w:szCs w:val="24"/>
            <w:u w:val="single"/>
            <w:lang w:eastAsia="ar-SA"/>
          </w:rPr>
          <w:t>org</w:t>
        </w:r>
      </w:hyperlink>
      <w:r w:rsidRPr="00055266">
        <w:rPr>
          <w:rFonts w:ascii="Arial" w:hAnsi="Arial" w:cs="Arial"/>
          <w:bCs/>
          <w:i/>
          <w:kern w:val="1"/>
          <w:sz w:val="24"/>
          <w:szCs w:val="24"/>
          <w:lang w:val="ru-RU" w:eastAsia="ar-SA"/>
        </w:rPr>
        <w:t>,</w:t>
      </w:r>
      <w:r w:rsidRPr="00055266">
        <w:rPr>
          <w:rFonts w:ascii="Arial" w:hAnsi="Arial" w:cs="Arial"/>
          <w:bCs/>
          <w:kern w:val="1"/>
          <w:sz w:val="24"/>
          <w:szCs w:val="24"/>
          <w:lang w:val="ru-RU" w:eastAsia="ar-SA"/>
        </w:rPr>
        <w:t xml:space="preserve"> или препорученом пошиљком са повратницом.</w:t>
      </w:r>
      <w:r w:rsidRPr="00FA3943">
        <w:rPr>
          <w:rFonts w:ascii="Arial" w:hAnsi="Arial" w:cs="Arial"/>
          <w:bCs/>
          <w:color w:val="000000"/>
          <w:kern w:val="1"/>
          <w:sz w:val="24"/>
          <w:szCs w:val="24"/>
          <w:lang w:val="sr-Cyrl-CS" w:eastAsia="ar-SA"/>
        </w:rPr>
        <w:t xml:space="preserve"> </w:t>
      </w:r>
    </w:p>
    <w:p w:rsidR="003147FC" w:rsidRPr="00055266" w:rsidRDefault="003147FC" w:rsidP="000119D9">
      <w:pPr>
        <w:suppressAutoHyphens/>
        <w:spacing w:after="0" w:line="100" w:lineRule="atLeast"/>
        <w:ind w:firstLine="708"/>
        <w:jc w:val="both"/>
        <w:rPr>
          <w:rFonts w:ascii="Arial" w:hAnsi="Arial" w:cs="Arial"/>
          <w:color w:val="000000"/>
          <w:kern w:val="1"/>
          <w:sz w:val="24"/>
          <w:szCs w:val="24"/>
          <w:lang w:val="ru-RU" w:eastAsia="ar-SA"/>
        </w:rPr>
      </w:pPr>
    </w:p>
    <w:p w:rsidR="003147FC" w:rsidRPr="00055266" w:rsidRDefault="003147FC" w:rsidP="000119D9">
      <w:pPr>
        <w:suppressAutoHyphens/>
        <w:spacing w:after="0" w:line="100" w:lineRule="atLeast"/>
        <w:ind w:firstLine="708"/>
        <w:jc w:val="both"/>
        <w:rPr>
          <w:rFonts w:ascii="Arial" w:hAnsi="Arial" w:cs="Arial"/>
          <w:color w:val="000000"/>
          <w:kern w:val="1"/>
          <w:sz w:val="24"/>
          <w:szCs w:val="24"/>
          <w:lang w:val="ru-RU" w:eastAsia="ar-SA"/>
        </w:rPr>
      </w:pPr>
      <w:r w:rsidRPr="00055266">
        <w:rPr>
          <w:rFonts w:ascii="Arial" w:hAnsi="Arial" w:cs="Arial"/>
          <w:color w:val="000000"/>
          <w:kern w:val="1"/>
          <w:sz w:val="24"/>
          <w:szCs w:val="24"/>
          <w:lang w:val="ru-RU"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FA3943">
        <w:rPr>
          <w:rFonts w:ascii="Arial" w:hAnsi="Arial" w:cs="Arial"/>
          <w:color w:val="000000"/>
          <w:kern w:val="1"/>
          <w:sz w:val="24"/>
          <w:szCs w:val="24"/>
          <w:lang w:val="sr-Cyrl-CS" w:eastAsia="ar-SA"/>
        </w:rPr>
        <w:t xml:space="preserve"> </w:t>
      </w:r>
      <w:r w:rsidRPr="00055266">
        <w:rPr>
          <w:rFonts w:ascii="Arial" w:hAnsi="Arial" w:cs="Arial"/>
          <w:color w:val="000000"/>
          <w:kern w:val="1"/>
          <w:sz w:val="24"/>
          <w:szCs w:val="24"/>
          <w:lang w:val="ru-RU"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147FC" w:rsidRPr="00055266" w:rsidRDefault="003147FC" w:rsidP="000119D9">
      <w:pPr>
        <w:suppressAutoHyphens/>
        <w:spacing w:after="0" w:line="100" w:lineRule="atLeast"/>
        <w:ind w:firstLine="708"/>
        <w:jc w:val="both"/>
        <w:rPr>
          <w:rFonts w:ascii="Arial" w:hAnsi="Arial" w:cs="Arial"/>
          <w:color w:val="000000"/>
          <w:kern w:val="1"/>
          <w:sz w:val="24"/>
          <w:szCs w:val="24"/>
          <w:lang w:val="ru-RU" w:eastAsia="ar-SA"/>
        </w:rPr>
      </w:pPr>
    </w:p>
    <w:p w:rsidR="003147FC" w:rsidRPr="00055266" w:rsidRDefault="003147FC" w:rsidP="000119D9">
      <w:pPr>
        <w:suppressAutoHyphens/>
        <w:spacing w:after="0" w:line="100" w:lineRule="atLeast"/>
        <w:ind w:firstLine="708"/>
        <w:jc w:val="both"/>
        <w:rPr>
          <w:rFonts w:ascii="Arial" w:hAnsi="Arial" w:cs="Arial"/>
          <w:color w:val="000000"/>
          <w:kern w:val="1"/>
          <w:sz w:val="24"/>
          <w:szCs w:val="24"/>
          <w:lang w:val="ru-RU" w:eastAsia="ar-SA"/>
        </w:rPr>
      </w:pPr>
      <w:r w:rsidRPr="00055266">
        <w:rPr>
          <w:rFonts w:ascii="Arial" w:hAnsi="Arial" w:cs="Arial"/>
          <w:color w:val="000000"/>
          <w:kern w:val="1"/>
          <w:sz w:val="24"/>
          <w:szCs w:val="24"/>
          <w:lang w:val="ru-RU"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3147FC" w:rsidRPr="00055266" w:rsidRDefault="003147FC" w:rsidP="000119D9">
      <w:pPr>
        <w:suppressAutoHyphens/>
        <w:spacing w:after="0" w:line="100" w:lineRule="atLeast"/>
        <w:ind w:firstLine="708"/>
        <w:jc w:val="both"/>
        <w:rPr>
          <w:rFonts w:ascii="Arial" w:hAnsi="Arial" w:cs="Arial"/>
          <w:color w:val="000000"/>
          <w:kern w:val="1"/>
          <w:sz w:val="24"/>
          <w:szCs w:val="24"/>
          <w:lang w:val="ru-RU" w:eastAsia="ar-SA"/>
        </w:rPr>
      </w:pPr>
    </w:p>
    <w:p w:rsidR="003147FC" w:rsidRPr="00055266" w:rsidRDefault="003147FC" w:rsidP="000119D9">
      <w:pPr>
        <w:suppressAutoHyphens/>
        <w:spacing w:after="0" w:line="100" w:lineRule="atLeast"/>
        <w:ind w:firstLine="708"/>
        <w:jc w:val="both"/>
        <w:rPr>
          <w:rFonts w:ascii="Arial" w:hAnsi="Arial" w:cs="Arial"/>
          <w:color w:val="000000"/>
          <w:kern w:val="1"/>
          <w:sz w:val="24"/>
          <w:szCs w:val="24"/>
          <w:lang w:val="ru-RU" w:eastAsia="ar-SA"/>
        </w:rPr>
      </w:pPr>
      <w:r w:rsidRPr="00055266">
        <w:rPr>
          <w:rFonts w:ascii="Arial" w:hAnsi="Arial" w:cs="Arial"/>
          <w:color w:val="000000"/>
          <w:kern w:val="1"/>
          <w:sz w:val="24"/>
          <w:szCs w:val="24"/>
          <w:lang w:val="ru-RU"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3147FC" w:rsidRPr="00055266" w:rsidRDefault="003147FC" w:rsidP="000119D9">
      <w:pPr>
        <w:suppressAutoHyphens/>
        <w:spacing w:after="0" w:line="100" w:lineRule="atLeast"/>
        <w:jc w:val="both"/>
        <w:rPr>
          <w:rFonts w:ascii="Arial" w:hAnsi="Arial" w:cs="Arial"/>
          <w:color w:val="000000"/>
          <w:kern w:val="1"/>
          <w:sz w:val="24"/>
          <w:szCs w:val="24"/>
          <w:lang w:val="ru-RU" w:eastAsia="ar-SA"/>
        </w:rPr>
      </w:pPr>
    </w:p>
    <w:p w:rsidR="003147FC" w:rsidRPr="00055266" w:rsidRDefault="003147FC" w:rsidP="00D41DE0">
      <w:pPr>
        <w:suppressAutoHyphens/>
        <w:spacing w:after="0" w:line="100" w:lineRule="atLeast"/>
        <w:ind w:firstLine="708"/>
        <w:jc w:val="both"/>
        <w:rPr>
          <w:rFonts w:ascii="Arial" w:hAnsi="Arial" w:cs="Arial"/>
          <w:color w:val="000000"/>
          <w:kern w:val="1"/>
          <w:sz w:val="24"/>
          <w:szCs w:val="24"/>
          <w:lang w:val="ru-RU" w:eastAsia="ar-SA"/>
        </w:rPr>
      </w:pPr>
      <w:r w:rsidRPr="00055266">
        <w:rPr>
          <w:rFonts w:ascii="Arial" w:hAnsi="Arial" w:cs="Arial"/>
          <w:color w:val="000000"/>
          <w:kern w:val="1"/>
          <w:sz w:val="24"/>
          <w:szCs w:val="24"/>
          <w:lang w:val="ru-RU"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147FC" w:rsidRPr="00055266" w:rsidRDefault="003147FC" w:rsidP="000119D9">
      <w:pPr>
        <w:suppressAutoHyphens/>
        <w:spacing w:after="0" w:line="100" w:lineRule="atLeast"/>
        <w:ind w:firstLine="708"/>
        <w:jc w:val="both"/>
        <w:rPr>
          <w:rFonts w:ascii="Arial" w:hAnsi="Arial" w:cs="Arial"/>
          <w:color w:val="000000"/>
          <w:kern w:val="1"/>
          <w:sz w:val="24"/>
          <w:szCs w:val="24"/>
          <w:lang w:val="ru-RU" w:eastAsia="ar-SA"/>
        </w:rPr>
      </w:pPr>
    </w:p>
    <w:p w:rsidR="003147FC" w:rsidRPr="00055266" w:rsidRDefault="003147FC" w:rsidP="000119D9">
      <w:pPr>
        <w:suppressAutoHyphens/>
        <w:spacing w:after="0" w:line="100" w:lineRule="atLeast"/>
        <w:ind w:firstLine="708"/>
        <w:jc w:val="both"/>
        <w:rPr>
          <w:rFonts w:ascii="Arial" w:hAnsi="Arial" w:cs="Arial"/>
          <w:kern w:val="1"/>
          <w:sz w:val="24"/>
          <w:szCs w:val="24"/>
          <w:lang w:val="ru-RU" w:eastAsia="ar-SA"/>
        </w:rPr>
      </w:pPr>
      <w:r w:rsidRPr="00055266">
        <w:rPr>
          <w:rFonts w:ascii="Arial" w:hAnsi="Arial" w:cs="Arial"/>
          <w:color w:val="000000"/>
          <w:kern w:val="1"/>
          <w:sz w:val="24"/>
          <w:szCs w:val="24"/>
          <w:lang w:val="ru-RU" w:eastAsia="ar-SA"/>
        </w:rPr>
        <w:t xml:space="preserve">Ако је у истом поступку јавне набавке поново поднет захтев за </w:t>
      </w:r>
      <w:r w:rsidRPr="00055266">
        <w:rPr>
          <w:rFonts w:ascii="Arial" w:hAnsi="Arial" w:cs="Arial"/>
          <w:kern w:val="1"/>
          <w:sz w:val="24"/>
          <w:szCs w:val="24"/>
          <w:lang w:val="ru-RU" w:eastAsia="ar-SA"/>
        </w:rPr>
        <w:t>заштиту права од стр</w:t>
      </w:r>
      <w:r w:rsidRPr="00FA3943">
        <w:rPr>
          <w:rFonts w:ascii="Arial" w:hAnsi="Arial" w:cs="Arial"/>
          <w:kern w:val="1"/>
          <w:sz w:val="24"/>
          <w:szCs w:val="24"/>
          <w:lang w:val="sr-Cyrl-CS" w:eastAsia="ar-SA"/>
        </w:rPr>
        <w:t>а</w:t>
      </w:r>
      <w:r w:rsidRPr="00055266">
        <w:rPr>
          <w:rFonts w:ascii="Arial" w:hAnsi="Arial" w:cs="Arial"/>
          <w:kern w:val="1"/>
          <w:sz w:val="24"/>
          <w:szCs w:val="24"/>
          <w:lang w:val="ru-RU"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147FC" w:rsidRPr="00055266" w:rsidRDefault="003147FC" w:rsidP="000119D9">
      <w:pPr>
        <w:suppressAutoHyphens/>
        <w:spacing w:after="0" w:line="100" w:lineRule="atLeast"/>
        <w:ind w:firstLine="708"/>
        <w:jc w:val="both"/>
        <w:rPr>
          <w:rFonts w:ascii="Arial" w:hAnsi="Arial" w:cs="Arial"/>
          <w:kern w:val="1"/>
          <w:sz w:val="24"/>
          <w:szCs w:val="24"/>
          <w:lang w:val="ru-RU" w:eastAsia="ar-SA"/>
        </w:rPr>
      </w:pPr>
    </w:p>
    <w:p w:rsidR="003147FC" w:rsidRPr="00055266" w:rsidRDefault="003147FC" w:rsidP="000119D9">
      <w:pPr>
        <w:suppressAutoHyphens/>
        <w:spacing w:after="0" w:line="100" w:lineRule="atLeast"/>
        <w:ind w:firstLine="708"/>
        <w:jc w:val="both"/>
        <w:rPr>
          <w:rFonts w:ascii="Arial" w:hAnsi="Arial" w:cs="Arial"/>
          <w:color w:val="000000"/>
          <w:kern w:val="1"/>
          <w:sz w:val="24"/>
          <w:szCs w:val="24"/>
          <w:lang w:val="ru-RU" w:eastAsia="ar-SA"/>
        </w:rPr>
      </w:pPr>
      <w:r w:rsidRPr="00055266">
        <w:rPr>
          <w:rFonts w:ascii="Arial" w:hAnsi="Arial" w:cs="Arial"/>
          <w:kern w:val="1"/>
          <w:sz w:val="24"/>
          <w:szCs w:val="24"/>
          <w:lang w:val="ru-RU" w:eastAsia="ar-SA"/>
        </w:rPr>
        <w:t>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w:t>
      </w:r>
      <w:r w:rsidRPr="00055266">
        <w:rPr>
          <w:rFonts w:ascii="Arial" w:hAnsi="Arial" w:cs="Arial"/>
          <w:color w:val="000000"/>
          <w:kern w:val="1"/>
          <w:sz w:val="24"/>
          <w:szCs w:val="24"/>
          <w:lang w:val="ru-RU" w:eastAsia="ar-SA"/>
        </w:rPr>
        <w:t>: Буџет Републике Србије).</w:t>
      </w:r>
    </w:p>
    <w:p w:rsidR="003147FC" w:rsidRPr="00055266" w:rsidRDefault="003147FC" w:rsidP="000119D9">
      <w:pPr>
        <w:suppressAutoHyphens/>
        <w:spacing w:after="0" w:line="100" w:lineRule="atLeast"/>
        <w:ind w:firstLine="708"/>
        <w:jc w:val="both"/>
        <w:rPr>
          <w:rFonts w:ascii="Arial" w:hAnsi="Arial" w:cs="Arial"/>
          <w:bCs/>
          <w:color w:val="000000"/>
          <w:kern w:val="1"/>
          <w:sz w:val="24"/>
          <w:szCs w:val="24"/>
          <w:lang w:val="ru-RU" w:eastAsia="ar-SA"/>
        </w:rPr>
      </w:pPr>
    </w:p>
    <w:p w:rsidR="003147FC" w:rsidRPr="00FA3943" w:rsidRDefault="003147FC" w:rsidP="000119D9">
      <w:pPr>
        <w:suppressAutoHyphens/>
        <w:spacing w:after="0" w:line="100" w:lineRule="atLeast"/>
        <w:ind w:firstLine="708"/>
        <w:jc w:val="both"/>
        <w:rPr>
          <w:rFonts w:ascii="Arial" w:hAnsi="Arial" w:cs="Arial"/>
          <w:color w:val="000000"/>
          <w:kern w:val="1"/>
          <w:sz w:val="24"/>
          <w:szCs w:val="24"/>
          <w:lang w:eastAsia="ar-SA"/>
        </w:rPr>
      </w:pPr>
      <w:r w:rsidRPr="00055266">
        <w:rPr>
          <w:rFonts w:ascii="Arial" w:hAnsi="Arial" w:cs="Arial"/>
          <w:bCs/>
          <w:color w:val="000000"/>
          <w:kern w:val="1"/>
          <w:sz w:val="24"/>
          <w:szCs w:val="24"/>
          <w:lang w:val="ru-RU" w:eastAsia="ar-SA"/>
        </w:rPr>
        <w:t xml:space="preserve">Поступак заштите права понуђача регулисан је одредбама чл. 138. - 167. </w:t>
      </w:r>
      <w:r w:rsidRPr="00FA3943">
        <w:rPr>
          <w:rFonts w:ascii="Arial" w:hAnsi="Arial" w:cs="Arial"/>
          <w:bCs/>
          <w:color w:val="000000"/>
          <w:kern w:val="1"/>
          <w:sz w:val="24"/>
          <w:szCs w:val="24"/>
          <w:lang w:eastAsia="ar-SA"/>
        </w:rPr>
        <w:t>Закона.</w:t>
      </w:r>
    </w:p>
    <w:p w:rsidR="003147FC" w:rsidRPr="00FA3943" w:rsidRDefault="003147FC" w:rsidP="003664A4">
      <w:pPr>
        <w:spacing w:before="285" w:after="0" w:line="270" w:lineRule="atLeast"/>
        <w:rPr>
          <w:rFonts w:ascii="Arial" w:hAnsi="Arial" w:cs="Arial"/>
          <w:color w:val="000000"/>
          <w:sz w:val="24"/>
          <w:szCs w:val="24"/>
        </w:rPr>
      </w:pPr>
    </w:p>
    <w:p w:rsidR="003147FC" w:rsidRPr="00FA3943" w:rsidRDefault="003147FC">
      <w:pPr>
        <w:rPr>
          <w:rFonts w:ascii="Arial" w:hAnsi="Arial" w:cs="Arial"/>
        </w:rPr>
      </w:pPr>
    </w:p>
    <w:sectPr w:rsidR="003147FC" w:rsidRPr="00FA3943" w:rsidSect="005F48F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FC" w:rsidRDefault="003147FC" w:rsidP="001B2B77">
      <w:pPr>
        <w:spacing w:after="0" w:line="240" w:lineRule="auto"/>
      </w:pPr>
      <w:r>
        <w:separator/>
      </w:r>
    </w:p>
  </w:endnote>
  <w:endnote w:type="continuationSeparator" w:id="0">
    <w:p w:rsidR="003147FC" w:rsidRDefault="003147FC" w:rsidP="001B2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FC" w:rsidRDefault="003147FC">
    <w:pPr>
      <w:pStyle w:val="Footer"/>
      <w:jc w:val="right"/>
    </w:pPr>
    <w:fldSimple w:instr=" PAGE   \* MERGEFORMAT ">
      <w:r>
        <w:rPr>
          <w:noProof/>
        </w:rPr>
        <w:t>33</w:t>
      </w:r>
    </w:fldSimple>
  </w:p>
  <w:p w:rsidR="003147FC" w:rsidRDefault="00314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FC" w:rsidRDefault="003147FC" w:rsidP="001B2B77">
      <w:pPr>
        <w:spacing w:after="0" w:line="240" w:lineRule="auto"/>
      </w:pPr>
      <w:r>
        <w:separator/>
      </w:r>
    </w:p>
  </w:footnote>
  <w:footnote w:type="continuationSeparator" w:id="0">
    <w:p w:rsidR="003147FC" w:rsidRDefault="003147FC" w:rsidP="001B2B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FC" w:rsidRPr="00055266" w:rsidRDefault="003147FC" w:rsidP="001B2B77">
    <w:pPr>
      <w:pStyle w:val="Header"/>
      <w:jc w:val="center"/>
      <w:rPr>
        <w:lang w:val="ru-RU"/>
      </w:rPr>
    </w:pPr>
    <w:r w:rsidRPr="00055266">
      <w:rPr>
        <w:lang w:val="ru-RU"/>
      </w:rPr>
      <w:t>Техничка помоћ, саветовање и едукација у процесу формирања и изградње капацитета локалне акционе групе на подручју које покрива општина Апатин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4EA"/>
    <w:multiLevelType w:val="hybridMultilevel"/>
    <w:tmpl w:val="C6E4C19C"/>
    <w:lvl w:ilvl="0" w:tplc="241A000F">
      <w:start w:val="1"/>
      <w:numFmt w:val="decimal"/>
      <w:lvlText w:val="%1."/>
      <w:lvlJc w:val="left"/>
      <w:pPr>
        <w:ind w:left="270" w:hanging="360"/>
      </w:pPr>
      <w:rPr>
        <w:rFonts w:cs="Times New Roman"/>
      </w:rPr>
    </w:lvl>
    <w:lvl w:ilvl="1" w:tplc="241A0019" w:tentative="1">
      <w:start w:val="1"/>
      <w:numFmt w:val="lowerLetter"/>
      <w:lvlText w:val="%2."/>
      <w:lvlJc w:val="left"/>
      <w:pPr>
        <w:ind w:left="990" w:hanging="360"/>
      </w:pPr>
      <w:rPr>
        <w:rFonts w:cs="Times New Roman"/>
      </w:rPr>
    </w:lvl>
    <w:lvl w:ilvl="2" w:tplc="241A001B" w:tentative="1">
      <w:start w:val="1"/>
      <w:numFmt w:val="lowerRoman"/>
      <w:lvlText w:val="%3."/>
      <w:lvlJc w:val="right"/>
      <w:pPr>
        <w:ind w:left="1710" w:hanging="180"/>
      </w:pPr>
      <w:rPr>
        <w:rFonts w:cs="Times New Roman"/>
      </w:rPr>
    </w:lvl>
    <w:lvl w:ilvl="3" w:tplc="241A000F" w:tentative="1">
      <w:start w:val="1"/>
      <w:numFmt w:val="decimal"/>
      <w:lvlText w:val="%4."/>
      <w:lvlJc w:val="left"/>
      <w:pPr>
        <w:ind w:left="2430" w:hanging="360"/>
      </w:pPr>
      <w:rPr>
        <w:rFonts w:cs="Times New Roman"/>
      </w:rPr>
    </w:lvl>
    <w:lvl w:ilvl="4" w:tplc="241A0019" w:tentative="1">
      <w:start w:val="1"/>
      <w:numFmt w:val="lowerLetter"/>
      <w:lvlText w:val="%5."/>
      <w:lvlJc w:val="left"/>
      <w:pPr>
        <w:ind w:left="3150" w:hanging="360"/>
      </w:pPr>
      <w:rPr>
        <w:rFonts w:cs="Times New Roman"/>
      </w:rPr>
    </w:lvl>
    <w:lvl w:ilvl="5" w:tplc="241A001B" w:tentative="1">
      <w:start w:val="1"/>
      <w:numFmt w:val="lowerRoman"/>
      <w:lvlText w:val="%6."/>
      <w:lvlJc w:val="right"/>
      <w:pPr>
        <w:ind w:left="3870" w:hanging="180"/>
      </w:pPr>
      <w:rPr>
        <w:rFonts w:cs="Times New Roman"/>
      </w:rPr>
    </w:lvl>
    <w:lvl w:ilvl="6" w:tplc="241A000F" w:tentative="1">
      <w:start w:val="1"/>
      <w:numFmt w:val="decimal"/>
      <w:lvlText w:val="%7."/>
      <w:lvlJc w:val="left"/>
      <w:pPr>
        <w:ind w:left="4590" w:hanging="360"/>
      </w:pPr>
      <w:rPr>
        <w:rFonts w:cs="Times New Roman"/>
      </w:rPr>
    </w:lvl>
    <w:lvl w:ilvl="7" w:tplc="241A0019" w:tentative="1">
      <w:start w:val="1"/>
      <w:numFmt w:val="lowerLetter"/>
      <w:lvlText w:val="%8."/>
      <w:lvlJc w:val="left"/>
      <w:pPr>
        <w:ind w:left="5310" w:hanging="360"/>
      </w:pPr>
      <w:rPr>
        <w:rFonts w:cs="Times New Roman"/>
      </w:rPr>
    </w:lvl>
    <w:lvl w:ilvl="8" w:tplc="241A001B" w:tentative="1">
      <w:start w:val="1"/>
      <w:numFmt w:val="lowerRoman"/>
      <w:lvlText w:val="%9."/>
      <w:lvlJc w:val="right"/>
      <w:pPr>
        <w:ind w:left="6030" w:hanging="180"/>
      </w:pPr>
      <w:rPr>
        <w:rFonts w:cs="Times New Roman"/>
      </w:rPr>
    </w:lvl>
  </w:abstractNum>
  <w:abstractNum w:abstractNumId="1">
    <w:nsid w:val="026A4C11"/>
    <w:multiLevelType w:val="hybridMultilevel"/>
    <w:tmpl w:val="BCDA99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3933B94"/>
    <w:multiLevelType w:val="hybridMultilevel"/>
    <w:tmpl w:val="7CB6E916"/>
    <w:lvl w:ilvl="0" w:tplc="31B42BB0">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
    <w:nsid w:val="062F77BE"/>
    <w:multiLevelType w:val="hybridMultilevel"/>
    <w:tmpl w:val="E89AD9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6C615C2"/>
    <w:multiLevelType w:val="hybridMultilevel"/>
    <w:tmpl w:val="CE9CD9CE"/>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
    <w:nsid w:val="0E8E0DF3"/>
    <w:multiLevelType w:val="hybridMultilevel"/>
    <w:tmpl w:val="BC7690EE"/>
    <w:lvl w:ilvl="0" w:tplc="97ECCFFE">
      <w:start w:val="1"/>
      <w:numFmt w:val="decimal"/>
      <w:lvlText w:val="%1)"/>
      <w:lvlJc w:val="left"/>
      <w:pPr>
        <w:ind w:hanging="360"/>
      </w:pPr>
      <w:rPr>
        <w:rFonts w:cs="Times New Roman" w:hint="default"/>
      </w:rPr>
    </w:lvl>
    <w:lvl w:ilvl="1" w:tplc="241A0019" w:tentative="1">
      <w:start w:val="1"/>
      <w:numFmt w:val="lowerLetter"/>
      <w:lvlText w:val="%2."/>
      <w:lvlJc w:val="left"/>
      <w:pPr>
        <w:ind w:left="720" w:hanging="360"/>
      </w:pPr>
      <w:rPr>
        <w:rFonts w:cs="Times New Roman"/>
      </w:rPr>
    </w:lvl>
    <w:lvl w:ilvl="2" w:tplc="241A001B" w:tentative="1">
      <w:start w:val="1"/>
      <w:numFmt w:val="lowerRoman"/>
      <w:lvlText w:val="%3."/>
      <w:lvlJc w:val="right"/>
      <w:pPr>
        <w:ind w:left="1440" w:hanging="180"/>
      </w:pPr>
      <w:rPr>
        <w:rFonts w:cs="Times New Roman"/>
      </w:rPr>
    </w:lvl>
    <w:lvl w:ilvl="3" w:tplc="241A000F" w:tentative="1">
      <w:start w:val="1"/>
      <w:numFmt w:val="decimal"/>
      <w:lvlText w:val="%4."/>
      <w:lvlJc w:val="left"/>
      <w:pPr>
        <w:ind w:left="2160" w:hanging="360"/>
      </w:pPr>
      <w:rPr>
        <w:rFonts w:cs="Times New Roman"/>
      </w:rPr>
    </w:lvl>
    <w:lvl w:ilvl="4" w:tplc="241A0019" w:tentative="1">
      <w:start w:val="1"/>
      <w:numFmt w:val="lowerLetter"/>
      <w:lvlText w:val="%5."/>
      <w:lvlJc w:val="left"/>
      <w:pPr>
        <w:ind w:left="2880" w:hanging="360"/>
      </w:pPr>
      <w:rPr>
        <w:rFonts w:cs="Times New Roman"/>
      </w:rPr>
    </w:lvl>
    <w:lvl w:ilvl="5" w:tplc="241A001B" w:tentative="1">
      <w:start w:val="1"/>
      <w:numFmt w:val="lowerRoman"/>
      <w:lvlText w:val="%6."/>
      <w:lvlJc w:val="right"/>
      <w:pPr>
        <w:ind w:left="3600" w:hanging="180"/>
      </w:pPr>
      <w:rPr>
        <w:rFonts w:cs="Times New Roman"/>
      </w:rPr>
    </w:lvl>
    <w:lvl w:ilvl="6" w:tplc="241A000F" w:tentative="1">
      <w:start w:val="1"/>
      <w:numFmt w:val="decimal"/>
      <w:lvlText w:val="%7."/>
      <w:lvlJc w:val="left"/>
      <w:pPr>
        <w:ind w:left="4320" w:hanging="360"/>
      </w:pPr>
      <w:rPr>
        <w:rFonts w:cs="Times New Roman"/>
      </w:rPr>
    </w:lvl>
    <w:lvl w:ilvl="7" w:tplc="241A0019" w:tentative="1">
      <w:start w:val="1"/>
      <w:numFmt w:val="lowerLetter"/>
      <w:lvlText w:val="%8."/>
      <w:lvlJc w:val="left"/>
      <w:pPr>
        <w:ind w:left="5040" w:hanging="360"/>
      </w:pPr>
      <w:rPr>
        <w:rFonts w:cs="Times New Roman"/>
      </w:rPr>
    </w:lvl>
    <w:lvl w:ilvl="8" w:tplc="241A001B" w:tentative="1">
      <w:start w:val="1"/>
      <w:numFmt w:val="lowerRoman"/>
      <w:lvlText w:val="%9."/>
      <w:lvlJc w:val="right"/>
      <w:pPr>
        <w:ind w:left="5760" w:hanging="180"/>
      </w:pPr>
      <w:rPr>
        <w:rFonts w:cs="Times New Roman"/>
      </w:rPr>
    </w:lvl>
  </w:abstractNum>
  <w:abstractNum w:abstractNumId="6">
    <w:nsid w:val="1567328B"/>
    <w:multiLevelType w:val="hybridMultilevel"/>
    <w:tmpl w:val="71927510"/>
    <w:lvl w:ilvl="0" w:tplc="24AE7BC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9FD2747"/>
    <w:multiLevelType w:val="hybridMultilevel"/>
    <w:tmpl w:val="4BE89942"/>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nsid w:val="2BBD3AC9"/>
    <w:multiLevelType w:val="hybridMultilevel"/>
    <w:tmpl w:val="30D0F060"/>
    <w:lvl w:ilvl="0" w:tplc="DF58DA8E">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3DF36555"/>
    <w:multiLevelType w:val="hybridMultilevel"/>
    <w:tmpl w:val="65F00CD0"/>
    <w:lvl w:ilvl="0" w:tplc="24AE7BC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47E572B9"/>
    <w:multiLevelType w:val="hybridMultilevel"/>
    <w:tmpl w:val="D0DC132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F257B27"/>
    <w:multiLevelType w:val="hybridMultilevel"/>
    <w:tmpl w:val="98ACACBC"/>
    <w:lvl w:ilvl="0" w:tplc="9DF6904A">
      <w:start w:val="20"/>
      <w:numFmt w:val="bullet"/>
      <w:lvlText w:val=""/>
      <w:lvlJc w:val="left"/>
      <w:pPr>
        <w:ind w:left="720" w:hanging="360"/>
      </w:pPr>
      <w:rPr>
        <w:rFonts w:ascii="Symbol" w:eastAsia="Times New Roman"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514D3D55"/>
    <w:multiLevelType w:val="hybridMultilevel"/>
    <w:tmpl w:val="6FA80EF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54172E2B"/>
    <w:multiLevelType w:val="hybridMultilevel"/>
    <w:tmpl w:val="D42AEBDC"/>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7">
    <w:nsid w:val="5AD26A0F"/>
    <w:multiLevelType w:val="hybridMultilevel"/>
    <w:tmpl w:val="2DFC6F6E"/>
    <w:lvl w:ilvl="0" w:tplc="24AE7BC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63737A23"/>
    <w:multiLevelType w:val="hybridMultilevel"/>
    <w:tmpl w:val="DA269D0E"/>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75494ECF"/>
    <w:multiLevelType w:val="hybridMultilevel"/>
    <w:tmpl w:val="668448BC"/>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9574D0"/>
    <w:multiLevelType w:val="hybridMultilevel"/>
    <w:tmpl w:val="5C8A6C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1"/>
  </w:num>
  <w:num w:numId="4">
    <w:abstractNumId w:val="12"/>
  </w:num>
  <w:num w:numId="5">
    <w:abstractNumId w:val="15"/>
  </w:num>
  <w:num w:numId="6">
    <w:abstractNumId w:val="5"/>
  </w:num>
  <w:num w:numId="7">
    <w:abstractNumId w:val="2"/>
  </w:num>
  <w:num w:numId="8">
    <w:abstractNumId w:val="0"/>
  </w:num>
  <w:num w:numId="9">
    <w:abstractNumId w:val="14"/>
  </w:num>
  <w:num w:numId="10">
    <w:abstractNumId w:val="16"/>
  </w:num>
  <w:num w:numId="11">
    <w:abstractNumId w:val="6"/>
  </w:num>
  <w:num w:numId="12">
    <w:abstractNumId w:val="17"/>
  </w:num>
  <w:num w:numId="13">
    <w:abstractNumId w:val="11"/>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0"/>
  </w:num>
  <w:num w:numId="17">
    <w:abstractNumId w:val="18"/>
  </w:num>
  <w:num w:numId="18">
    <w:abstractNumId w:val="7"/>
  </w:num>
  <w:num w:numId="19">
    <w:abstractNumId w:val="19"/>
  </w:num>
  <w:num w:numId="20">
    <w:abstractNumId w:val="13"/>
  </w:num>
  <w:num w:numId="21">
    <w:abstractNumId w:val="1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4A4"/>
    <w:rsid w:val="000119D9"/>
    <w:rsid w:val="00017414"/>
    <w:rsid w:val="00035E0E"/>
    <w:rsid w:val="00047F64"/>
    <w:rsid w:val="00055266"/>
    <w:rsid w:val="000A5971"/>
    <w:rsid w:val="000C0546"/>
    <w:rsid w:val="000D0CFD"/>
    <w:rsid w:val="000D1017"/>
    <w:rsid w:val="000E3227"/>
    <w:rsid w:val="000F3411"/>
    <w:rsid w:val="000F536D"/>
    <w:rsid w:val="00116F43"/>
    <w:rsid w:val="001B07E6"/>
    <w:rsid w:val="001B2B77"/>
    <w:rsid w:val="001D29C5"/>
    <w:rsid w:val="0020594F"/>
    <w:rsid w:val="0020712B"/>
    <w:rsid w:val="00253EB9"/>
    <w:rsid w:val="002640E8"/>
    <w:rsid w:val="00292FCA"/>
    <w:rsid w:val="002D3A43"/>
    <w:rsid w:val="00303698"/>
    <w:rsid w:val="003147FC"/>
    <w:rsid w:val="00352E7D"/>
    <w:rsid w:val="003646E5"/>
    <w:rsid w:val="003664A4"/>
    <w:rsid w:val="003E652F"/>
    <w:rsid w:val="0040345C"/>
    <w:rsid w:val="00412CBE"/>
    <w:rsid w:val="004302B2"/>
    <w:rsid w:val="004305DB"/>
    <w:rsid w:val="004524C1"/>
    <w:rsid w:val="00460BAC"/>
    <w:rsid w:val="00461723"/>
    <w:rsid w:val="004A1BBF"/>
    <w:rsid w:val="004D08E5"/>
    <w:rsid w:val="004E757F"/>
    <w:rsid w:val="004F5357"/>
    <w:rsid w:val="004F54F1"/>
    <w:rsid w:val="004F633F"/>
    <w:rsid w:val="005200E1"/>
    <w:rsid w:val="00523A31"/>
    <w:rsid w:val="00562416"/>
    <w:rsid w:val="005B2D5C"/>
    <w:rsid w:val="005D2AFE"/>
    <w:rsid w:val="005F48F7"/>
    <w:rsid w:val="0062504F"/>
    <w:rsid w:val="00644F76"/>
    <w:rsid w:val="006779D7"/>
    <w:rsid w:val="006815A0"/>
    <w:rsid w:val="00691381"/>
    <w:rsid w:val="006D5D43"/>
    <w:rsid w:val="006E29D4"/>
    <w:rsid w:val="00716737"/>
    <w:rsid w:val="00731FA7"/>
    <w:rsid w:val="0077579A"/>
    <w:rsid w:val="007929A9"/>
    <w:rsid w:val="007A3E2F"/>
    <w:rsid w:val="007B5554"/>
    <w:rsid w:val="007C4483"/>
    <w:rsid w:val="007D112C"/>
    <w:rsid w:val="00850337"/>
    <w:rsid w:val="00852294"/>
    <w:rsid w:val="008649BF"/>
    <w:rsid w:val="00876737"/>
    <w:rsid w:val="00894894"/>
    <w:rsid w:val="008A51BA"/>
    <w:rsid w:val="008F2C5D"/>
    <w:rsid w:val="00905A60"/>
    <w:rsid w:val="00924271"/>
    <w:rsid w:val="00926DB5"/>
    <w:rsid w:val="00941ACB"/>
    <w:rsid w:val="00952E5D"/>
    <w:rsid w:val="009612D5"/>
    <w:rsid w:val="009B419F"/>
    <w:rsid w:val="00A352F9"/>
    <w:rsid w:val="00A93563"/>
    <w:rsid w:val="00AC47EA"/>
    <w:rsid w:val="00AD5E87"/>
    <w:rsid w:val="00B45D0C"/>
    <w:rsid w:val="00B548FE"/>
    <w:rsid w:val="00BE790E"/>
    <w:rsid w:val="00C12389"/>
    <w:rsid w:val="00C270C1"/>
    <w:rsid w:val="00C74A49"/>
    <w:rsid w:val="00CE5CAF"/>
    <w:rsid w:val="00CF5B72"/>
    <w:rsid w:val="00D41DE0"/>
    <w:rsid w:val="00D42C91"/>
    <w:rsid w:val="00E0484A"/>
    <w:rsid w:val="00E22793"/>
    <w:rsid w:val="00EC61E4"/>
    <w:rsid w:val="00ED148E"/>
    <w:rsid w:val="00F3277F"/>
    <w:rsid w:val="00F33554"/>
    <w:rsid w:val="00FA3922"/>
    <w:rsid w:val="00FA3943"/>
    <w:rsid w:val="00FF0708"/>
    <w:rsid w:val="00FF58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8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
    <w:name w:val="p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
    <w:name w:val="p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
    <w:name w:val="p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3664A4"/>
    <w:rPr>
      <w:rFonts w:cs="Times New Roman"/>
    </w:rPr>
  </w:style>
  <w:style w:type="paragraph" w:customStyle="1" w:styleId="p4">
    <w:name w:val="p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5">
    <w:name w:val="p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6">
    <w:name w:val="p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7">
    <w:name w:val="p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8">
    <w:name w:val="p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9">
    <w:name w:val="p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0">
    <w:name w:val="p1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1">
    <w:name w:val="p1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2">
    <w:name w:val="p1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5">
    <w:name w:val="ft5"/>
    <w:basedOn w:val="DefaultParagraphFont"/>
    <w:uiPriority w:val="99"/>
    <w:rsid w:val="003664A4"/>
    <w:rPr>
      <w:rFonts w:cs="Times New Roman"/>
    </w:rPr>
  </w:style>
  <w:style w:type="character" w:customStyle="1" w:styleId="ft6">
    <w:name w:val="ft6"/>
    <w:basedOn w:val="DefaultParagraphFont"/>
    <w:uiPriority w:val="99"/>
    <w:rsid w:val="003664A4"/>
    <w:rPr>
      <w:rFonts w:cs="Times New Roman"/>
    </w:rPr>
  </w:style>
  <w:style w:type="paragraph" w:customStyle="1" w:styleId="p13">
    <w:name w:val="p1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4">
    <w:name w:val="p1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5">
    <w:name w:val="p1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6">
    <w:name w:val="p1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7">
    <w:name w:val="p1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8">
    <w:name w:val="p1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9">
    <w:name w:val="p1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0">
    <w:name w:val="p2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1">
    <w:name w:val="p2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2">
    <w:name w:val="p2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3">
    <w:name w:val="p2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4">
    <w:name w:val="p2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5">
    <w:name w:val="p2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6">
    <w:name w:val="p2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7">
    <w:name w:val="p2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8">
    <w:name w:val="p2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9">
    <w:name w:val="p2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0">
    <w:name w:val="p3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1">
    <w:name w:val="p3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2">
    <w:name w:val="p3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13">
    <w:name w:val="ft13"/>
    <w:basedOn w:val="DefaultParagraphFont"/>
    <w:uiPriority w:val="99"/>
    <w:rsid w:val="003664A4"/>
    <w:rPr>
      <w:rFonts w:cs="Times New Roman"/>
    </w:rPr>
  </w:style>
  <w:style w:type="character" w:customStyle="1" w:styleId="ft14">
    <w:name w:val="ft14"/>
    <w:basedOn w:val="DefaultParagraphFont"/>
    <w:uiPriority w:val="99"/>
    <w:rsid w:val="003664A4"/>
    <w:rPr>
      <w:rFonts w:cs="Times New Roman"/>
    </w:rPr>
  </w:style>
  <w:style w:type="paragraph" w:customStyle="1" w:styleId="p33">
    <w:name w:val="p3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2">
    <w:name w:val="ft2"/>
    <w:basedOn w:val="DefaultParagraphFont"/>
    <w:uiPriority w:val="99"/>
    <w:rsid w:val="003664A4"/>
    <w:rPr>
      <w:rFonts w:cs="Times New Roman"/>
    </w:rPr>
  </w:style>
  <w:style w:type="character" w:customStyle="1" w:styleId="ft15">
    <w:name w:val="ft15"/>
    <w:basedOn w:val="DefaultParagraphFont"/>
    <w:uiPriority w:val="99"/>
    <w:rsid w:val="003664A4"/>
    <w:rPr>
      <w:rFonts w:cs="Times New Roman"/>
    </w:rPr>
  </w:style>
  <w:style w:type="paragraph" w:customStyle="1" w:styleId="p34">
    <w:name w:val="p3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5">
    <w:name w:val="p3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6">
    <w:name w:val="p3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7">
    <w:name w:val="p3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8">
    <w:name w:val="p3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9">
    <w:name w:val="p3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1">
    <w:name w:val="ft1"/>
    <w:basedOn w:val="DefaultParagraphFont"/>
    <w:uiPriority w:val="99"/>
    <w:rsid w:val="003664A4"/>
    <w:rPr>
      <w:rFonts w:cs="Times New Roman"/>
    </w:rPr>
  </w:style>
  <w:style w:type="character" w:styleId="Hyperlink">
    <w:name w:val="Hyperlink"/>
    <w:basedOn w:val="DefaultParagraphFont"/>
    <w:uiPriority w:val="99"/>
    <w:rsid w:val="003664A4"/>
    <w:rPr>
      <w:rFonts w:cs="Times New Roman"/>
      <w:color w:val="0000FF"/>
      <w:u w:val="single"/>
    </w:rPr>
  </w:style>
  <w:style w:type="character" w:styleId="FollowedHyperlink">
    <w:name w:val="FollowedHyperlink"/>
    <w:basedOn w:val="DefaultParagraphFont"/>
    <w:uiPriority w:val="99"/>
    <w:semiHidden/>
    <w:rsid w:val="003664A4"/>
    <w:rPr>
      <w:rFonts w:cs="Times New Roman"/>
      <w:color w:val="800080"/>
      <w:u w:val="single"/>
    </w:rPr>
  </w:style>
  <w:style w:type="character" w:customStyle="1" w:styleId="ft16">
    <w:name w:val="ft16"/>
    <w:basedOn w:val="DefaultParagraphFont"/>
    <w:uiPriority w:val="99"/>
    <w:rsid w:val="003664A4"/>
    <w:rPr>
      <w:rFonts w:cs="Times New Roman"/>
    </w:rPr>
  </w:style>
  <w:style w:type="paragraph" w:customStyle="1" w:styleId="p40">
    <w:name w:val="p4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41">
    <w:name w:val="p4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42">
    <w:name w:val="p4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43">
    <w:name w:val="p4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44">
    <w:name w:val="p4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18">
    <w:name w:val="ft18"/>
    <w:basedOn w:val="DefaultParagraphFont"/>
    <w:uiPriority w:val="99"/>
    <w:rsid w:val="003664A4"/>
    <w:rPr>
      <w:rFonts w:cs="Times New Roman"/>
    </w:rPr>
  </w:style>
  <w:style w:type="character" w:customStyle="1" w:styleId="ft19">
    <w:name w:val="ft19"/>
    <w:basedOn w:val="DefaultParagraphFont"/>
    <w:uiPriority w:val="99"/>
    <w:rsid w:val="003664A4"/>
    <w:rPr>
      <w:rFonts w:cs="Times New Roman"/>
    </w:rPr>
  </w:style>
  <w:style w:type="paragraph" w:customStyle="1" w:styleId="p45">
    <w:name w:val="p4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20">
    <w:name w:val="ft20"/>
    <w:basedOn w:val="DefaultParagraphFont"/>
    <w:uiPriority w:val="99"/>
    <w:rsid w:val="003664A4"/>
    <w:rPr>
      <w:rFonts w:cs="Times New Roman"/>
    </w:rPr>
  </w:style>
  <w:style w:type="paragraph" w:customStyle="1" w:styleId="p46">
    <w:name w:val="p4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21">
    <w:name w:val="ft21"/>
    <w:basedOn w:val="DefaultParagraphFont"/>
    <w:uiPriority w:val="99"/>
    <w:rsid w:val="003664A4"/>
    <w:rPr>
      <w:rFonts w:cs="Times New Roman"/>
    </w:rPr>
  </w:style>
  <w:style w:type="paragraph" w:customStyle="1" w:styleId="p47">
    <w:name w:val="p4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23">
    <w:name w:val="ft23"/>
    <w:basedOn w:val="DefaultParagraphFont"/>
    <w:uiPriority w:val="99"/>
    <w:rsid w:val="003664A4"/>
    <w:rPr>
      <w:rFonts w:cs="Times New Roman"/>
    </w:rPr>
  </w:style>
  <w:style w:type="paragraph" w:customStyle="1" w:styleId="p48">
    <w:name w:val="p4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24">
    <w:name w:val="ft24"/>
    <w:basedOn w:val="DefaultParagraphFont"/>
    <w:uiPriority w:val="99"/>
    <w:rsid w:val="003664A4"/>
    <w:rPr>
      <w:rFonts w:cs="Times New Roman"/>
    </w:rPr>
  </w:style>
  <w:style w:type="character" w:customStyle="1" w:styleId="ft25">
    <w:name w:val="ft25"/>
    <w:basedOn w:val="DefaultParagraphFont"/>
    <w:uiPriority w:val="99"/>
    <w:rsid w:val="003664A4"/>
    <w:rPr>
      <w:rFonts w:cs="Times New Roman"/>
    </w:rPr>
  </w:style>
  <w:style w:type="paragraph" w:customStyle="1" w:styleId="p49">
    <w:name w:val="p4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50">
    <w:name w:val="p5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51">
    <w:name w:val="p5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52">
    <w:name w:val="p5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53">
    <w:name w:val="p5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27">
    <w:name w:val="ft27"/>
    <w:basedOn w:val="DefaultParagraphFont"/>
    <w:uiPriority w:val="99"/>
    <w:rsid w:val="003664A4"/>
    <w:rPr>
      <w:rFonts w:cs="Times New Roman"/>
    </w:rPr>
  </w:style>
  <w:style w:type="paragraph" w:customStyle="1" w:styleId="p54">
    <w:name w:val="p5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55">
    <w:name w:val="p5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56">
    <w:name w:val="p5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57">
    <w:name w:val="p5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58">
    <w:name w:val="p5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59">
    <w:name w:val="p5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60">
    <w:name w:val="p6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30">
    <w:name w:val="ft30"/>
    <w:basedOn w:val="DefaultParagraphFont"/>
    <w:uiPriority w:val="99"/>
    <w:rsid w:val="003664A4"/>
    <w:rPr>
      <w:rFonts w:cs="Times New Roman"/>
    </w:rPr>
  </w:style>
  <w:style w:type="character" w:customStyle="1" w:styleId="ft31">
    <w:name w:val="ft31"/>
    <w:basedOn w:val="DefaultParagraphFont"/>
    <w:uiPriority w:val="99"/>
    <w:rsid w:val="003664A4"/>
    <w:rPr>
      <w:rFonts w:cs="Times New Roman"/>
    </w:rPr>
  </w:style>
  <w:style w:type="paragraph" w:customStyle="1" w:styleId="p61">
    <w:name w:val="p6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32">
    <w:name w:val="ft32"/>
    <w:basedOn w:val="DefaultParagraphFont"/>
    <w:uiPriority w:val="99"/>
    <w:rsid w:val="003664A4"/>
    <w:rPr>
      <w:rFonts w:cs="Times New Roman"/>
    </w:rPr>
  </w:style>
  <w:style w:type="character" w:customStyle="1" w:styleId="ft33">
    <w:name w:val="ft33"/>
    <w:basedOn w:val="DefaultParagraphFont"/>
    <w:uiPriority w:val="99"/>
    <w:rsid w:val="003664A4"/>
    <w:rPr>
      <w:rFonts w:cs="Times New Roman"/>
    </w:rPr>
  </w:style>
  <w:style w:type="paragraph" w:customStyle="1" w:styleId="p62">
    <w:name w:val="p6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63">
    <w:name w:val="p6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64">
    <w:name w:val="p6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65">
    <w:name w:val="p6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66">
    <w:name w:val="p6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39">
    <w:name w:val="ft39"/>
    <w:basedOn w:val="DefaultParagraphFont"/>
    <w:uiPriority w:val="99"/>
    <w:rsid w:val="003664A4"/>
    <w:rPr>
      <w:rFonts w:cs="Times New Roman"/>
    </w:rPr>
  </w:style>
  <w:style w:type="character" w:customStyle="1" w:styleId="ft40">
    <w:name w:val="ft40"/>
    <w:basedOn w:val="DefaultParagraphFont"/>
    <w:uiPriority w:val="99"/>
    <w:rsid w:val="003664A4"/>
    <w:rPr>
      <w:rFonts w:cs="Times New Roman"/>
    </w:rPr>
  </w:style>
  <w:style w:type="paragraph" w:customStyle="1" w:styleId="p67">
    <w:name w:val="p6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68">
    <w:name w:val="p6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69">
    <w:name w:val="p6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4">
    <w:name w:val="ft4"/>
    <w:basedOn w:val="DefaultParagraphFont"/>
    <w:uiPriority w:val="99"/>
    <w:rsid w:val="003664A4"/>
    <w:rPr>
      <w:rFonts w:cs="Times New Roman"/>
    </w:rPr>
  </w:style>
  <w:style w:type="character" w:customStyle="1" w:styleId="ft42">
    <w:name w:val="ft42"/>
    <w:basedOn w:val="DefaultParagraphFont"/>
    <w:uiPriority w:val="99"/>
    <w:rsid w:val="003664A4"/>
    <w:rPr>
      <w:rFonts w:cs="Times New Roman"/>
    </w:rPr>
  </w:style>
  <w:style w:type="paragraph" w:customStyle="1" w:styleId="p70">
    <w:name w:val="p7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71">
    <w:name w:val="p7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72">
    <w:name w:val="p7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73">
    <w:name w:val="p7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74">
    <w:name w:val="p7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75">
    <w:name w:val="p7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76">
    <w:name w:val="p7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77">
    <w:name w:val="p7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78">
    <w:name w:val="p7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47">
    <w:name w:val="ft47"/>
    <w:basedOn w:val="DefaultParagraphFont"/>
    <w:uiPriority w:val="99"/>
    <w:rsid w:val="003664A4"/>
    <w:rPr>
      <w:rFonts w:cs="Times New Roman"/>
    </w:rPr>
  </w:style>
  <w:style w:type="character" w:customStyle="1" w:styleId="ft48">
    <w:name w:val="ft48"/>
    <w:basedOn w:val="DefaultParagraphFont"/>
    <w:uiPriority w:val="99"/>
    <w:rsid w:val="003664A4"/>
    <w:rPr>
      <w:rFonts w:cs="Times New Roman"/>
    </w:rPr>
  </w:style>
  <w:style w:type="paragraph" w:customStyle="1" w:styleId="p79">
    <w:name w:val="p7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80">
    <w:name w:val="p8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49">
    <w:name w:val="ft49"/>
    <w:basedOn w:val="DefaultParagraphFont"/>
    <w:uiPriority w:val="99"/>
    <w:rsid w:val="003664A4"/>
    <w:rPr>
      <w:rFonts w:cs="Times New Roman"/>
    </w:rPr>
  </w:style>
  <w:style w:type="paragraph" w:customStyle="1" w:styleId="p81">
    <w:name w:val="p8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82">
    <w:name w:val="p8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83">
    <w:name w:val="p8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84">
    <w:name w:val="p8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85">
    <w:name w:val="p8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86">
    <w:name w:val="p8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87">
    <w:name w:val="p8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88">
    <w:name w:val="p8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89">
    <w:name w:val="p8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51">
    <w:name w:val="ft51"/>
    <w:basedOn w:val="DefaultParagraphFont"/>
    <w:uiPriority w:val="99"/>
    <w:rsid w:val="003664A4"/>
    <w:rPr>
      <w:rFonts w:cs="Times New Roman"/>
    </w:rPr>
  </w:style>
  <w:style w:type="paragraph" w:customStyle="1" w:styleId="p90">
    <w:name w:val="p9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91">
    <w:name w:val="p9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92">
    <w:name w:val="p9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93">
    <w:name w:val="p9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94">
    <w:name w:val="p9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95">
    <w:name w:val="p9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96">
    <w:name w:val="p9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97">
    <w:name w:val="p9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98">
    <w:name w:val="p9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99">
    <w:name w:val="p9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00">
    <w:name w:val="p10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53">
    <w:name w:val="ft53"/>
    <w:basedOn w:val="DefaultParagraphFont"/>
    <w:uiPriority w:val="99"/>
    <w:rsid w:val="003664A4"/>
    <w:rPr>
      <w:rFonts w:cs="Times New Roman"/>
    </w:rPr>
  </w:style>
  <w:style w:type="character" w:customStyle="1" w:styleId="ft54">
    <w:name w:val="ft54"/>
    <w:basedOn w:val="DefaultParagraphFont"/>
    <w:uiPriority w:val="99"/>
    <w:rsid w:val="003664A4"/>
    <w:rPr>
      <w:rFonts w:cs="Times New Roman"/>
    </w:rPr>
  </w:style>
  <w:style w:type="paragraph" w:customStyle="1" w:styleId="p101">
    <w:name w:val="p10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02">
    <w:name w:val="p10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55">
    <w:name w:val="ft55"/>
    <w:basedOn w:val="DefaultParagraphFont"/>
    <w:uiPriority w:val="99"/>
    <w:rsid w:val="003664A4"/>
    <w:rPr>
      <w:rFonts w:cs="Times New Roman"/>
    </w:rPr>
  </w:style>
  <w:style w:type="paragraph" w:customStyle="1" w:styleId="p103">
    <w:name w:val="p10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56">
    <w:name w:val="ft56"/>
    <w:basedOn w:val="DefaultParagraphFont"/>
    <w:uiPriority w:val="99"/>
    <w:rsid w:val="003664A4"/>
    <w:rPr>
      <w:rFonts w:cs="Times New Roman"/>
    </w:rPr>
  </w:style>
  <w:style w:type="paragraph" w:customStyle="1" w:styleId="p104">
    <w:name w:val="p10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57">
    <w:name w:val="ft57"/>
    <w:basedOn w:val="DefaultParagraphFont"/>
    <w:uiPriority w:val="99"/>
    <w:rsid w:val="003664A4"/>
    <w:rPr>
      <w:rFonts w:cs="Times New Roman"/>
    </w:rPr>
  </w:style>
  <w:style w:type="paragraph" w:customStyle="1" w:styleId="p105">
    <w:name w:val="p10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58">
    <w:name w:val="ft58"/>
    <w:basedOn w:val="DefaultParagraphFont"/>
    <w:uiPriority w:val="99"/>
    <w:rsid w:val="003664A4"/>
    <w:rPr>
      <w:rFonts w:cs="Times New Roman"/>
    </w:rPr>
  </w:style>
  <w:style w:type="paragraph" w:customStyle="1" w:styleId="p106">
    <w:name w:val="p10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07">
    <w:name w:val="p10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08">
    <w:name w:val="p10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09">
    <w:name w:val="p10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10">
    <w:name w:val="p11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59">
    <w:name w:val="ft59"/>
    <w:basedOn w:val="DefaultParagraphFont"/>
    <w:uiPriority w:val="99"/>
    <w:rsid w:val="003664A4"/>
    <w:rPr>
      <w:rFonts w:cs="Times New Roman"/>
    </w:rPr>
  </w:style>
  <w:style w:type="paragraph" w:customStyle="1" w:styleId="p111">
    <w:name w:val="p11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12">
    <w:name w:val="p11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60">
    <w:name w:val="ft60"/>
    <w:basedOn w:val="DefaultParagraphFont"/>
    <w:uiPriority w:val="99"/>
    <w:rsid w:val="003664A4"/>
    <w:rPr>
      <w:rFonts w:cs="Times New Roman"/>
    </w:rPr>
  </w:style>
  <w:style w:type="paragraph" w:customStyle="1" w:styleId="p113">
    <w:name w:val="p11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14">
    <w:name w:val="p11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15">
    <w:name w:val="p11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61">
    <w:name w:val="ft61"/>
    <w:basedOn w:val="DefaultParagraphFont"/>
    <w:uiPriority w:val="99"/>
    <w:rsid w:val="003664A4"/>
    <w:rPr>
      <w:rFonts w:cs="Times New Roman"/>
    </w:rPr>
  </w:style>
  <w:style w:type="paragraph" w:customStyle="1" w:styleId="p116">
    <w:name w:val="p11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17">
    <w:name w:val="p11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18">
    <w:name w:val="p11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19">
    <w:name w:val="p11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20">
    <w:name w:val="p12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21">
    <w:name w:val="p12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22">
    <w:name w:val="p12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23">
    <w:name w:val="p12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24">
    <w:name w:val="p12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62">
    <w:name w:val="ft62"/>
    <w:basedOn w:val="DefaultParagraphFont"/>
    <w:uiPriority w:val="99"/>
    <w:rsid w:val="003664A4"/>
    <w:rPr>
      <w:rFonts w:cs="Times New Roman"/>
    </w:rPr>
  </w:style>
  <w:style w:type="paragraph" w:customStyle="1" w:styleId="p125">
    <w:name w:val="p12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26">
    <w:name w:val="p12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27">
    <w:name w:val="p12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28">
    <w:name w:val="p12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29">
    <w:name w:val="p12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30">
    <w:name w:val="p13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31">
    <w:name w:val="p13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32">
    <w:name w:val="p13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63">
    <w:name w:val="ft63"/>
    <w:basedOn w:val="DefaultParagraphFont"/>
    <w:uiPriority w:val="99"/>
    <w:rsid w:val="003664A4"/>
    <w:rPr>
      <w:rFonts w:cs="Times New Roman"/>
    </w:rPr>
  </w:style>
  <w:style w:type="paragraph" w:customStyle="1" w:styleId="p133">
    <w:name w:val="p13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64">
    <w:name w:val="ft64"/>
    <w:basedOn w:val="DefaultParagraphFont"/>
    <w:uiPriority w:val="99"/>
    <w:rsid w:val="003664A4"/>
    <w:rPr>
      <w:rFonts w:cs="Times New Roman"/>
    </w:rPr>
  </w:style>
  <w:style w:type="paragraph" w:customStyle="1" w:styleId="p134">
    <w:name w:val="p13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35">
    <w:name w:val="p13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36">
    <w:name w:val="p13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37">
    <w:name w:val="p13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8">
    <w:name w:val="ft8"/>
    <w:basedOn w:val="DefaultParagraphFont"/>
    <w:uiPriority w:val="99"/>
    <w:rsid w:val="003664A4"/>
    <w:rPr>
      <w:rFonts w:cs="Times New Roman"/>
    </w:rPr>
  </w:style>
  <w:style w:type="paragraph" w:customStyle="1" w:styleId="p138">
    <w:name w:val="p13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39">
    <w:name w:val="p13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40">
    <w:name w:val="p14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41">
    <w:name w:val="p14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42">
    <w:name w:val="p14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43">
    <w:name w:val="p14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44">
    <w:name w:val="p14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45">
    <w:name w:val="p14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46">
    <w:name w:val="p14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47">
    <w:name w:val="p14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48">
    <w:name w:val="p14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49">
    <w:name w:val="p14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65">
    <w:name w:val="ft65"/>
    <w:basedOn w:val="DefaultParagraphFont"/>
    <w:uiPriority w:val="99"/>
    <w:rsid w:val="003664A4"/>
    <w:rPr>
      <w:rFonts w:cs="Times New Roman"/>
    </w:rPr>
  </w:style>
  <w:style w:type="paragraph" w:customStyle="1" w:styleId="p150">
    <w:name w:val="p15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51">
    <w:name w:val="p15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66">
    <w:name w:val="ft66"/>
    <w:basedOn w:val="DefaultParagraphFont"/>
    <w:uiPriority w:val="99"/>
    <w:rsid w:val="003664A4"/>
    <w:rPr>
      <w:rFonts w:cs="Times New Roman"/>
    </w:rPr>
  </w:style>
  <w:style w:type="character" w:customStyle="1" w:styleId="ft67">
    <w:name w:val="ft67"/>
    <w:basedOn w:val="DefaultParagraphFont"/>
    <w:uiPriority w:val="99"/>
    <w:rsid w:val="003664A4"/>
    <w:rPr>
      <w:rFonts w:cs="Times New Roman"/>
    </w:rPr>
  </w:style>
  <w:style w:type="paragraph" w:customStyle="1" w:styleId="p152">
    <w:name w:val="p15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68">
    <w:name w:val="ft68"/>
    <w:basedOn w:val="DefaultParagraphFont"/>
    <w:uiPriority w:val="99"/>
    <w:rsid w:val="003664A4"/>
    <w:rPr>
      <w:rFonts w:cs="Times New Roman"/>
    </w:rPr>
  </w:style>
  <w:style w:type="paragraph" w:customStyle="1" w:styleId="p153">
    <w:name w:val="p15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54">
    <w:name w:val="p15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55">
    <w:name w:val="p15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56">
    <w:name w:val="p15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57">
    <w:name w:val="p15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58">
    <w:name w:val="p15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59">
    <w:name w:val="p15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60">
    <w:name w:val="p16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61">
    <w:name w:val="p16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62">
    <w:name w:val="p16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63">
    <w:name w:val="p16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64">
    <w:name w:val="p16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69">
    <w:name w:val="ft69"/>
    <w:basedOn w:val="DefaultParagraphFont"/>
    <w:uiPriority w:val="99"/>
    <w:rsid w:val="003664A4"/>
    <w:rPr>
      <w:rFonts w:cs="Times New Roman"/>
    </w:rPr>
  </w:style>
  <w:style w:type="paragraph" w:customStyle="1" w:styleId="p165">
    <w:name w:val="p16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66">
    <w:name w:val="p16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67">
    <w:name w:val="p16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68">
    <w:name w:val="p16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69">
    <w:name w:val="p16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70">
    <w:name w:val="p17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71">
    <w:name w:val="p17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72">
    <w:name w:val="p17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73">
    <w:name w:val="p17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74">
    <w:name w:val="p17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75">
    <w:name w:val="p17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76">
    <w:name w:val="p17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77">
    <w:name w:val="p17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78">
    <w:name w:val="p17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79">
    <w:name w:val="p17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80">
    <w:name w:val="p18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81">
    <w:name w:val="p18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82">
    <w:name w:val="p18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83">
    <w:name w:val="p18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84">
    <w:name w:val="p18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85">
    <w:name w:val="p18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86">
    <w:name w:val="p18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87">
    <w:name w:val="p18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88">
    <w:name w:val="p18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89">
    <w:name w:val="p18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90">
    <w:name w:val="p19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91">
    <w:name w:val="p19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92">
    <w:name w:val="p19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93">
    <w:name w:val="p19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94">
    <w:name w:val="p19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95">
    <w:name w:val="p19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96">
    <w:name w:val="p19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97">
    <w:name w:val="p19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98">
    <w:name w:val="p19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199">
    <w:name w:val="p19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00">
    <w:name w:val="p20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01">
    <w:name w:val="p20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02">
    <w:name w:val="p20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03">
    <w:name w:val="p20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04">
    <w:name w:val="p20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05">
    <w:name w:val="p20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06">
    <w:name w:val="p20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07">
    <w:name w:val="p20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08">
    <w:name w:val="p20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09">
    <w:name w:val="p20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10">
    <w:name w:val="p21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11">
    <w:name w:val="p21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12">
    <w:name w:val="p21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13">
    <w:name w:val="p21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14">
    <w:name w:val="p21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73">
    <w:name w:val="ft73"/>
    <w:basedOn w:val="DefaultParagraphFont"/>
    <w:uiPriority w:val="99"/>
    <w:rsid w:val="003664A4"/>
    <w:rPr>
      <w:rFonts w:cs="Times New Roman"/>
    </w:rPr>
  </w:style>
  <w:style w:type="paragraph" w:customStyle="1" w:styleId="p215">
    <w:name w:val="p21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16">
    <w:name w:val="p21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17">
    <w:name w:val="p21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18">
    <w:name w:val="p21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19">
    <w:name w:val="p21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20">
    <w:name w:val="p22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21">
    <w:name w:val="p22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22">
    <w:name w:val="p22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23">
    <w:name w:val="p22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24">
    <w:name w:val="p22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25">
    <w:name w:val="p22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26">
    <w:name w:val="p22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27">
    <w:name w:val="p22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28">
    <w:name w:val="p22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29">
    <w:name w:val="p22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30">
    <w:name w:val="p23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31">
    <w:name w:val="p23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32">
    <w:name w:val="p23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33">
    <w:name w:val="p23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34">
    <w:name w:val="p23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35">
    <w:name w:val="p23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36">
    <w:name w:val="p23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37">
    <w:name w:val="p23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38">
    <w:name w:val="p23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39">
    <w:name w:val="p23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40">
    <w:name w:val="p24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41">
    <w:name w:val="p24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42">
    <w:name w:val="p24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43">
    <w:name w:val="p24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44">
    <w:name w:val="p24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45">
    <w:name w:val="p24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46">
    <w:name w:val="p24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47">
    <w:name w:val="p24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48">
    <w:name w:val="p24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49">
    <w:name w:val="p24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50">
    <w:name w:val="p25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82">
    <w:name w:val="ft82"/>
    <w:basedOn w:val="DefaultParagraphFont"/>
    <w:uiPriority w:val="99"/>
    <w:rsid w:val="003664A4"/>
    <w:rPr>
      <w:rFonts w:cs="Times New Roman"/>
    </w:rPr>
  </w:style>
  <w:style w:type="paragraph" w:customStyle="1" w:styleId="p251">
    <w:name w:val="p25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52">
    <w:name w:val="p25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53">
    <w:name w:val="p25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54">
    <w:name w:val="p25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55">
    <w:name w:val="p25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56">
    <w:name w:val="p25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57">
    <w:name w:val="p25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58">
    <w:name w:val="p25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59">
    <w:name w:val="p25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60">
    <w:name w:val="p26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61">
    <w:name w:val="p26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62">
    <w:name w:val="p26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63">
    <w:name w:val="p26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83">
    <w:name w:val="ft83"/>
    <w:basedOn w:val="DefaultParagraphFont"/>
    <w:uiPriority w:val="99"/>
    <w:rsid w:val="003664A4"/>
    <w:rPr>
      <w:rFonts w:cs="Times New Roman"/>
    </w:rPr>
  </w:style>
  <w:style w:type="paragraph" w:customStyle="1" w:styleId="p264">
    <w:name w:val="p26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65">
    <w:name w:val="p26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66">
    <w:name w:val="p26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67">
    <w:name w:val="p26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68">
    <w:name w:val="p26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69">
    <w:name w:val="p26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70">
    <w:name w:val="p27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71">
    <w:name w:val="p27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72">
    <w:name w:val="p27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73">
    <w:name w:val="p27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74">
    <w:name w:val="p27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75">
    <w:name w:val="p27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76">
    <w:name w:val="p27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77">
    <w:name w:val="p27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78">
    <w:name w:val="p27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79">
    <w:name w:val="p27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80">
    <w:name w:val="p28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81">
    <w:name w:val="p28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82">
    <w:name w:val="p28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83">
    <w:name w:val="p28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84">
    <w:name w:val="p28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88">
    <w:name w:val="ft88"/>
    <w:basedOn w:val="DefaultParagraphFont"/>
    <w:uiPriority w:val="99"/>
    <w:rsid w:val="003664A4"/>
    <w:rPr>
      <w:rFonts w:cs="Times New Roman"/>
    </w:rPr>
  </w:style>
  <w:style w:type="paragraph" w:customStyle="1" w:styleId="p285">
    <w:name w:val="p28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86">
    <w:name w:val="p28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87">
    <w:name w:val="p28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88">
    <w:name w:val="p28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89">
    <w:name w:val="p28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90">
    <w:name w:val="p29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91">
    <w:name w:val="p29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92">
    <w:name w:val="p29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93">
    <w:name w:val="p29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94">
    <w:name w:val="p29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89">
    <w:name w:val="ft89"/>
    <w:basedOn w:val="DefaultParagraphFont"/>
    <w:uiPriority w:val="99"/>
    <w:rsid w:val="003664A4"/>
    <w:rPr>
      <w:rFonts w:cs="Times New Roman"/>
    </w:rPr>
  </w:style>
  <w:style w:type="paragraph" w:customStyle="1" w:styleId="p295">
    <w:name w:val="p29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96">
    <w:name w:val="p29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97">
    <w:name w:val="p29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98">
    <w:name w:val="p29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299">
    <w:name w:val="p29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00">
    <w:name w:val="p30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01">
    <w:name w:val="p30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02">
    <w:name w:val="p30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90">
    <w:name w:val="ft90"/>
    <w:basedOn w:val="DefaultParagraphFont"/>
    <w:uiPriority w:val="99"/>
    <w:rsid w:val="003664A4"/>
    <w:rPr>
      <w:rFonts w:cs="Times New Roman"/>
    </w:rPr>
  </w:style>
  <w:style w:type="paragraph" w:customStyle="1" w:styleId="p303">
    <w:name w:val="p30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91">
    <w:name w:val="ft91"/>
    <w:basedOn w:val="DefaultParagraphFont"/>
    <w:uiPriority w:val="99"/>
    <w:rsid w:val="003664A4"/>
    <w:rPr>
      <w:rFonts w:cs="Times New Roman"/>
    </w:rPr>
  </w:style>
  <w:style w:type="paragraph" w:customStyle="1" w:styleId="p304">
    <w:name w:val="p30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92">
    <w:name w:val="ft92"/>
    <w:basedOn w:val="DefaultParagraphFont"/>
    <w:uiPriority w:val="99"/>
    <w:rsid w:val="003664A4"/>
    <w:rPr>
      <w:rFonts w:cs="Times New Roman"/>
    </w:rPr>
  </w:style>
  <w:style w:type="character" w:customStyle="1" w:styleId="ft93">
    <w:name w:val="ft93"/>
    <w:basedOn w:val="DefaultParagraphFont"/>
    <w:uiPriority w:val="99"/>
    <w:rsid w:val="003664A4"/>
    <w:rPr>
      <w:rFonts w:cs="Times New Roman"/>
    </w:rPr>
  </w:style>
  <w:style w:type="paragraph" w:customStyle="1" w:styleId="p305">
    <w:name w:val="p30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06">
    <w:name w:val="p30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07">
    <w:name w:val="p30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94">
    <w:name w:val="ft94"/>
    <w:basedOn w:val="DefaultParagraphFont"/>
    <w:uiPriority w:val="99"/>
    <w:rsid w:val="003664A4"/>
    <w:rPr>
      <w:rFonts w:cs="Times New Roman"/>
    </w:rPr>
  </w:style>
  <w:style w:type="paragraph" w:customStyle="1" w:styleId="p308">
    <w:name w:val="p30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95">
    <w:name w:val="ft95"/>
    <w:basedOn w:val="DefaultParagraphFont"/>
    <w:uiPriority w:val="99"/>
    <w:rsid w:val="003664A4"/>
    <w:rPr>
      <w:rFonts w:cs="Times New Roman"/>
    </w:rPr>
  </w:style>
  <w:style w:type="paragraph" w:customStyle="1" w:styleId="p309">
    <w:name w:val="p30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10">
    <w:name w:val="p31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96">
    <w:name w:val="ft96"/>
    <w:basedOn w:val="DefaultParagraphFont"/>
    <w:uiPriority w:val="99"/>
    <w:rsid w:val="003664A4"/>
    <w:rPr>
      <w:rFonts w:cs="Times New Roman"/>
    </w:rPr>
  </w:style>
  <w:style w:type="paragraph" w:customStyle="1" w:styleId="p311">
    <w:name w:val="p31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97">
    <w:name w:val="ft97"/>
    <w:basedOn w:val="DefaultParagraphFont"/>
    <w:uiPriority w:val="99"/>
    <w:rsid w:val="003664A4"/>
    <w:rPr>
      <w:rFonts w:cs="Times New Roman"/>
    </w:rPr>
  </w:style>
  <w:style w:type="paragraph" w:customStyle="1" w:styleId="p312">
    <w:name w:val="p31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98">
    <w:name w:val="ft98"/>
    <w:basedOn w:val="DefaultParagraphFont"/>
    <w:uiPriority w:val="99"/>
    <w:rsid w:val="003664A4"/>
    <w:rPr>
      <w:rFonts w:cs="Times New Roman"/>
    </w:rPr>
  </w:style>
  <w:style w:type="paragraph" w:customStyle="1" w:styleId="p313">
    <w:name w:val="p31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99">
    <w:name w:val="ft99"/>
    <w:basedOn w:val="DefaultParagraphFont"/>
    <w:uiPriority w:val="99"/>
    <w:rsid w:val="003664A4"/>
    <w:rPr>
      <w:rFonts w:cs="Times New Roman"/>
    </w:rPr>
  </w:style>
  <w:style w:type="character" w:customStyle="1" w:styleId="ft100">
    <w:name w:val="ft100"/>
    <w:basedOn w:val="DefaultParagraphFont"/>
    <w:uiPriority w:val="99"/>
    <w:rsid w:val="003664A4"/>
    <w:rPr>
      <w:rFonts w:cs="Times New Roman"/>
    </w:rPr>
  </w:style>
  <w:style w:type="paragraph" w:customStyle="1" w:styleId="p314">
    <w:name w:val="p31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15">
    <w:name w:val="p31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16">
    <w:name w:val="p31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17">
    <w:name w:val="p317"/>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18">
    <w:name w:val="p318"/>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19">
    <w:name w:val="p319"/>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20">
    <w:name w:val="p320"/>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21">
    <w:name w:val="p321"/>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22">
    <w:name w:val="p322"/>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23">
    <w:name w:val="p323"/>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24">
    <w:name w:val="p324"/>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character" w:customStyle="1" w:styleId="ft101">
    <w:name w:val="ft101"/>
    <w:basedOn w:val="DefaultParagraphFont"/>
    <w:uiPriority w:val="99"/>
    <w:rsid w:val="003664A4"/>
    <w:rPr>
      <w:rFonts w:cs="Times New Roman"/>
    </w:rPr>
  </w:style>
  <w:style w:type="paragraph" w:customStyle="1" w:styleId="p325">
    <w:name w:val="p325"/>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customStyle="1" w:styleId="p326">
    <w:name w:val="p326"/>
    <w:basedOn w:val="Normal"/>
    <w:uiPriority w:val="99"/>
    <w:rsid w:val="003664A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366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4A4"/>
    <w:rPr>
      <w:rFonts w:ascii="Tahoma" w:hAnsi="Tahoma" w:cs="Tahoma"/>
      <w:sz w:val="16"/>
      <w:szCs w:val="16"/>
    </w:rPr>
  </w:style>
  <w:style w:type="paragraph" w:styleId="ListParagraph">
    <w:name w:val="List Paragraph"/>
    <w:basedOn w:val="Normal"/>
    <w:uiPriority w:val="99"/>
    <w:qFormat/>
    <w:rsid w:val="00460BAC"/>
    <w:pPr>
      <w:ind w:left="720"/>
      <w:contextualSpacing/>
    </w:pPr>
  </w:style>
  <w:style w:type="table" w:styleId="TableGrid">
    <w:name w:val="Table Grid"/>
    <w:basedOn w:val="TableNormal"/>
    <w:uiPriority w:val="99"/>
    <w:rsid w:val="00FA39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99"/>
    <w:rsid w:val="005F48F7"/>
    <w:rPr>
      <w:rFonts w:ascii="Cambria" w:eastAsia="Times New Roman" w:hAnsi="Cambria"/>
      <w:color w:val="000000"/>
      <w:sz w:val="20"/>
      <w:szCs w:val="20"/>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NoSpacing">
    <w:name w:val="No Spacing"/>
    <w:uiPriority w:val="99"/>
    <w:qFormat/>
    <w:rsid w:val="00952E5D"/>
  </w:style>
  <w:style w:type="paragraph" w:customStyle="1" w:styleId="TableContents">
    <w:name w:val="Table Contents"/>
    <w:basedOn w:val="Normal"/>
    <w:uiPriority w:val="99"/>
    <w:rsid w:val="004F5357"/>
    <w:pPr>
      <w:suppressLineNumbers/>
      <w:suppressAutoHyphens/>
      <w:spacing w:after="0" w:line="100" w:lineRule="atLeast"/>
    </w:pPr>
    <w:rPr>
      <w:rFonts w:ascii="Times New Roman" w:hAnsi="Times New Roman"/>
      <w:color w:val="000000"/>
      <w:kern w:val="1"/>
      <w:sz w:val="24"/>
      <w:szCs w:val="24"/>
      <w:lang w:eastAsia="ar-SA"/>
    </w:rPr>
  </w:style>
  <w:style w:type="paragraph" w:styleId="BodyText2">
    <w:name w:val="Body Text 2"/>
    <w:basedOn w:val="Normal"/>
    <w:link w:val="BodyText2Char"/>
    <w:uiPriority w:val="99"/>
    <w:rsid w:val="003646E5"/>
    <w:pPr>
      <w:suppressAutoHyphens/>
      <w:spacing w:after="120" w:line="480" w:lineRule="auto"/>
    </w:pPr>
    <w:rPr>
      <w:rFonts w:ascii="Times New Roman" w:hAnsi="Times New Roman"/>
      <w:color w:val="000000"/>
      <w:kern w:val="1"/>
      <w:sz w:val="24"/>
      <w:szCs w:val="24"/>
      <w:lang w:eastAsia="ar-SA"/>
    </w:rPr>
  </w:style>
  <w:style w:type="character" w:customStyle="1" w:styleId="BodyText2Char">
    <w:name w:val="Body Text 2 Char"/>
    <w:basedOn w:val="DefaultParagraphFont"/>
    <w:link w:val="BodyText2"/>
    <w:uiPriority w:val="99"/>
    <w:locked/>
    <w:rsid w:val="003646E5"/>
    <w:rPr>
      <w:rFonts w:ascii="Times New Roman" w:hAnsi="Times New Roman" w:cs="Times New Roman"/>
      <w:color w:val="000000"/>
      <w:kern w:val="1"/>
      <w:sz w:val="24"/>
      <w:szCs w:val="24"/>
      <w:lang w:val="en-US" w:eastAsia="ar-SA" w:bidi="ar-SA"/>
    </w:rPr>
  </w:style>
  <w:style w:type="paragraph" w:styleId="Header">
    <w:name w:val="header"/>
    <w:basedOn w:val="Normal"/>
    <w:link w:val="HeaderChar"/>
    <w:uiPriority w:val="99"/>
    <w:rsid w:val="001B2B7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B2B77"/>
    <w:rPr>
      <w:rFonts w:cs="Times New Roman"/>
    </w:rPr>
  </w:style>
  <w:style w:type="paragraph" w:styleId="Footer">
    <w:name w:val="footer"/>
    <w:basedOn w:val="Normal"/>
    <w:link w:val="FooterChar"/>
    <w:uiPriority w:val="99"/>
    <w:rsid w:val="001B2B7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B2B77"/>
    <w:rPr>
      <w:rFonts w:cs="Times New Roman"/>
    </w:rPr>
  </w:style>
</w:styles>
</file>

<file path=word/webSettings.xml><?xml version="1.0" encoding="utf-8"?>
<w:webSettings xmlns:r="http://schemas.openxmlformats.org/officeDocument/2006/relationships" xmlns:w="http://schemas.openxmlformats.org/wordprocessingml/2006/main">
  <w:divs>
    <w:div w:id="1392537624">
      <w:marLeft w:val="0"/>
      <w:marRight w:val="0"/>
      <w:marTop w:val="0"/>
      <w:marBottom w:val="0"/>
      <w:divBdr>
        <w:top w:val="none" w:sz="0" w:space="0" w:color="auto"/>
        <w:left w:val="none" w:sz="0" w:space="0" w:color="auto"/>
        <w:bottom w:val="none" w:sz="0" w:space="0" w:color="auto"/>
        <w:right w:val="none" w:sz="0" w:space="0" w:color="auto"/>
      </w:divBdr>
      <w:divsChild>
        <w:div w:id="1392537566">
          <w:marLeft w:val="1260"/>
          <w:marRight w:val="0"/>
          <w:marTop w:val="1275"/>
          <w:marBottom w:val="1245"/>
          <w:divBdr>
            <w:top w:val="none" w:sz="0" w:space="0" w:color="auto"/>
            <w:left w:val="none" w:sz="0" w:space="0" w:color="auto"/>
            <w:bottom w:val="none" w:sz="0" w:space="0" w:color="auto"/>
            <w:right w:val="none" w:sz="0" w:space="0" w:color="auto"/>
          </w:divBdr>
          <w:divsChild>
            <w:div w:id="1392537634">
              <w:marLeft w:val="0"/>
              <w:marRight w:val="0"/>
              <w:marTop w:val="0"/>
              <w:marBottom w:val="0"/>
              <w:divBdr>
                <w:top w:val="none" w:sz="0" w:space="0" w:color="auto"/>
                <w:left w:val="none" w:sz="0" w:space="0" w:color="auto"/>
                <w:bottom w:val="none" w:sz="0" w:space="0" w:color="auto"/>
                <w:right w:val="none" w:sz="0" w:space="0" w:color="auto"/>
              </w:divBdr>
            </w:div>
          </w:divsChild>
        </w:div>
        <w:div w:id="1392537567">
          <w:marLeft w:val="1260"/>
          <w:marRight w:val="0"/>
          <w:marTop w:val="1545"/>
          <w:marBottom w:val="1245"/>
          <w:divBdr>
            <w:top w:val="none" w:sz="0" w:space="0" w:color="auto"/>
            <w:left w:val="none" w:sz="0" w:space="0" w:color="auto"/>
            <w:bottom w:val="none" w:sz="0" w:space="0" w:color="auto"/>
            <w:right w:val="none" w:sz="0" w:space="0" w:color="auto"/>
          </w:divBdr>
          <w:divsChild>
            <w:div w:id="1392537630">
              <w:marLeft w:val="0"/>
              <w:marRight w:val="0"/>
              <w:marTop w:val="0"/>
              <w:marBottom w:val="0"/>
              <w:divBdr>
                <w:top w:val="none" w:sz="0" w:space="0" w:color="auto"/>
                <w:left w:val="none" w:sz="0" w:space="0" w:color="auto"/>
                <w:bottom w:val="none" w:sz="0" w:space="0" w:color="auto"/>
                <w:right w:val="none" w:sz="0" w:space="0" w:color="auto"/>
              </w:divBdr>
            </w:div>
          </w:divsChild>
        </w:div>
        <w:div w:id="1392537568">
          <w:marLeft w:val="1260"/>
          <w:marRight w:val="0"/>
          <w:marTop w:val="1275"/>
          <w:marBottom w:val="1245"/>
          <w:divBdr>
            <w:top w:val="none" w:sz="0" w:space="0" w:color="auto"/>
            <w:left w:val="none" w:sz="0" w:space="0" w:color="auto"/>
            <w:bottom w:val="none" w:sz="0" w:space="0" w:color="auto"/>
            <w:right w:val="none" w:sz="0" w:space="0" w:color="auto"/>
          </w:divBdr>
          <w:divsChild>
            <w:div w:id="1392537616">
              <w:marLeft w:val="0"/>
              <w:marRight w:val="0"/>
              <w:marTop w:val="0"/>
              <w:marBottom w:val="0"/>
              <w:divBdr>
                <w:top w:val="none" w:sz="0" w:space="0" w:color="auto"/>
                <w:left w:val="none" w:sz="0" w:space="0" w:color="auto"/>
                <w:bottom w:val="none" w:sz="0" w:space="0" w:color="auto"/>
                <w:right w:val="none" w:sz="0" w:space="0" w:color="auto"/>
              </w:divBdr>
            </w:div>
          </w:divsChild>
        </w:div>
        <w:div w:id="1392537573">
          <w:marLeft w:val="1260"/>
          <w:marRight w:val="0"/>
          <w:marTop w:val="1260"/>
          <w:marBottom w:val="1245"/>
          <w:divBdr>
            <w:top w:val="none" w:sz="0" w:space="0" w:color="auto"/>
            <w:left w:val="none" w:sz="0" w:space="0" w:color="auto"/>
            <w:bottom w:val="none" w:sz="0" w:space="0" w:color="auto"/>
            <w:right w:val="none" w:sz="0" w:space="0" w:color="auto"/>
          </w:divBdr>
          <w:divsChild>
            <w:div w:id="1392537606">
              <w:marLeft w:val="0"/>
              <w:marRight w:val="0"/>
              <w:marTop w:val="0"/>
              <w:marBottom w:val="0"/>
              <w:divBdr>
                <w:top w:val="none" w:sz="0" w:space="0" w:color="auto"/>
                <w:left w:val="none" w:sz="0" w:space="0" w:color="auto"/>
                <w:bottom w:val="none" w:sz="0" w:space="0" w:color="auto"/>
                <w:right w:val="none" w:sz="0" w:space="0" w:color="auto"/>
              </w:divBdr>
            </w:div>
          </w:divsChild>
        </w:div>
        <w:div w:id="1392537574">
          <w:marLeft w:val="1260"/>
          <w:marRight w:val="0"/>
          <w:marTop w:val="1560"/>
          <w:marBottom w:val="1245"/>
          <w:divBdr>
            <w:top w:val="none" w:sz="0" w:space="0" w:color="auto"/>
            <w:left w:val="none" w:sz="0" w:space="0" w:color="auto"/>
            <w:bottom w:val="none" w:sz="0" w:space="0" w:color="auto"/>
            <w:right w:val="none" w:sz="0" w:space="0" w:color="auto"/>
          </w:divBdr>
          <w:divsChild>
            <w:div w:id="1392537618">
              <w:marLeft w:val="0"/>
              <w:marRight w:val="0"/>
              <w:marTop w:val="0"/>
              <w:marBottom w:val="0"/>
              <w:divBdr>
                <w:top w:val="none" w:sz="0" w:space="0" w:color="auto"/>
                <w:left w:val="none" w:sz="0" w:space="0" w:color="auto"/>
                <w:bottom w:val="none" w:sz="0" w:space="0" w:color="auto"/>
                <w:right w:val="none" w:sz="0" w:space="0" w:color="auto"/>
              </w:divBdr>
            </w:div>
          </w:divsChild>
        </w:div>
        <w:div w:id="1392537576">
          <w:marLeft w:val="1260"/>
          <w:marRight w:val="0"/>
          <w:marTop w:val="1815"/>
          <w:marBottom w:val="1245"/>
          <w:divBdr>
            <w:top w:val="none" w:sz="0" w:space="0" w:color="auto"/>
            <w:left w:val="none" w:sz="0" w:space="0" w:color="auto"/>
            <w:bottom w:val="none" w:sz="0" w:space="0" w:color="auto"/>
            <w:right w:val="none" w:sz="0" w:space="0" w:color="auto"/>
          </w:divBdr>
          <w:divsChild>
            <w:div w:id="1392537599">
              <w:marLeft w:val="0"/>
              <w:marRight w:val="0"/>
              <w:marTop w:val="0"/>
              <w:marBottom w:val="0"/>
              <w:divBdr>
                <w:top w:val="none" w:sz="0" w:space="0" w:color="auto"/>
                <w:left w:val="none" w:sz="0" w:space="0" w:color="auto"/>
                <w:bottom w:val="none" w:sz="0" w:space="0" w:color="auto"/>
                <w:right w:val="none" w:sz="0" w:space="0" w:color="auto"/>
              </w:divBdr>
            </w:div>
          </w:divsChild>
        </w:div>
        <w:div w:id="1392537577">
          <w:marLeft w:val="1215"/>
          <w:marRight w:val="0"/>
          <w:marTop w:val="1560"/>
          <w:marBottom w:val="1245"/>
          <w:divBdr>
            <w:top w:val="none" w:sz="0" w:space="0" w:color="auto"/>
            <w:left w:val="none" w:sz="0" w:space="0" w:color="auto"/>
            <w:bottom w:val="none" w:sz="0" w:space="0" w:color="auto"/>
            <w:right w:val="none" w:sz="0" w:space="0" w:color="auto"/>
          </w:divBdr>
          <w:divsChild>
            <w:div w:id="1392537629">
              <w:marLeft w:val="0"/>
              <w:marRight w:val="0"/>
              <w:marTop w:val="0"/>
              <w:marBottom w:val="0"/>
              <w:divBdr>
                <w:top w:val="none" w:sz="0" w:space="0" w:color="auto"/>
                <w:left w:val="none" w:sz="0" w:space="0" w:color="auto"/>
                <w:bottom w:val="none" w:sz="0" w:space="0" w:color="auto"/>
                <w:right w:val="none" w:sz="0" w:space="0" w:color="auto"/>
              </w:divBdr>
            </w:div>
          </w:divsChild>
        </w:div>
        <w:div w:id="1392537578">
          <w:marLeft w:val="1260"/>
          <w:marRight w:val="0"/>
          <w:marTop w:val="1665"/>
          <w:marBottom w:val="1245"/>
          <w:divBdr>
            <w:top w:val="none" w:sz="0" w:space="0" w:color="auto"/>
            <w:left w:val="none" w:sz="0" w:space="0" w:color="auto"/>
            <w:bottom w:val="none" w:sz="0" w:space="0" w:color="auto"/>
            <w:right w:val="none" w:sz="0" w:space="0" w:color="auto"/>
          </w:divBdr>
          <w:divsChild>
            <w:div w:id="1392537570">
              <w:marLeft w:val="0"/>
              <w:marRight w:val="0"/>
              <w:marTop w:val="0"/>
              <w:marBottom w:val="0"/>
              <w:divBdr>
                <w:top w:val="none" w:sz="0" w:space="0" w:color="auto"/>
                <w:left w:val="none" w:sz="0" w:space="0" w:color="auto"/>
                <w:bottom w:val="none" w:sz="0" w:space="0" w:color="auto"/>
                <w:right w:val="none" w:sz="0" w:space="0" w:color="auto"/>
              </w:divBdr>
            </w:div>
          </w:divsChild>
        </w:div>
        <w:div w:id="1392537580">
          <w:marLeft w:val="1260"/>
          <w:marRight w:val="0"/>
          <w:marTop w:val="1275"/>
          <w:marBottom w:val="1245"/>
          <w:divBdr>
            <w:top w:val="none" w:sz="0" w:space="0" w:color="auto"/>
            <w:left w:val="none" w:sz="0" w:space="0" w:color="auto"/>
            <w:bottom w:val="none" w:sz="0" w:space="0" w:color="auto"/>
            <w:right w:val="none" w:sz="0" w:space="0" w:color="auto"/>
          </w:divBdr>
          <w:divsChild>
            <w:div w:id="1392537603">
              <w:marLeft w:val="0"/>
              <w:marRight w:val="0"/>
              <w:marTop w:val="0"/>
              <w:marBottom w:val="0"/>
              <w:divBdr>
                <w:top w:val="none" w:sz="0" w:space="0" w:color="auto"/>
                <w:left w:val="none" w:sz="0" w:space="0" w:color="auto"/>
                <w:bottom w:val="none" w:sz="0" w:space="0" w:color="auto"/>
                <w:right w:val="none" w:sz="0" w:space="0" w:color="auto"/>
              </w:divBdr>
            </w:div>
          </w:divsChild>
        </w:div>
        <w:div w:id="1392537581">
          <w:marLeft w:val="1260"/>
          <w:marRight w:val="0"/>
          <w:marTop w:val="1560"/>
          <w:marBottom w:val="1245"/>
          <w:divBdr>
            <w:top w:val="none" w:sz="0" w:space="0" w:color="auto"/>
            <w:left w:val="none" w:sz="0" w:space="0" w:color="auto"/>
            <w:bottom w:val="none" w:sz="0" w:space="0" w:color="auto"/>
            <w:right w:val="none" w:sz="0" w:space="0" w:color="auto"/>
          </w:divBdr>
          <w:divsChild>
            <w:div w:id="1392537628">
              <w:marLeft w:val="0"/>
              <w:marRight w:val="0"/>
              <w:marTop w:val="0"/>
              <w:marBottom w:val="0"/>
              <w:divBdr>
                <w:top w:val="none" w:sz="0" w:space="0" w:color="auto"/>
                <w:left w:val="none" w:sz="0" w:space="0" w:color="auto"/>
                <w:bottom w:val="none" w:sz="0" w:space="0" w:color="auto"/>
                <w:right w:val="none" w:sz="0" w:space="0" w:color="auto"/>
              </w:divBdr>
            </w:div>
          </w:divsChild>
        </w:div>
        <w:div w:id="1392537582">
          <w:marLeft w:val="1260"/>
          <w:marRight w:val="0"/>
          <w:marTop w:val="1275"/>
          <w:marBottom w:val="1245"/>
          <w:divBdr>
            <w:top w:val="none" w:sz="0" w:space="0" w:color="auto"/>
            <w:left w:val="none" w:sz="0" w:space="0" w:color="auto"/>
            <w:bottom w:val="none" w:sz="0" w:space="0" w:color="auto"/>
            <w:right w:val="none" w:sz="0" w:space="0" w:color="auto"/>
          </w:divBdr>
          <w:divsChild>
            <w:div w:id="1392537590">
              <w:marLeft w:val="0"/>
              <w:marRight w:val="0"/>
              <w:marTop w:val="0"/>
              <w:marBottom w:val="0"/>
              <w:divBdr>
                <w:top w:val="none" w:sz="0" w:space="0" w:color="auto"/>
                <w:left w:val="none" w:sz="0" w:space="0" w:color="auto"/>
                <w:bottom w:val="none" w:sz="0" w:space="0" w:color="auto"/>
                <w:right w:val="none" w:sz="0" w:space="0" w:color="auto"/>
              </w:divBdr>
            </w:div>
          </w:divsChild>
        </w:div>
        <w:div w:id="1392537583">
          <w:marLeft w:val="1260"/>
          <w:marRight w:val="0"/>
          <w:marTop w:val="1560"/>
          <w:marBottom w:val="1245"/>
          <w:divBdr>
            <w:top w:val="none" w:sz="0" w:space="0" w:color="auto"/>
            <w:left w:val="none" w:sz="0" w:space="0" w:color="auto"/>
            <w:bottom w:val="none" w:sz="0" w:space="0" w:color="auto"/>
            <w:right w:val="none" w:sz="0" w:space="0" w:color="auto"/>
          </w:divBdr>
          <w:divsChild>
            <w:div w:id="1392537617">
              <w:marLeft w:val="0"/>
              <w:marRight w:val="0"/>
              <w:marTop w:val="0"/>
              <w:marBottom w:val="0"/>
              <w:divBdr>
                <w:top w:val="none" w:sz="0" w:space="0" w:color="auto"/>
                <w:left w:val="none" w:sz="0" w:space="0" w:color="auto"/>
                <w:bottom w:val="none" w:sz="0" w:space="0" w:color="auto"/>
                <w:right w:val="none" w:sz="0" w:space="0" w:color="auto"/>
              </w:divBdr>
            </w:div>
          </w:divsChild>
        </w:div>
        <w:div w:id="1392537586">
          <w:marLeft w:val="1260"/>
          <w:marRight w:val="0"/>
          <w:marTop w:val="1275"/>
          <w:marBottom w:val="1245"/>
          <w:divBdr>
            <w:top w:val="none" w:sz="0" w:space="0" w:color="auto"/>
            <w:left w:val="none" w:sz="0" w:space="0" w:color="auto"/>
            <w:bottom w:val="none" w:sz="0" w:space="0" w:color="auto"/>
            <w:right w:val="none" w:sz="0" w:space="0" w:color="auto"/>
          </w:divBdr>
          <w:divsChild>
            <w:div w:id="1392537575">
              <w:marLeft w:val="0"/>
              <w:marRight w:val="0"/>
              <w:marTop w:val="0"/>
              <w:marBottom w:val="0"/>
              <w:divBdr>
                <w:top w:val="none" w:sz="0" w:space="0" w:color="auto"/>
                <w:left w:val="none" w:sz="0" w:space="0" w:color="auto"/>
                <w:bottom w:val="none" w:sz="0" w:space="0" w:color="auto"/>
                <w:right w:val="none" w:sz="0" w:space="0" w:color="auto"/>
              </w:divBdr>
            </w:div>
          </w:divsChild>
        </w:div>
        <w:div w:id="1392537587">
          <w:marLeft w:val="1260"/>
          <w:marRight w:val="0"/>
          <w:marTop w:val="1260"/>
          <w:marBottom w:val="1245"/>
          <w:divBdr>
            <w:top w:val="none" w:sz="0" w:space="0" w:color="auto"/>
            <w:left w:val="none" w:sz="0" w:space="0" w:color="auto"/>
            <w:bottom w:val="none" w:sz="0" w:space="0" w:color="auto"/>
            <w:right w:val="none" w:sz="0" w:space="0" w:color="auto"/>
          </w:divBdr>
          <w:divsChild>
            <w:div w:id="1392537626">
              <w:marLeft w:val="0"/>
              <w:marRight w:val="0"/>
              <w:marTop w:val="0"/>
              <w:marBottom w:val="0"/>
              <w:divBdr>
                <w:top w:val="none" w:sz="0" w:space="0" w:color="auto"/>
                <w:left w:val="none" w:sz="0" w:space="0" w:color="auto"/>
                <w:bottom w:val="none" w:sz="0" w:space="0" w:color="auto"/>
                <w:right w:val="none" w:sz="0" w:space="0" w:color="auto"/>
              </w:divBdr>
            </w:div>
          </w:divsChild>
        </w:div>
        <w:div w:id="1392537588">
          <w:marLeft w:val="1260"/>
          <w:marRight w:val="0"/>
          <w:marTop w:val="1275"/>
          <w:marBottom w:val="1245"/>
          <w:divBdr>
            <w:top w:val="none" w:sz="0" w:space="0" w:color="auto"/>
            <w:left w:val="none" w:sz="0" w:space="0" w:color="auto"/>
            <w:bottom w:val="none" w:sz="0" w:space="0" w:color="auto"/>
            <w:right w:val="none" w:sz="0" w:space="0" w:color="auto"/>
          </w:divBdr>
          <w:divsChild>
            <w:div w:id="1392537572">
              <w:marLeft w:val="0"/>
              <w:marRight w:val="0"/>
              <w:marTop w:val="0"/>
              <w:marBottom w:val="0"/>
              <w:divBdr>
                <w:top w:val="none" w:sz="0" w:space="0" w:color="auto"/>
                <w:left w:val="none" w:sz="0" w:space="0" w:color="auto"/>
                <w:bottom w:val="none" w:sz="0" w:space="0" w:color="auto"/>
                <w:right w:val="none" w:sz="0" w:space="0" w:color="auto"/>
              </w:divBdr>
            </w:div>
          </w:divsChild>
        </w:div>
        <w:div w:id="1392537589">
          <w:marLeft w:val="1260"/>
          <w:marRight w:val="0"/>
          <w:marTop w:val="1275"/>
          <w:marBottom w:val="1245"/>
          <w:divBdr>
            <w:top w:val="none" w:sz="0" w:space="0" w:color="auto"/>
            <w:left w:val="none" w:sz="0" w:space="0" w:color="auto"/>
            <w:bottom w:val="none" w:sz="0" w:space="0" w:color="auto"/>
            <w:right w:val="none" w:sz="0" w:space="0" w:color="auto"/>
          </w:divBdr>
          <w:divsChild>
            <w:div w:id="1392537632">
              <w:marLeft w:val="0"/>
              <w:marRight w:val="0"/>
              <w:marTop w:val="0"/>
              <w:marBottom w:val="0"/>
              <w:divBdr>
                <w:top w:val="none" w:sz="0" w:space="0" w:color="auto"/>
                <w:left w:val="none" w:sz="0" w:space="0" w:color="auto"/>
                <w:bottom w:val="none" w:sz="0" w:space="0" w:color="auto"/>
                <w:right w:val="none" w:sz="0" w:space="0" w:color="auto"/>
              </w:divBdr>
            </w:div>
          </w:divsChild>
        </w:div>
        <w:div w:id="1392537592">
          <w:marLeft w:val="1260"/>
          <w:marRight w:val="0"/>
          <w:marTop w:val="1260"/>
          <w:marBottom w:val="1245"/>
          <w:divBdr>
            <w:top w:val="none" w:sz="0" w:space="0" w:color="auto"/>
            <w:left w:val="none" w:sz="0" w:space="0" w:color="auto"/>
            <w:bottom w:val="none" w:sz="0" w:space="0" w:color="auto"/>
            <w:right w:val="none" w:sz="0" w:space="0" w:color="auto"/>
          </w:divBdr>
          <w:divsChild>
            <w:div w:id="1392537627">
              <w:marLeft w:val="0"/>
              <w:marRight w:val="0"/>
              <w:marTop w:val="0"/>
              <w:marBottom w:val="0"/>
              <w:divBdr>
                <w:top w:val="none" w:sz="0" w:space="0" w:color="auto"/>
                <w:left w:val="none" w:sz="0" w:space="0" w:color="auto"/>
                <w:bottom w:val="none" w:sz="0" w:space="0" w:color="auto"/>
                <w:right w:val="none" w:sz="0" w:space="0" w:color="auto"/>
              </w:divBdr>
            </w:div>
          </w:divsChild>
        </w:div>
        <w:div w:id="1392537593">
          <w:marLeft w:val="0"/>
          <w:marRight w:val="0"/>
          <w:marTop w:val="1560"/>
          <w:marBottom w:val="1245"/>
          <w:divBdr>
            <w:top w:val="none" w:sz="0" w:space="0" w:color="auto"/>
            <w:left w:val="none" w:sz="0" w:space="0" w:color="auto"/>
            <w:bottom w:val="none" w:sz="0" w:space="0" w:color="auto"/>
            <w:right w:val="none" w:sz="0" w:space="0" w:color="auto"/>
          </w:divBdr>
          <w:divsChild>
            <w:div w:id="1392537614">
              <w:marLeft w:val="0"/>
              <w:marRight w:val="0"/>
              <w:marTop w:val="0"/>
              <w:marBottom w:val="0"/>
              <w:divBdr>
                <w:top w:val="none" w:sz="0" w:space="0" w:color="auto"/>
                <w:left w:val="none" w:sz="0" w:space="0" w:color="auto"/>
                <w:bottom w:val="none" w:sz="0" w:space="0" w:color="auto"/>
                <w:right w:val="none" w:sz="0" w:space="0" w:color="auto"/>
              </w:divBdr>
            </w:div>
          </w:divsChild>
        </w:div>
        <w:div w:id="1392537595">
          <w:marLeft w:val="1260"/>
          <w:marRight w:val="0"/>
          <w:marTop w:val="1260"/>
          <w:marBottom w:val="1245"/>
          <w:divBdr>
            <w:top w:val="none" w:sz="0" w:space="0" w:color="auto"/>
            <w:left w:val="none" w:sz="0" w:space="0" w:color="auto"/>
            <w:bottom w:val="none" w:sz="0" w:space="0" w:color="auto"/>
            <w:right w:val="none" w:sz="0" w:space="0" w:color="auto"/>
          </w:divBdr>
          <w:divsChild>
            <w:div w:id="1392537591">
              <w:marLeft w:val="0"/>
              <w:marRight w:val="0"/>
              <w:marTop w:val="0"/>
              <w:marBottom w:val="0"/>
              <w:divBdr>
                <w:top w:val="none" w:sz="0" w:space="0" w:color="auto"/>
                <w:left w:val="none" w:sz="0" w:space="0" w:color="auto"/>
                <w:bottom w:val="none" w:sz="0" w:space="0" w:color="auto"/>
                <w:right w:val="none" w:sz="0" w:space="0" w:color="auto"/>
              </w:divBdr>
            </w:div>
          </w:divsChild>
        </w:div>
        <w:div w:id="1392537596">
          <w:marLeft w:val="1260"/>
          <w:marRight w:val="0"/>
          <w:marTop w:val="1275"/>
          <w:marBottom w:val="1245"/>
          <w:divBdr>
            <w:top w:val="none" w:sz="0" w:space="0" w:color="auto"/>
            <w:left w:val="none" w:sz="0" w:space="0" w:color="auto"/>
            <w:bottom w:val="none" w:sz="0" w:space="0" w:color="auto"/>
            <w:right w:val="none" w:sz="0" w:space="0" w:color="auto"/>
          </w:divBdr>
          <w:divsChild>
            <w:div w:id="1392537579">
              <w:marLeft w:val="0"/>
              <w:marRight w:val="0"/>
              <w:marTop w:val="0"/>
              <w:marBottom w:val="0"/>
              <w:divBdr>
                <w:top w:val="none" w:sz="0" w:space="0" w:color="auto"/>
                <w:left w:val="none" w:sz="0" w:space="0" w:color="auto"/>
                <w:bottom w:val="none" w:sz="0" w:space="0" w:color="auto"/>
                <w:right w:val="none" w:sz="0" w:space="0" w:color="auto"/>
              </w:divBdr>
            </w:div>
          </w:divsChild>
        </w:div>
        <w:div w:id="1392537597">
          <w:marLeft w:val="1260"/>
          <w:marRight w:val="0"/>
          <w:marTop w:val="1275"/>
          <w:marBottom w:val="1245"/>
          <w:divBdr>
            <w:top w:val="none" w:sz="0" w:space="0" w:color="auto"/>
            <w:left w:val="none" w:sz="0" w:space="0" w:color="auto"/>
            <w:bottom w:val="none" w:sz="0" w:space="0" w:color="auto"/>
            <w:right w:val="none" w:sz="0" w:space="0" w:color="auto"/>
          </w:divBdr>
          <w:divsChild>
            <w:div w:id="1392537621">
              <w:marLeft w:val="0"/>
              <w:marRight w:val="0"/>
              <w:marTop w:val="0"/>
              <w:marBottom w:val="0"/>
              <w:divBdr>
                <w:top w:val="none" w:sz="0" w:space="0" w:color="auto"/>
                <w:left w:val="none" w:sz="0" w:space="0" w:color="auto"/>
                <w:bottom w:val="none" w:sz="0" w:space="0" w:color="auto"/>
                <w:right w:val="none" w:sz="0" w:space="0" w:color="auto"/>
              </w:divBdr>
            </w:div>
          </w:divsChild>
        </w:div>
        <w:div w:id="1392537598">
          <w:marLeft w:val="1095"/>
          <w:marRight w:val="0"/>
          <w:marTop w:val="1560"/>
          <w:marBottom w:val="1245"/>
          <w:divBdr>
            <w:top w:val="none" w:sz="0" w:space="0" w:color="auto"/>
            <w:left w:val="none" w:sz="0" w:space="0" w:color="auto"/>
            <w:bottom w:val="none" w:sz="0" w:space="0" w:color="auto"/>
            <w:right w:val="none" w:sz="0" w:space="0" w:color="auto"/>
          </w:divBdr>
          <w:divsChild>
            <w:div w:id="1392537625">
              <w:marLeft w:val="0"/>
              <w:marRight w:val="0"/>
              <w:marTop w:val="0"/>
              <w:marBottom w:val="0"/>
              <w:divBdr>
                <w:top w:val="none" w:sz="0" w:space="0" w:color="auto"/>
                <w:left w:val="none" w:sz="0" w:space="0" w:color="auto"/>
                <w:bottom w:val="none" w:sz="0" w:space="0" w:color="auto"/>
                <w:right w:val="none" w:sz="0" w:space="0" w:color="auto"/>
              </w:divBdr>
            </w:div>
          </w:divsChild>
        </w:div>
        <w:div w:id="1392537600">
          <w:marLeft w:val="1260"/>
          <w:marRight w:val="0"/>
          <w:marTop w:val="1260"/>
          <w:marBottom w:val="1245"/>
          <w:divBdr>
            <w:top w:val="none" w:sz="0" w:space="0" w:color="auto"/>
            <w:left w:val="none" w:sz="0" w:space="0" w:color="auto"/>
            <w:bottom w:val="none" w:sz="0" w:space="0" w:color="auto"/>
            <w:right w:val="none" w:sz="0" w:space="0" w:color="auto"/>
          </w:divBdr>
          <w:divsChild>
            <w:div w:id="1392537585">
              <w:marLeft w:val="0"/>
              <w:marRight w:val="0"/>
              <w:marTop w:val="0"/>
              <w:marBottom w:val="0"/>
              <w:divBdr>
                <w:top w:val="none" w:sz="0" w:space="0" w:color="auto"/>
                <w:left w:val="none" w:sz="0" w:space="0" w:color="auto"/>
                <w:bottom w:val="none" w:sz="0" w:space="0" w:color="auto"/>
                <w:right w:val="none" w:sz="0" w:space="0" w:color="auto"/>
              </w:divBdr>
            </w:div>
          </w:divsChild>
        </w:div>
        <w:div w:id="1392537601">
          <w:marLeft w:val="1260"/>
          <w:marRight w:val="0"/>
          <w:marTop w:val="1560"/>
          <w:marBottom w:val="1245"/>
          <w:divBdr>
            <w:top w:val="none" w:sz="0" w:space="0" w:color="auto"/>
            <w:left w:val="none" w:sz="0" w:space="0" w:color="auto"/>
            <w:bottom w:val="none" w:sz="0" w:space="0" w:color="auto"/>
            <w:right w:val="none" w:sz="0" w:space="0" w:color="auto"/>
          </w:divBdr>
          <w:divsChild>
            <w:div w:id="1392537584">
              <w:marLeft w:val="0"/>
              <w:marRight w:val="0"/>
              <w:marTop w:val="0"/>
              <w:marBottom w:val="0"/>
              <w:divBdr>
                <w:top w:val="none" w:sz="0" w:space="0" w:color="auto"/>
                <w:left w:val="none" w:sz="0" w:space="0" w:color="auto"/>
                <w:bottom w:val="none" w:sz="0" w:space="0" w:color="auto"/>
                <w:right w:val="none" w:sz="0" w:space="0" w:color="auto"/>
              </w:divBdr>
            </w:div>
          </w:divsChild>
        </w:div>
        <w:div w:id="1392537604">
          <w:marLeft w:val="1260"/>
          <w:marRight w:val="0"/>
          <w:marTop w:val="1635"/>
          <w:marBottom w:val="1245"/>
          <w:divBdr>
            <w:top w:val="none" w:sz="0" w:space="0" w:color="auto"/>
            <w:left w:val="none" w:sz="0" w:space="0" w:color="auto"/>
            <w:bottom w:val="none" w:sz="0" w:space="0" w:color="auto"/>
            <w:right w:val="none" w:sz="0" w:space="0" w:color="auto"/>
          </w:divBdr>
          <w:divsChild>
            <w:div w:id="1392537571">
              <w:marLeft w:val="0"/>
              <w:marRight w:val="0"/>
              <w:marTop w:val="0"/>
              <w:marBottom w:val="0"/>
              <w:divBdr>
                <w:top w:val="none" w:sz="0" w:space="0" w:color="auto"/>
                <w:left w:val="none" w:sz="0" w:space="0" w:color="auto"/>
                <w:bottom w:val="none" w:sz="0" w:space="0" w:color="auto"/>
                <w:right w:val="none" w:sz="0" w:space="0" w:color="auto"/>
              </w:divBdr>
            </w:div>
          </w:divsChild>
        </w:div>
        <w:div w:id="1392537607">
          <w:marLeft w:val="1260"/>
          <w:marRight w:val="0"/>
          <w:marTop w:val="2025"/>
          <w:marBottom w:val="1245"/>
          <w:divBdr>
            <w:top w:val="none" w:sz="0" w:space="0" w:color="auto"/>
            <w:left w:val="none" w:sz="0" w:space="0" w:color="auto"/>
            <w:bottom w:val="none" w:sz="0" w:space="0" w:color="auto"/>
            <w:right w:val="none" w:sz="0" w:space="0" w:color="auto"/>
          </w:divBdr>
          <w:divsChild>
            <w:div w:id="1392537602">
              <w:marLeft w:val="0"/>
              <w:marRight w:val="0"/>
              <w:marTop w:val="0"/>
              <w:marBottom w:val="0"/>
              <w:divBdr>
                <w:top w:val="none" w:sz="0" w:space="0" w:color="auto"/>
                <w:left w:val="none" w:sz="0" w:space="0" w:color="auto"/>
                <w:bottom w:val="none" w:sz="0" w:space="0" w:color="auto"/>
                <w:right w:val="none" w:sz="0" w:space="0" w:color="auto"/>
              </w:divBdr>
            </w:div>
          </w:divsChild>
        </w:div>
        <w:div w:id="1392537608">
          <w:marLeft w:val="1260"/>
          <w:marRight w:val="0"/>
          <w:marTop w:val="1545"/>
          <w:marBottom w:val="1245"/>
          <w:divBdr>
            <w:top w:val="none" w:sz="0" w:space="0" w:color="auto"/>
            <w:left w:val="none" w:sz="0" w:space="0" w:color="auto"/>
            <w:bottom w:val="none" w:sz="0" w:space="0" w:color="auto"/>
            <w:right w:val="none" w:sz="0" w:space="0" w:color="auto"/>
          </w:divBdr>
          <w:divsChild>
            <w:div w:id="1392537613">
              <w:marLeft w:val="0"/>
              <w:marRight w:val="0"/>
              <w:marTop w:val="0"/>
              <w:marBottom w:val="0"/>
              <w:divBdr>
                <w:top w:val="none" w:sz="0" w:space="0" w:color="auto"/>
                <w:left w:val="none" w:sz="0" w:space="0" w:color="auto"/>
                <w:bottom w:val="none" w:sz="0" w:space="0" w:color="auto"/>
                <w:right w:val="none" w:sz="0" w:space="0" w:color="auto"/>
              </w:divBdr>
            </w:div>
          </w:divsChild>
        </w:div>
        <w:div w:id="1392537609">
          <w:marLeft w:val="1260"/>
          <w:marRight w:val="0"/>
          <w:marTop w:val="1680"/>
          <w:marBottom w:val="1245"/>
          <w:divBdr>
            <w:top w:val="none" w:sz="0" w:space="0" w:color="auto"/>
            <w:left w:val="none" w:sz="0" w:space="0" w:color="auto"/>
            <w:bottom w:val="none" w:sz="0" w:space="0" w:color="auto"/>
            <w:right w:val="none" w:sz="0" w:space="0" w:color="auto"/>
          </w:divBdr>
          <w:divsChild>
            <w:div w:id="1392537611">
              <w:marLeft w:val="0"/>
              <w:marRight w:val="0"/>
              <w:marTop w:val="0"/>
              <w:marBottom w:val="0"/>
              <w:divBdr>
                <w:top w:val="none" w:sz="0" w:space="0" w:color="auto"/>
                <w:left w:val="none" w:sz="0" w:space="0" w:color="auto"/>
                <w:bottom w:val="none" w:sz="0" w:space="0" w:color="auto"/>
                <w:right w:val="none" w:sz="0" w:space="0" w:color="auto"/>
              </w:divBdr>
            </w:div>
          </w:divsChild>
        </w:div>
        <w:div w:id="1392537610">
          <w:marLeft w:val="1260"/>
          <w:marRight w:val="0"/>
          <w:marTop w:val="1260"/>
          <w:marBottom w:val="1245"/>
          <w:divBdr>
            <w:top w:val="none" w:sz="0" w:space="0" w:color="auto"/>
            <w:left w:val="none" w:sz="0" w:space="0" w:color="auto"/>
            <w:bottom w:val="none" w:sz="0" w:space="0" w:color="auto"/>
            <w:right w:val="none" w:sz="0" w:space="0" w:color="auto"/>
          </w:divBdr>
          <w:divsChild>
            <w:div w:id="1392537569">
              <w:marLeft w:val="0"/>
              <w:marRight w:val="0"/>
              <w:marTop w:val="0"/>
              <w:marBottom w:val="0"/>
              <w:divBdr>
                <w:top w:val="none" w:sz="0" w:space="0" w:color="auto"/>
                <w:left w:val="none" w:sz="0" w:space="0" w:color="auto"/>
                <w:bottom w:val="none" w:sz="0" w:space="0" w:color="auto"/>
                <w:right w:val="none" w:sz="0" w:space="0" w:color="auto"/>
              </w:divBdr>
            </w:div>
          </w:divsChild>
        </w:div>
        <w:div w:id="1392537612">
          <w:marLeft w:val="1260"/>
          <w:marRight w:val="0"/>
          <w:marTop w:val="1560"/>
          <w:marBottom w:val="1245"/>
          <w:divBdr>
            <w:top w:val="none" w:sz="0" w:space="0" w:color="auto"/>
            <w:left w:val="none" w:sz="0" w:space="0" w:color="auto"/>
            <w:bottom w:val="none" w:sz="0" w:space="0" w:color="auto"/>
            <w:right w:val="none" w:sz="0" w:space="0" w:color="auto"/>
          </w:divBdr>
          <w:divsChild>
            <w:div w:id="1392537623">
              <w:marLeft w:val="0"/>
              <w:marRight w:val="0"/>
              <w:marTop w:val="0"/>
              <w:marBottom w:val="0"/>
              <w:divBdr>
                <w:top w:val="none" w:sz="0" w:space="0" w:color="auto"/>
                <w:left w:val="none" w:sz="0" w:space="0" w:color="auto"/>
                <w:bottom w:val="none" w:sz="0" w:space="0" w:color="auto"/>
                <w:right w:val="none" w:sz="0" w:space="0" w:color="auto"/>
              </w:divBdr>
            </w:div>
          </w:divsChild>
        </w:div>
        <w:div w:id="1392537615">
          <w:marLeft w:val="1260"/>
          <w:marRight w:val="0"/>
          <w:marTop w:val="1275"/>
          <w:marBottom w:val="1245"/>
          <w:divBdr>
            <w:top w:val="none" w:sz="0" w:space="0" w:color="auto"/>
            <w:left w:val="none" w:sz="0" w:space="0" w:color="auto"/>
            <w:bottom w:val="none" w:sz="0" w:space="0" w:color="auto"/>
            <w:right w:val="none" w:sz="0" w:space="0" w:color="auto"/>
          </w:divBdr>
          <w:divsChild>
            <w:div w:id="1392537594">
              <w:marLeft w:val="0"/>
              <w:marRight w:val="0"/>
              <w:marTop w:val="0"/>
              <w:marBottom w:val="0"/>
              <w:divBdr>
                <w:top w:val="none" w:sz="0" w:space="0" w:color="auto"/>
                <w:left w:val="none" w:sz="0" w:space="0" w:color="auto"/>
                <w:bottom w:val="none" w:sz="0" w:space="0" w:color="auto"/>
                <w:right w:val="none" w:sz="0" w:space="0" w:color="auto"/>
              </w:divBdr>
            </w:div>
          </w:divsChild>
        </w:div>
        <w:div w:id="1392537619">
          <w:marLeft w:val="1260"/>
          <w:marRight w:val="0"/>
          <w:marTop w:val="1260"/>
          <w:marBottom w:val="1245"/>
          <w:divBdr>
            <w:top w:val="none" w:sz="0" w:space="0" w:color="auto"/>
            <w:left w:val="none" w:sz="0" w:space="0" w:color="auto"/>
            <w:bottom w:val="none" w:sz="0" w:space="0" w:color="auto"/>
            <w:right w:val="none" w:sz="0" w:space="0" w:color="auto"/>
          </w:divBdr>
          <w:divsChild>
            <w:div w:id="1392537633">
              <w:marLeft w:val="0"/>
              <w:marRight w:val="0"/>
              <w:marTop w:val="0"/>
              <w:marBottom w:val="0"/>
              <w:divBdr>
                <w:top w:val="none" w:sz="0" w:space="0" w:color="auto"/>
                <w:left w:val="none" w:sz="0" w:space="0" w:color="auto"/>
                <w:bottom w:val="none" w:sz="0" w:space="0" w:color="auto"/>
                <w:right w:val="none" w:sz="0" w:space="0" w:color="auto"/>
              </w:divBdr>
            </w:div>
          </w:divsChild>
        </w:div>
        <w:div w:id="1392537620">
          <w:marLeft w:val="1260"/>
          <w:marRight w:val="0"/>
          <w:marTop w:val="1560"/>
          <w:marBottom w:val="1245"/>
          <w:divBdr>
            <w:top w:val="none" w:sz="0" w:space="0" w:color="auto"/>
            <w:left w:val="none" w:sz="0" w:space="0" w:color="auto"/>
            <w:bottom w:val="none" w:sz="0" w:space="0" w:color="auto"/>
            <w:right w:val="none" w:sz="0" w:space="0" w:color="auto"/>
          </w:divBdr>
          <w:divsChild>
            <w:div w:id="1392537631">
              <w:marLeft w:val="0"/>
              <w:marRight w:val="0"/>
              <w:marTop w:val="0"/>
              <w:marBottom w:val="0"/>
              <w:divBdr>
                <w:top w:val="none" w:sz="0" w:space="0" w:color="auto"/>
                <w:left w:val="none" w:sz="0" w:space="0" w:color="auto"/>
                <w:bottom w:val="none" w:sz="0" w:space="0" w:color="auto"/>
                <w:right w:val="none" w:sz="0" w:space="0" w:color="auto"/>
              </w:divBdr>
            </w:div>
          </w:divsChild>
        </w:div>
        <w:div w:id="1392537622">
          <w:marLeft w:val="1260"/>
          <w:marRight w:val="0"/>
          <w:marTop w:val="1275"/>
          <w:marBottom w:val="1245"/>
          <w:divBdr>
            <w:top w:val="none" w:sz="0" w:space="0" w:color="auto"/>
            <w:left w:val="none" w:sz="0" w:space="0" w:color="auto"/>
            <w:bottom w:val="none" w:sz="0" w:space="0" w:color="auto"/>
            <w:right w:val="none" w:sz="0" w:space="0" w:color="auto"/>
          </w:divBdr>
          <w:divsChild>
            <w:div w:id="13925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apati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jiljana.bursac@soapati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jiljana.bursac@soapati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adir@soapatin.org" TargetMode="External"/><Relationship Id="rId4" Type="http://schemas.openxmlformats.org/officeDocument/2006/relationships/webSettings" Target="webSettings.xml"/><Relationship Id="rId9" Type="http://schemas.openxmlformats.org/officeDocument/2006/relationships/hyperlink" Target="mailto:ljiljana.bursac@soapati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33</Pages>
  <Words>7616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Biljana Desnica</dc:creator>
  <cp:keywords/>
  <dc:description/>
  <cp:lastModifiedBy>ljiljab</cp:lastModifiedBy>
  <cp:revision>9</cp:revision>
  <cp:lastPrinted>2017-02-09T13:48:00Z</cp:lastPrinted>
  <dcterms:created xsi:type="dcterms:W3CDTF">2017-02-10T11:56:00Z</dcterms:created>
  <dcterms:modified xsi:type="dcterms:W3CDTF">2017-02-13T09:17:00Z</dcterms:modified>
</cp:coreProperties>
</file>